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D2" w:rsidRPr="00015249" w:rsidRDefault="00EE51D2" w:rsidP="00015249">
      <w:pPr>
        <w:spacing w:line="360" w:lineRule="auto"/>
        <w:jc w:val="center"/>
        <w:rPr>
          <w:sz w:val="28"/>
          <w:szCs w:val="28"/>
        </w:rPr>
      </w:pPr>
      <w:r w:rsidRPr="00015249">
        <w:rPr>
          <w:sz w:val="28"/>
          <w:szCs w:val="28"/>
        </w:rPr>
        <w:t>Муниципальное образовательное учреждение</w:t>
      </w:r>
    </w:p>
    <w:p w:rsidR="00EE51D2" w:rsidRPr="00015249" w:rsidRDefault="00EE51D2" w:rsidP="00015249">
      <w:pPr>
        <w:spacing w:line="360" w:lineRule="auto"/>
        <w:jc w:val="center"/>
        <w:rPr>
          <w:sz w:val="28"/>
          <w:szCs w:val="28"/>
        </w:rPr>
      </w:pPr>
      <w:r w:rsidRPr="00015249">
        <w:rPr>
          <w:sz w:val="28"/>
          <w:szCs w:val="28"/>
        </w:rPr>
        <w:t>Константиновская средняя общеобразовательная школа</w:t>
      </w:r>
    </w:p>
    <w:p w:rsidR="00EE51D2" w:rsidRPr="00015249" w:rsidRDefault="00EE51D2" w:rsidP="00015249">
      <w:pPr>
        <w:spacing w:line="360" w:lineRule="auto"/>
        <w:jc w:val="center"/>
        <w:rPr>
          <w:sz w:val="28"/>
          <w:szCs w:val="28"/>
        </w:rPr>
      </w:pPr>
    </w:p>
    <w:p w:rsidR="00EE51D2" w:rsidRPr="00015249" w:rsidRDefault="00EE51D2" w:rsidP="00015249">
      <w:pPr>
        <w:spacing w:line="360" w:lineRule="auto"/>
        <w:jc w:val="center"/>
        <w:rPr>
          <w:sz w:val="28"/>
          <w:szCs w:val="28"/>
        </w:rPr>
      </w:pPr>
    </w:p>
    <w:p w:rsidR="00EE51D2" w:rsidRPr="00015249" w:rsidRDefault="00EE51D2" w:rsidP="00015249">
      <w:pPr>
        <w:spacing w:line="360" w:lineRule="auto"/>
        <w:jc w:val="both"/>
        <w:rPr>
          <w:sz w:val="28"/>
          <w:szCs w:val="28"/>
        </w:rPr>
      </w:pPr>
      <w:r w:rsidRPr="00015249">
        <w:rPr>
          <w:sz w:val="28"/>
          <w:szCs w:val="28"/>
        </w:rPr>
        <w:t xml:space="preserve">Рассмотрена </w:t>
      </w:r>
      <w:r w:rsidRPr="00015249">
        <w:rPr>
          <w:sz w:val="28"/>
          <w:szCs w:val="28"/>
        </w:rPr>
        <w:tab/>
      </w:r>
      <w:r w:rsidRPr="00015249">
        <w:rPr>
          <w:sz w:val="28"/>
          <w:szCs w:val="28"/>
        </w:rPr>
        <w:tab/>
      </w:r>
      <w:r w:rsidRPr="00015249">
        <w:rPr>
          <w:sz w:val="28"/>
          <w:szCs w:val="28"/>
        </w:rPr>
        <w:tab/>
      </w:r>
      <w:r w:rsidRPr="00015249">
        <w:rPr>
          <w:sz w:val="28"/>
          <w:szCs w:val="28"/>
        </w:rPr>
        <w:tab/>
      </w:r>
      <w:r w:rsidRPr="00015249">
        <w:rPr>
          <w:sz w:val="28"/>
          <w:szCs w:val="28"/>
        </w:rPr>
        <w:tab/>
      </w:r>
      <w:r w:rsidRPr="00015249">
        <w:rPr>
          <w:sz w:val="28"/>
          <w:szCs w:val="28"/>
        </w:rPr>
        <w:tab/>
      </w:r>
      <w:r w:rsidRPr="00015249">
        <w:rPr>
          <w:sz w:val="28"/>
          <w:szCs w:val="28"/>
        </w:rPr>
        <w:tab/>
      </w:r>
      <w:r w:rsidR="00015249" w:rsidRPr="00015249">
        <w:rPr>
          <w:sz w:val="28"/>
          <w:szCs w:val="28"/>
        </w:rPr>
        <w:t xml:space="preserve">                        </w:t>
      </w:r>
      <w:r w:rsidRPr="00015249">
        <w:rPr>
          <w:sz w:val="28"/>
          <w:szCs w:val="28"/>
        </w:rPr>
        <w:t>Утверждена</w:t>
      </w:r>
    </w:p>
    <w:p w:rsidR="00EE51D2" w:rsidRPr="00015249" w:rsidRDefault="00EE51D2" w:rsidP="00015249">
      <w:pPr>
        <w:spacing w:line="360" w:lineRule="auto"/>
        <w:rPr>
          <w:sz w:val="28"/>
          <w:szCs w:val="28"/>
        </w:rPr>
      </w:pPr>
      <w:r w:rsidRPr="00015249">
        <w:rPr>
          <w:sz w:val="28"/>
          <w:szCs w:val="28"/>
        </w:rPr>
        <w:t>на заседании М</w:t>
      </w:r>
      <w:r w:rsidR="00015249" w:rsidRPr="00015249">
        <w:rPr>
          <w:sz w:val="28"/>
          <w:szCs w:val="28"/>
        </w:rPr>
        <w:t>С</w:t>
      </w:r>
      <w:r w:rsidRPr="00015249">
        <w:rPr>
          <w:sz w:val="28"/>
          <w:szCs w:val="28"/>
        </w:rPr>
        <w:tab/>
      </w:r>
      <w:r w:rsidRPr="00015249">
        <w:rPr>
          <w:sz w:val="28"/>
          <w:szCs w:val="28"/>
        </w:rPr>
        <w:tab/>
      </w:r>
      <w:r w:rsidRPr="00015249">
        <w:rPr>
          <w:sz w:val="28"/>
          <w:szCs w:val="28"/>
        </w:rPr>
        <w:tab/>
      </w:r>
      <w:r w:rsidRPr="00015249">
        <w:rPr>
          <w:sz w:val="28"/>
          <w:szCs w:val="28"/>
        </w:rPr>
        <w:tab/>
      </w:r>
      <w:r w:rsidRPr="00015249">
        <w:rPr>
          <w:sz w:val="28"/>
          <w:szCs w:val="28"/>
        </w:rPr>
        <w:tab/>
      </w:r>
      <w:r w:rsidRPr="00015249">
        <w:rPr>
          <w:sz w:val="28"/>
          <w:szCs w:val="28"/>
        </w:rPr>
        <w:tab/>
      </w:r>
      <w:r w:rsidRPr="00015249">
        <w:rPr>
          <w:sz w:val="28"/>
          <w:szCs w:val="28"/>
        </w:rPr>
        <w:tab/>
      </w:r>
      <w:r w:rsidRPr="00015249">
        <w:rPr>
          <w:sz w:val="28"/>
          <w:szCs w:val="28"/>
        </w:rPr>
        <w:tab/>
      </w:r>
      <w:r w:rsidR="00015249" w:rsidRPr="00015249">
        <w:rPr>
          <w:sz w:val="28"/>
          <w:szCs w:val="28"/>
        </w:rPr>
        <w:t xml:space="preserve">           </w:t>
      </w:r>
      <w:r w:rsidRPr="00015249">
        <w:rPr>
          <w:sz w:val="28"/>
          <w:szCs w:val="28"/>
        </w:rPr>
        <w:t>приказом  по школе</w:t>
      </w:r>
      <w:r w:rsidR="00015249">
        <w:rPr>
          <w:sz w:val="28"/>
          <w:szCs w:val="28"/>
        </w:rPr>
        <w:t xml:space="preserve"> </w:t>
      </w:r>
      <w:r w:rsidRPr="00015249">
        <w:rPr>
          <w:sz w:val="28"/>
          <w:szCs w:val="28"/>
        </w:rPr>
        <w:t xml:space="preserve">протокол </w:t>
      </w:r>
      <w:r w:rsidR="00015249" w:rsidRPr="00015249">
        <w:rPr>
          <w:sz w:val="28"/>
          <w:szCs w:val="28"/>
        </w:rPr>
        <w:t>№__________</w:t>
      </w:r>
      <w:r w:rsidR="00015249" w:rsidRPr="00015249">
        <w:rPr>
          <w:sz w:val="28"/>
          <w:szCs w:val="28"/>
        </w:rPr>
        <w:tab/>
      </w:r>
      <w:r w:rsidR="00015249" w:rsidRPr="00015249">
        <w:rPr>
          <w:sz w:val="28"/>
          <w:szCs w:val="28"/>
        </w:rPr>
        <w:tab/>
      </w:r>
      <w:r w:rsidR="00015249" w:rsidRPr="00015249">
        <w:rPr>
          <w:sz w:val="28"/>
          <w:szCs w:val="28"/>
        </w:rPr>
        <w:tab/>
      </w:r>
      <w:r w:rsidR="00015249" w:rsidRPr="00015249">
        <w:rPr>
          <w:sz w:val="28"/>
          <w:szCs w:val="28"/>
        </w:rPr>
        <w:tab/>
        <w:t xml:space="preserve">                               №_____</w:t>
      </w:r>
    </w:p>
    <w:p w:rsidR="00EE51D2" w:rsidRPr="00015249" w:rsidRDefault="00EE51D2" w:rsidP="00015249">
      <w:pPr>
        <w:spacing w:line="360" w:lineRule="auto"/>
        <w:rPr>
          <w:sz w:val="28"/>
          <w:szCs w:val="28"/>
        </w:rPr>
      </w:pPr>
      <w:r w:rsidRPr="00015249">
        <w:rPr>
          <w:sz w:val="28"/>
          <w:szCs w:val="28"/>
        </w:rPr>
        <w:t>от «___» ___________ 20</w:t>
      </w:r>
      <w:r w:rsidR="00AD2D98">
        <w:rPr>
          <w:sz w:val="28"/>
          <w:szCs w:val="28"/>
        </w:rPr>
        <w:t xml:space="preserve">  г.</w:t>
      </w:r>
      <w:r w:rsidR="00015249">
        <w:rPr>
          <w:sz w:val="28"/>
          <w:szCs w:val="28"/>
        </w:rPr>
        <w:tab/>
      </w:r>
      <w:r w:rsidR="00015249">
        <w:rPr>
          <w:sz w:val="28"/>
          <w:szCs w:val="28"/>
        </w:rPr>
        <w:tab/>
      </w:r>
      <w:r w:rsidR="00015249">
        <w:rPr>
          <w:sz w:val="28"/>
          <w:szCs w:val="28"/>
        </w:rPr>
        <w:tab/>
      </w:r>
      <w:r w:rsidR="00015249">
        <w:rPr>
          <w:sz w:val="28"/>
          <w:szCs w:val="28"/>
        </w:rPr>
        <w:tab/>
        <w:t xml:space="preserve">          </w:t>
      </w:r>
      <w:r w:rsidR="00AD2D98">
        <w:rPr>
          <w:sz w:val="28"/>
          <w:szCs w:val="28"/>
        </w:rPr>
        <w:t>от «___» __________</w:t>
      </w:r>
      <w:r w:rsidRPr="00015249">
        <w:rPr>
          <w:sz w:val="28"/>
          <w:szCs w:val="28"/>
        </w:rPr>
        <w:t>20</w:t>
      </w:r>
      <w:r w:rsidR="00AD2D98">
        <w:rPr>
          <w:sz w:val="28"/>
          <w:szCs w:val="28"/>
        </w:rPr>
        <w:t xml:space="preserve">   г.</w:t>
      </w:r>
    </w:p>
    <w:p w:rsidR="00EE51D2" w:rsidRPr="00015249" w:rsidRDefault="00015249" w:rsidP="00015249">
      <w:pPr>
        <w:spacing w:line="360" w:lineRule="auto"/>
        <w:rPr>
          <w:sz w:val="28"/>
          <w:szCs w:val="28"/>
        </w:rPr>
      </w:pPr>
      <w:r w:rsidRPr="00015249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</w:t>
      </w:r>
      <w:r w:rsidRPr="00015249">
        <w:rPr>
          <w:sz w:val="28"/>
          <w:szCs w:val="28"/>
        </w:rPr>
        <w:t>директо</w:t>
      </w:r>
      <w:r>
        <w:rPr>
          <w:sz w:val="28"/>
          <w:szCs w:val="28"/>
        </w:rPr>
        <w:t xml:space="preserve">р школы __________ </w:t>
      </w:r>
      <w:proofErr w:type="spellStart"/>
      <w:r w:rsidRPr="00015249">
        <w:rPr>
          <w:sz w:val="28"/>
          <w:szCs w:val="28"/>
        </w:rPr>
        <w:t>Е.П.Чепурна</w:t>
      </w:r>
      <w:proofErr w:type="spellEnd"/>
    </w:p>
    <w:p w:rsidR="00EE51D2" w:rsidRPr="00015249" w:rsidRDefault="00EE51D2" w:rsidP="00015249">
      <w:pPr>
        <w:spacing w:line="360" w:lineRule="auto"/>
        <w:rPr>
          <w:sz w:val="28"/>
          <w:szCs w:val="28"/>
        </w:rPr>
      </w:pPr>
    </w:p>
    <w:p w:rsidR="00EE51D2" w:rsidRPr="00015249" w:rsidRDefault="00EE51D2" w:rsidP="00015249">
      <w:pPr>
        <w:pStyle w:val="3"/>
        <w:spacing w:line="360" w:lineRule="auto"/>
        <w:rPr>
          <w:rFonts w:ascii="Times New Roman" w:hAnsi="Times New Roman"/>
          <w:sz w:val="28"/>
          <w:szCs w:val="28"/>
        </w:rPr>
      </w:pPr>
    </w:p>
    <w:p w:rsidR="00EE51D2" w:rsidRPr="00015249" w:rsidRDefault="00015249" w:rsidP="00015249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п</w:t>
      </w:r>
      <w:r w:rsidR="00EE51D2" w:rsidRPr="00015249">
        <w:rPr>
          <w:bCs/>
          <w:sz w:val="28"/>
          <w:szCs w:val="28"/>
        </w:rPr>
        <w:t>рограмма</w:t>
      </w:r>
    </w:p>
    <w:p w:rsidR="007F656C" w:rsidRPr="00015249" w:rsidRDefault="00015249" w:rsidP="00015249">
      <w:pPr>
        <w:spacing w:line="360" w:lineRule="auto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предпрофильного</w:t>
      </w:r>
      <w:proofErr w:type="spellEnd"/>
      <w:r>
        <w:rPr>
          <w:bCs/>
          <w:sz w:val="28"/>
          <w:szCs w:val="28"/>
        </w:rPr>
        <w:t xml:space="preserve"> курса</w:t>
      </w:r>
    </w:p>
    <w:p w:rsidR="00EE51D2" w:rsidRPr="00540107" w:rsidRDefault="00015249" w:rsidP="00015249">
      <w:pPr>
        <w:spacing w:line="360" w:lineRule="auto"/>
        <w:jc w:val="center"/>
        <w:rPr>
          <w:sz w:val="28"/>
          <w:szCs w:val="28"/>
        </w:rPr>
      </w:pPr>
      <w:r w:rsidRPr="00540107">
        <w:rPr>
          <w:sz w:val="28"/>
          <w:szCs w:val="28"/>
        </w:rPr>
        <w:t>«</w:t>
      </w:r>
      <w:r w:rsidR="00EE51D2" w:rsidRPr="00540107">
        <w:rPr>
          <w:sz w:val="28"/>
          <w:szCs w:val="28"/>
        </w:rPr>
        <w:t>Г</w:t>
      </w:r>
      <w:r w:rsidRPr="00540107">
        <w:rPr>
          <w:sz w:val="28"/>
          <w:szCs w:val="28"/>
        </w:rPr>
        <w:t xml:space="preserve">орода мира. География мировой </w:t>
      </w:r>
      <w:proofErr w:type="spellStart"/>
      <w:r w:rsidRPr="00540107">
        <w:rPr>
          <w:sz w:val="28"/>
          <w:szCs w:val="28"/>
        </w:rPr>
        <w:t>урбанистики</w:t>
      </w:r>
      <w:proofErr w:type="spellEnd"/>
      <w:r w:rsidRPr="00540107">
        <w:rPr>
          <w:sz w:val="28"/>
          <w:szCs w:val="28"/>
        </w:rPr>
        <w:t>»</w:t>
      </w:r>
    </w:p>
    <w:p w:rsidR="00015249" w:rsidRPr="00540107" w:rsidRDefault="00015249" w:rsidP="00015249">
      <w:pPr>
        <w:spacing w:line="360" w:lineRule="auto"/>
        <w:jc w:val="center"/>
        <w:rPr>
          <w:sz w:val="28"/>
          <w:szCs w:val="28"/>
        </w:rPr>
      </w:pPr>
      <w:r w:rsidRPr="00540107">
        <w:rPr>
          <w:sz w:val="28"/>
          <w:szCs w:val="28"/>
        </w:rPr>
        <w:t xml:space="preserve">для </w:t>
      </w:r>
      <w:r w:rsidR="00EE51D2" w:rsidRPr="00540107">
        <w:rPr>
          <w:sz w:val="28"/>
          <w:szCs w:val="28"/>
        </w:rPr>
        <w:t>9</w:t>
      </w:r>
      <w:r w:rsidRPr="00540107">
        <w:rPr>
          <w:sz w:val="28"/>
          <w:szCs w:val="28"/>
        </w:rPr>
        <w:t>-х</w:t>
      </w:r>
      <w:r w:rsidR="00EE51D2" w:rsidRPr="00540107">
        <w:rPr>
          <w:sz w:val="28"/>
          <w:szCs w:val="28"/>
        </w:rPr>
        <w:t xml:space="preserve"> класс</w:t>
      </w:r>
      <w:r w:rsidRPr="00540107">
        <w:rPr>
          <w:sz w:val="28"/>
          <w:szCs w:val="28"/>
        </w:rPr>
        <w:t>ов</w:t>
      </w:r>
    </w:p>
    <w:p w:rsidR="00EE51D2" w:rsidRPr="00015249" w:rsidRDefault="00015249" w:rsidP="00015249">
      <w:pPr>
        <w:spacing w:line="360" w:lineRule="auto"/>
        <w:jc w:val="center"/>
        <w:rPr>
          <w:b/>
          <w:sz w:val="28"/>
          <w:szCs w:val="28"/>
        </w:rPr>
      </w:pPr>
      <w:r w:rsidRPr="00540107">
        <w:rPr>
          <w:sz w:val="28"/>
          <w:szCs w:val="28"/>
        </w:rPr>
        <w:t>на 201</w:t>
      </w:r>
      <w:r w:rsidR="00AD2D98">
        <w:rPr>
          <w:sz w:val="28"/>
          <w:szCs w:val="28"/>
        </w:rPr>
        <w:t>5</w:t>
      </w:r>
      <w:r w:rsidR="00540107" w:rsidRPr="00540107">
        <w:rPr>
          <w:sz w:val="28"/>
          <w:szCs w:val="28"/>
        </w:rPr>
        <w:t>-201</w:t>
      </w:r>
      <w:r w:rsidR="00AD2D98">
        <w:rPr>
          <w:sz w:val="28"/>
          <w:szCs w:val="28"/>
        </w:rPr>
        <w:t>6</w:t>
      </w:r>
      <w:r w:rsidR="00540107" w:rsidRPr="00540107">
        <w:rPr>
          <w:sz w:val="28"/>
          <w:szCs w:val="28"/>
        </w:rPr>
        <w:t xml:space="preserve"> год</w:t>
      </w:r>
      <w:r w:rsidR="00EE51D2" w:rsidRPr="00540107">
        <w:rPr>
          <w:sz w:val="28"/>
          <w:szCs w:val="28"/>
        </w:rPr>
        <w:t xml:space="preserve">                            </w:t>
      </w:r>
      <w:r w:rsidR="00EE51D2" w:rsidRPr="00015249">
        <w:rPr>
          <w:b/>
          <w:sz w:val="28"/>
          <w:szCs w:val="28"/>
        </w:rPr>
        <w:t xml:space="preserve">    </w:t>
      </w:r>
    </w:p>
    <w:p w:rsidR="00EE51D2" w:rsidRPr="00015249" w:rsidRDefault="00EE51D2" w:rsidP="00015249">
      <w:pPr>
        <w:pStyle w:val="a3"/>
        <w:spacing w:line="360" w:lineRule="auto"/>
        <w:jc w:val="left"/>
        <w:rPr>
          <w:sz w:val="28"/>
          <w:szCs w:val="28"/>
        </w:rPr>
      </w:pPr>
      <w:r w:rsidRPr="00015249">
        <w:rPr>
          <w:sz w:val="28"/>
          <w:szCs w:val="28"/>
        </w:rPr>
        <w:t> </w:t>
      </w:r>
    </w:p>
    <w:p w:rsidR="00EE51D2" w:rsidRPr="00015249" w:rsidRDefault="00EE51D2" w:rsidP="00015249">
      <w:pPr>
        <w:pStyle w:val="a3"/>
        <w:spacing w:line="360" w:lineRule="auto"/>
        <w:jc w:val="left"/>
        <w:rPr>
          <w:sz w:val="28"/>
          <w:szCs w:val="28"/>
        </w:rPr>
      </w:pPr>
    </w:p>
    <w:p w:rsidR="00EE51D2" w:rsidRPr="00015249" w:rsidRDefault="00EE51D2" w:rsidP="00015249">
      <w:pPr>
        <w:pStyle w:val="a3"/>
        <w:spacing w:line="360" w:lineRule="auto"/>
        <w:jc w:val="left"/>
        <w:rPr>
          <w:sz w:val="28"/>
          <w:szCs w:val="28"/>
        </w:rPr>
      </w:pPr>
      <w:r w:rsidRPr="00015249">
        <w:rPr>
          <w:sz w:val="28"/>
          <w:szCs w:val="28"/>
        </w:rPr>
        <w:br/>
      </w:r>
    </w:p>
    <w:p w:rsidR="00EE51D2" w:rsidRPr="00015249" w:rsidRDefault="00540107" w:rsidP="00015249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Разработчик  программы</w:t>
      </w:r>
    </w:p>
    <w:p w:rsidR="00EE51D2" w:rsidRPr="00015249" w:rsidRDefault="00540107" w:rsidP="00015249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 w:rsidR="00EE51D2" w:rsidRPr="00015249">
        <w:rPr>
          <w:sz w:val="28"/>
          <w:szCs w:val="28"/>
        </w:rPr>
        <w:t>Абросимова Т</w:t>
      </w:r>
      <w:r>
        <w:rPr>
          <w:sz w:val="28"/>
          <w:szCs w:val="28"/>
        </w:rPr>
        <w:t xml:space="preserve">атьяна Ильинична </w:t>
      </w:r>
    </w:p>
    <w:p w:rsidR="00EE51D2" w:rsidRPr="00015249" w:rsidRDefault="00EE51D2" w:rsidP="00015249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EE51D2" w:rsidRPr="00015249" w:rsidRDefault="00EE51D2" w:rsidP="00015249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EE51D2" w:rsidRPr="00015249" w:rsidRDefault="00EE51D2" w:rsidP="00015249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EE51D2" w:rsidRPr="00015249" w:rsidRDefault="00EE51D2" w:rsidP="00540107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015249">
        <w:rPr>
          <w:sz w:val="28"/>
          <w:szCs w:val="28"/>
        </w:rPr>
        <w:br/>
      </w:r>
    </w:p>
    <w:p w:rsidR="00EE51D2" w:rsidRPr="00015249" w:rsidRDefault="00AD2D98" w:rsidP="00015249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п. Константиновский, 2015</w:t>
      </w:r>
    </w:p>
    <w:p w:rsidR="00621053" w:rsidRPr="00540107" w:rsidRDefault="00180FE2" w:rsidP="00015249">
      <w:pPr>
        <w:spacing w:line="360" w:lineRule="auto"/>
        <w:jc w:val="center"/>
        <w:rPr>
          <w:sz w:val="28"/>
          <w:szCs w:val="28"/>
        </w:rPr>
      </w:pPr>
      <w:r w:rsidRPr="00540107">
        <w:rPr>
          <w:sz w:val="28"/>
          <w:szCs w:val="28"/>
        </w:rPr>
        <w:lastRenderedPageBreak/>
        <w:t>Пояснительная записка</w:t>
      </w:r>
    </w:p>
    <w:p w:rsidR="007F656C" w:rsidRPr="00015249" w:rsidRDefault="007F656C" w:rsidP="00015249">
      <w:pPr>
        <w:spacing w:line="360" w:lineRule="auto"/>
        <w:jc w:val="center"/>
        <w:rPr>
          <w:b/>
          <w:sz w:val="28"/>
          <w:szCs w:val="28"/>
        </w:rPr>
      </w:pPr>
    </w:p>
    <w:p w:rsidR="00180FE2" w:rsidRPr="00015249" w:rsidRDefault="00180FE2" w:rsidP="00015249">
      <w:pPr>
        <w:spacing w:line="360" w:lineRule="auto"/>
        <w:ind w:firstLine="284"/>
        <w:jc w:val="both"/>
        <w:rPr>
          <w:sz w:val="28"/>
          <w:szCs w:val="28"/>
        </w:rPr>
      </w:pPr>
      <w:r w:rsidRPr="00015249">
        <w:rPr>
          <w:sz w:val="28"/>
          <w:szCs w:val="28"/>
        </w:rPr>
        <w:t xml:space="preserve">Содержание курса позволяет познакомить </w:t>
      </w:r>
      <w:r w:rsidR="00540107">
        <w:rPr>
          <w:sz w:val="28"/>
          <w:szCs w:val="28"/>
        </w:rPr>
        <w:t>об</w:t>
      </w:r>
      <w:r w:rsidRPr="00015249">
        <w:rPr>
          <w:sz w:val="28"/>
          <w:szCs w:val="28"/>
        </w:rPr>
        <w:t>уча</w:t>
      </w:r>
      <w:r w:rsidR="00540107">
        <w:rPr>
          <w:sz w:val="28"/>
          <w:szCs w:val="28"/>
        </w:rPr>
        <w:t>ю</w:t>
      </w:r>
      <w:r w:rsidRPr="00015249">
        <w:rPr>
          <w:sz w:val="28"/>
          <w:szCs w:val="28"/>
        </w:rPr>
        <w:t>щихся с крупными городами и их ролью в современном мире. Рассматривая особенности возникновения, географического положения, функций городов</w:t>
      </w:r>
      <w:r w:rsidR="009538E4" w:rsidRPr="00015249">
        <w:rPr>
          <w:sz w:val="28"/>
          <w:szCs w:val="28"/>
        </w:rPr>
        <w:t xml:space="preserve">, а также об основных этапах их роста, </w:t>
      </w:r>
      <w:r w:rsidR="00540107">
        <w:rPr>
          <w:sz w:val="28"/>
          <w:szCs w:val="28"/>
        </w:rPr>
        <w:t>об</w:t>
      </w:r>
      <w:r w:rsidR="009538E4" w:rsidRPr="00015249">
        <w:rPr>
          <w:sz w:val="28"/>
          <w:szCs w:val="28"/>
        </w:rPr>
        <w:t>уча</w:t>
      </w:r>
      <w:r w:rsidR="00540107">
        <w:rPr>
          <w:sz w:val="28"/>
          <w:szCs w:val="28"/>
        </w:rPr>
        <w:t>ю</w:t>
      </w:r>
      <w:r w:rsidR="009538E4" w:rsidRPr="00015249">
        <w:rPr>
          <w:sz w:val="28"/>
          <w:szCs w:val="28"/>
        </w:rPr>
        <w:t xml:space="preserve">щиеся получают первоначальные знания по географии мировой </w:t>
      </w:r>
      <w:proofErr w:type="spellStart"/>
      <w:r w:rsidR="009538E4" w:rsidRPr="00015249">
        <w:rPr>
          <w:sz w:val="28"/>
          <w:szCs w:val="28"/>
        </w:rPr>
        <w:t>урбанистики</w:t>
      </w:r>
      <w:proofErr w:type="spellEnd"/>
      <w:r w:rsidR="009538E4" w:rsidRPr="00015249">
        <w:rPr>
          <w:sz w:val="28"/>
          <w:szCs w:val="28"/>
        </w:rPr>
        <w:t>. Курс «Города мира</w:t>
      </w:r>
      <w:r w:rsidR="00540107">
        <w:rPr>
          <w:sz w:val="28"/>
          <w:szCs w:val="28"/>
        </w:rPr>
        <w:t xml:space="preserve">. </w:t>
      </w:r>
      <w:r w:rsidR="009538E4" w:rsidRPr="00015249">
        <w:rPr>
          <w:sz w:val="28"/>
          <w:szCs w:val="28"/>
        </w:rPr>
        <w:t xml:space="preserve">География мировой </w:t>
      </w:r>
      <w:proofErr w:type="spellStart"/>
      <w:r w:rsidR="009538E4" w:rsidRPr="00015249">
        <w:rPr>
          <w:sz w:val="28"/>
          <w:szCs w:val="28"/>
        </w:rPr>
        <w:t>урбанистики</w:t>
      </w:r>
      <w:proofErr w:type="spellEnd"/>
      <w:r w:rsidR="009538E4" w:rsidRPr="00015249">
        <w:rPr>
          <w:sz w:val="28"/>
          <w:szCs w:val="28"/>
        </w:rPr>
        <w:t xml:space="preserve">» представляется особенно актуальным, так как вооружает </w:t>
      </w:r>
      <w:proofErr w:type="gramStart"/>
      <w:r w:rsidR="00540107">
        <w:rPr>
          <w:sz w:val="28"/>
          <w:szCs w:val="28"/>
        </w:rPr>
        <w:t>об</w:t>
      </w:r>
      <w:r w:rsidR="009538E4" w:rsidRPr="00015249">
        <w:rPr>
          <w:sz w:val="28"/>
          <w:szCs w:val="28"/>
        </w:rPr>
        <w:t>уча</w:t>
      </w:r>
      <w:r w:rsidR="00540107">
        <w:rPr>
          <w:sz w:val="28"/>
          <w:szCs w:val="28"/>
        </w:rPr>
        <w:t>ю</w:t>
      </w:r>
      <w:r w:rsidR="009538E4" w:rsidRPr="00015249">
        <w:rPr>
          <w:sz w:val="28"/>
          <w:szCs w:val="28"/>
        </w:rPr>
        <w:t>щихся</w:t>
      </w:r>
      <w:proofErr w:type="gramEnd"/>
      <w:r w:rsidR="009538E4" w:rsidRPr="00015249">
        <w:rPr>
          <w:sz w:val="28"/>
          <w:szCs w:val="28"/>
        </w:rPr>
        <w:t xml:space="preserve"> элементарными знаниями по экономической, поли</w:t>
      </w:r>
      <w:r w:rsidR="004C2413" w:rsidRPr="00015249">
        <w:rPr>
          <w:sz w:val="28"/>
          <w:szCs w:val="28"/>
        </w:rPr>
        <w:t>ти</w:t>
      </w:r>
      <w:r w:rsidR="009538E4" w:rsidRPr="00015249">
        <w:rPr>
          <w:sz w:val="28"/>
          <w:szCs w:val="28"/>
        </w:rPr>
        <w:t xml:space="preserve">ческой и социальной географии. </w:t>
      </w:r>
      <w:proofErr w:type="gramStart"/>
      <w:r w:rsidR="004C2413" w:rsidRPr="00015249">
        <w:rPr>
          <w:sz w:val="28"/>
          <w:szCs w:val="28"/>
        </w:rPr>
        <w:t xml:space="preserve">Данный курс может иметь существенное образовательное значение для дальнейшего изучения географии и может быть рекомендован для изучения </w:t>
      </w:r>
      <w:r w:rsidR="00540107">
        <w:rPr>
          <w:sz w:val="28"/>
          <w:szCs w:val="28"/>
        </w:rPr>
        <w:t>об</w:t>
      </w:r>
      <w:r w:rsidR="004C2413" w:rsidRPr="00015249">
        <w:rPr>
          <w:sz w:val="28"/>
          <w:szCs w:val="28"/>
        </w:rPr>
        <w:t>уча</w:t>
      </w:r>
      <w:r w:rsidR="00540107">
        <w:rPr>
          <w:sz w:val="28"/>
          <w:szCs w:val="28"/>
        </w:rPr>
        <w:t>ю</w:t>
      </w:r>
      <w:r w:rsidR="004C2413" w:rsidRPr="00015249">
        <w:rPr>
          <w:sz w:val="28"/>
          <w:szCs w:val="28"/>
        </w:rPr>
        <w:t>щимися разных профилей.</w:t>
      </w:r>
      <w:proofErr w:type="gramEnd"/>
      <w:r w:rsidR="004C2413" w:rsidRPr="00015249">
        <w:rPr>
          <w:sz w:val="28"/>
          <w:szCs w:val="28"/>
        </w:rPr>
        <w:t xml:space="preserve"> При этом его содержание может максимально способствовать реализации углубленного содержания выбранных в соответствии с профилем предметов, а также нести в себе общезначимую культурологическую направленность, способствовать формированию всесторонне образованной личности.</w:t>
      </w:r>
    </w:p>
    <w:p w:rsidR="004C2413" w:rsidRPr="00015249" w:rsidRDefault="004C2413" w:rsidP="00015249">
      <w:pPr>
        <w:spacing w:line="360" w:lineRule="auto"/>
        <w:ind w:firstLine="284"/>
        <w:jc w:val="both"/>
        <w:rPr>
          <w:sz w:val="28"/>
          <w:szCs w:val="28"/>
        </w:rPr>
      </w:pPr>
      <w:r w:rsidRPr="00015249">
        <w:rPr>
          <w:sz w:val="28"/>
          <w:szCs w:val="28"/>
        </w:rPr>
        <w:t xml:space="preserve">Содержание курса предполагает </w:t>
      </w:r>
      <w:r w:rsidR="00B91417" w:rsidRPr="00015249">
        <w:rPr>
          <w:sz w:val="28"/>
          <w:szCs w:val="28"/>
        </w:rPr>
        <w:t xml:space="preserve">работу с разными источниками информации. Содержание каждой темы включает в себя самостоятельную (индивидуальную или групповую) работу </w:t>
      </w:r>
      <w:r w:rsidR="0011474B">
        <w:rPr>
          <w:sz w:val="28"/>
          <w:szCs w:val="28"/>
        </w:rPr>
        <w:t>об</w:t>
      </w:r>
      <w:r w:rsidR="00B91417" w:rsidRPr="00015249">
        <w:rPr>
          <w:sz w:val="28"/>
          <w:szCs w:val="28"/>
        </w:rPr>
        <w:t>уча</w:t>
      </w:r>
      <w:r w:rsidR="0011474B">
        <w:rPr>
          <w:sz w:val="28"/>
          <w:szCs w:val="28"/>
        </w:rPr>
        <w:t>ю</w:t>
      </w:r>
      <w:r w:rsidR="00B91417" w:rsidRPr="00015249">
        <w:rPr>
          <w:sz w:val="28"/>
          <w:szCs w:val="28"/>
        </w:rPr>
        <w:t xml:space="preserve">щихся. При организации занятий целесообразно создать ситуацию, в которой ученик может выполнить индивидуальную работу </w:t>
      </w:r>
      <w:r w:rsidR="004E7C18" w:rsidRPr="00015249">
        <w:rPr>
          <w:sz w:val="28"/>
          <w:szCs w:val="28"/>
        </w:rPr>
        <w:t>и принять участие в работе группы.</w:t>
      </w:r>
    </w:p>
    <w:p w:rsidR="007F656C" w:rsidRPr="00015249" w:rsidRDefault="007F656C" w:rsidP="00015249">
      <w:pPr>
        <w:spacing w:line="360" w:lineRule="auto"/>
        <w:ind w:firstLine="284"/>
        <w:jc w:val="both"/>
        <w:rPr>
          <w:sz w:val="28"/>
          <w:szCs w:val="28"/>
        </w:rPr>
      </w:pPr>
    </w:p>
    <w:p w:rsidR="004E7C18" w:rsidRPr="00714746" w:rsidRDefault="004E7C18" w:rsidP="00015249">
      <w:pPr>
        <w:spacing w:line="360" w:lineRule="auto"/>
        <w:jc w:val="both"/>
        <w:rPr>
          <w:sz w:val="28"/>
          <w:szCs w:val="28"/>
        </w:rPr>
      </w:pPr>
      <w:r w:rsidRPr="00714746">
        <w:rPr>
          <w:sz w:val="28"/>
          <w:szCs w:val="28"/>
        </w:rPr>
        <w:t>Цели курса:</w:t>
      </w:r>
    </w:p>
    <w:p w:rsidR="004E7C18" w:rsidRPr="00015249" w:rsidRDefault="004E7C18" w:rsidP="00015249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15249">
        <w:rPr>
          <w:sz w:val="28"/>
          <w:szCs w:val="28"/>
        </w:rPr>
        <w:t>Осознание девятиклассниками функционального значения города и столицы, понятия «урбанизация».</w:t>
      </w:r>
    </w:p>
    <w:p w:rsidR="004E7C18" w:rsidRPr="00015249" w:rsidRDefault="004E7C18" w:rsidP="00015249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15249">
        <w:rPr>
          <w:sz w:val="28"/>
          <w:szCs w:val="28"/>
        </w:rPr>
        <w:t>Закрепление умений работы с основными средствами получения и приемами обработки географической информации.</w:t>
      </w:r>
    </w:p>
    <w:p w:rsidR="004E7C18" w:rsidRPr="00015249" w:rsidRDefault="004E7C18" w:rsidP="00015249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15249">
        <w:rPr>
          <w:sz w:val="28"/>
          <w:szCs w:val="28"/>
        </w:rPr>
        <w:t xml:space="preserve">Создание представления у </w:t>
      </w:r>
      <w:r w:rsidR="0011474B">
        <w:rPr>
          <w:sz w:val="28"/>
          <w:szCs w:val="28"/>
        </w:rPr>
        <w:t>об</w:t>
      </w:r>
      <w:r w:rsidRPr="00015249">
        <w:rPr>
          <w:sz w:val="28"/>
          <w:szCs w:val="28"/>
        </w:rPr>
        <w:t>уча</w:t>
      </w:r>
      <w:r w:rsidR="0011474B">
        <w:rPr>
          <w:sz w:val="28"/>
          <w:szCs w:val="28"/>
        </w:rPr>
        <w:t>ю</w:t>
      </w:r>
      <w:r w:rsidRPr="00015249">
        <w:rPr>
          <w:sz w:val="28"/>
          <w:szCs w:val="28"/>
        </w:rPr>
        <w:t xml:space="preserve">щихся о целостности </w:t>
      </w:r>
      <w:r w:rsidR="008B382D" w:rsidRPr="00015249">
        <w:rPr>
          <w:sz w:val="28"/>
          <w:szCs w:val="28"/>
        </w:rPr>
        <w:t>взаимосвязей городов с жизнью и развитием государств.</w:t>
      </w:r>
    </w:p>
    <w:p w:rsidR="007F656C" w:rsidRPr="00015249" w:rsidRDefault="007F656C" w:rsidP="00015249">
      <w:pPr>
        <w:spacing w:line="360" w:lineRule="auto"/>
        <w:ind w:left="360"/>
        <w:jc w:val="both"/>
        <w:rPr>
          <w:sz w:val="28"/>
          <w:szCs w:val="28"/>
        </w:rPr>
      </w:pPr>
    </w:p>
    <w:p w:rsidR="007F656C" w:rsidRPr="00015249" w:rsidRDefault="007F656C" w:rsidP="00015249">
      <w:pPr>
        <w:spacing w:line="360" w:lineRule="auto"/>
        <w:ind w:left="360"/>
        <w:jc w:val="both"/>
        <w:rPr>
          <w:sz w:val="28"/>
          <w:szCs w:val="28"/>
        </w:rPr>
      </w:pPr>
    </w:p>
    <w:p w:rsidR="008B382D" w:rsidRPr="0011474B" w:rsidRDefault="008B382D" w:rsidP="00015249">
      <w:pPr>
        <w:spacing w:line="360" w:lineRule="auto"/>
        <w:jc w:val="center"/>
        <w:rPr>
          <w:sz w:val="28"/>
          <w:szCs w:val="28"/>
        </w:rPr>
      </w:pPr>
      <w:r w:rsidRPr="0011474B">
        <w:rPr>
          <w:sz w:val="28"/>
          <w:szCs w:val="28"/>
        </w:rPr>
        <w:lastRenderedPageBreak/>
        <w:t>Учебно-тематический план</w:t>
      </w:r>
    </w:p>
    <w:p w:rsidR="007F656C" w:rsidRPr="00015249" w:rsidRDefault="007F656C" w:rsidP="00015249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84"/>
        <w:gridCol w:w="2520"/>
        <w:gridCol w:w="1081"/>
        <w:gridCol w:w="1244"/>
        <w:gridCol w:w="1352"/>
        <w:gridCol w:w="1303"/>
        <w:gridCol w:w="1869"/>
      </w:tblGrid>
      <w:tr w:rsidR="002269B0" w:rsidRPr="0011474B" w:rsidTr="002269B0">
        <w:tc>
          <w:tcPr>
            <w:tcW w:w="426" w:type="dxa"/>
            <w:vMerge w:val="restart"/>
          </w:tcPr>
          <w:p w:rsidR="002269B0" w:rsidRPr="0011474B" w:rsidRDefault="002269B0" w:rsidP="000152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474B">
              <w:rPr>
                <w:sz w:val="28"/>
                <w:szCs w:val="28"/>
              </w:rPr>
              <w:t>№</w:t>
            </w:r>
          </w:p>
        </w:tc>
        <w:tc>
          <w:tcPr>
            <w:tcW w:w="2659" w:type="dxa"/>
            <w:vMerge w:val="restart"/>
          </w:tcPr>
          <w:p w:rsidR="002269B0" w:rsidRPr="0011474B" w:rsidRDefault="002269B0" w:rsidP="000152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474B">
              <w:rPr>
                <w:sz w:val="28"/>
                <w:szCs w:val="28"/>
              </w:rPr>
              <w:t>Наименование тем курса</w:t>
            </w:r>
          </w:p>
        </w:tc>
        <w:tc>
          <w:tcPr>
            <w:tcW w:w="1179" w:type="dxa"/>
            <w:vMerge w:val="restart"/>
          </w:tcPr>
          <w:p w:rsidR="002269B0" w:rsidRPr="0011474B" w:rsidRDefault="002269B0" w:rsidP="000152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474B">
              <w:rPr>
                <w:sz w:val="28"/>
                <w:szCs w:val="28"/>
              </w:rPr>
              <w:t>Всего часов</w:t>
            </w:r>
          </w:p>
        </w:tc>
        <w:tc>
          <w:tcPr>
            <w:tcW w:w="3985" w:type="dxa"/>
            <w:gridSpan w:val="3"/>
          </w:tcPr>
          <w:p w:rsidR="002269B0" w:rsidRPr="0011474B" w:rsidRDefault="002269B0" w:rsidP="000152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474B">
              <w:rPr>
                <w:sz w:val="28"/>
                <w:szCs w:val="28"/>
              </w:rPr>
              <w:t>В том числе</w:t>
            </w:r>
          </w:p>
        </w:tc>
        <w:tc>
          <w:tcPr>
            <w:tcW w:w="1322" w:type="dxa"/>
            <w:vMerge w:val="restart"/>
          </w:tcPr>
          <w:p w:rsidR="002269B0" w:rsidRPr="0011474B" w:rsidRDefault="002269B0" w:rsidP="000152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474B">
              <w:rPr>
                <w:sz w:val="28"/>
                <w:szCs w:val="28"/>
              </w:rPr>
              <w:t>Форма контроля</w:t>
            </w:r>
          </w:p>
        </w:tc>
      </w:tr>
      <w:tr w:rsidR="002269B0" w:rsidRPr="0011474B" w:rsidTr="002269B0">
        <w:tc>
          <w:tcPr>
            <w:tcW w:w="426" w:type="dxa"/>
            <w:vMerge/>
          </w:tcPr>
          <w:p w:rsidR="002269B0" w:rsidRPr="0011474B" w:rsidRDefault="002269B0" w:rsidP="0001524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2269B0" w:rsidRPr="0011474B" w:rsidRDefault="002269B0" w:rsidP="000152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9" w:type="dxa"/>
            <w:vMerge/>
          </w:tcPr>
          <w:p w:rsidR="002269B0" w:rsidRPr="0011474B" w:rsidRDefault="002269B0" w:rsidP="0001524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2269B0" w:rsidRPr="0011474B" w:rsidRDefault="002269B0" w:rsidP="000152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474B">
              <w:rPr>
                <w:sz w:val="28"/>
                <w:szCs w:val="28"/>
              </w:rPr>
              <w:t>Теория</w:t>
            </w:r>
          </w:p>
        </w:tc>
        <w:tc>
          <w:tcPr>
            <w:tcW w:w="1321" w:type="dxa"/>
          </w:tcPr>
          <w:p w:rsidR="002269B0" w:rsidRPr="0011474B" w:rsidRDefault="002269B0" w:rsidP="001147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474B">
              <w:rPr>
                <w:sz w:val="28"/>
                <w:szCs w:val="28"/>
              </w:rPr>
              <w:t>Практ</w:t>
            </w:r>
            <w:r w:rsidR="0011474B">
              <w:rPr>
                <w:sz w:val="28"/>
                <w:szCs w:val="28"/>
              </w:rPr>
              <w:t>ика</w:t>
            </w:r>
          </w:p>
        </w:tc>
        <w:tc>
          <w:tcPr>
            <w:tcW w:w="1322" w:type="dxa"/>
          </w:tcPr>
          <w:p w:rsidR="002269B0" w:rsidRPr="0011474B" w:rsidRDefault="002269B0" w:rsidP="001147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474B">
              <w:rPr>
                <w:sz w:val="28"/>
                <w:szCs w:val="28"/>
              </w:rPr>
              <w:t>Семин</w:t>
            </w:r>
            <w:r w:rsidR="0011474B">
              <w:rPr>
                <w:sz w:val="28"/>
                <w:szCs w:val="28"/>
              </w:rPr>
              <w:t>ар</w:t>
            </w:r>
          </w:p>
        </w:tc>
        <w:tc>
          <w:tcPr>
            <w:tcW w:w="1322" w:type="dxa"/>
            <w:vMerge/>
          </w:tcPr>
          <w:p w:rsidR="002269B0" w:rsidRPr="0011474B" w:rsidRDefault="002269B0" w:rsidP="000152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269B0" w:rsidRPr="0011474B" w:rsidTr="002269B0">
        <w:tc>
          <w:tcPr>
            <w:tcW w:w="426" w:type="dxa"/>
          </w:tcPr>
          <w:p w:rsidR="002269B0" w:rsidRPr="0011474B" w:rsidRDefault="002269B0" w:rsidP="000152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474B">
              <w:rPr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2269B0" w:rsidRPr="0011474B" w:rsidRDefault="002269B0" w:rsidP="000152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474B">
              <w:rPr>
                <w:sz w:val="28"/>
                <w:szCs w:val="28"/>
              </w:rPr>
              <w:t>Введение</w:t>
            </w:r>
          </w:p>
        </w:tc>
        <w:tc>
          <w:tcPr>
            <w:tcW w:w="1179" w:type="dxa"/>
          </w:tcPr>
          <w:p w:rsidR="002269B0" w:rsidRPr="0011474B" w:rsidRDefault="002269B0" w:rsidP="000152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474B">
              <w:rPr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2269B0" w:rsidRPr="0011474B" w:rsidRDefault="002269B0" w:rsidP="0001524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2269B0" w:rsidRPr="0011474B" w:rsidRDefault="002269B0" w:rsidP="0001524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2269B0" w:rsidRPr="0011474B" w:rsidRDefault="002269B0" w:rsidP="0001524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2269B0" w:rsidRPr="0011474B" w:rsidRDefault="002269B0" w:rsidP="000152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269B0" w:rsidRPr="0011474B" w:rsidTr="002269B0">
        <w:tc>
          <w:tcPr>
            <w:tcW w:w="426" w:type="dxa"/>
          </w:tcPr>
          <w:p w:rsidR="002269B0" w:rsidRPr="0011474B" w:rsidRDefault="002269B0" w:rsidP="000152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474B">
              <w:rPr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2269B0" w:rsidRPr="0011474B" w:rsidRDefault="002269B0" w:rsidP="000152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474B">
              <w:rPr>
                <w:sz w:val="28"/>
                <w:szCs w:val="28"/>
              </w:rPr>
              <w:t>От города до мегалополиса</w:t>
            </w:r>
          </w:p>
        </w:tc>
        <w:tc>
          <w:tcPr>
            <w:tcW w:w="1179" w:type="dxa"/>
          </w:tcPr>
          <w:p w:rsidR="002269B0" w:rsidRPr="0011474B" w:rsidRDefault="002269B0" w:rsidP="000152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474B">
              <w:rPr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:rsidR="002269B0" w:rsidRPr="0011474B" w:rsidRDefault="002269B0" w:rsidP="000152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474B">
              <w:rPr>
                <w:sz w:val="28"/>
                <w:szCs w:val="28"/>
              </w:rPr>
              <w:t>1</w:t>
            </w:r>
          </w:p>
        </w:tc>
        <w:tc>
          <w:tcPr>
            <w:tcW w:w="1321" w:type="dxa"/>
          </w:tcPr>
          <w:p w:rsidR="002269B0" w:rsidRPr="0011474B" w:rsidRDefault="002269B0" w:rsidP="000152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474B">
              <w:rPr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269B0" w:rsidRPr="0011474B" w:rsidRDefault="002269B0" w:rsidP="0001524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2269B0" w:rsidRPr="0011474B" w:rsidRDefault="002269B0" w:rsidP="000152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474B">
              <w:rPr>
                <w:sz w:val="28"/>
                <w:szCs w:val="28"/>
              </w:rPr>
              <w:t>Тестирование</w:t>
            </w:r>
          </w:p>
        </w:tc>
      </w:tr>
      <w:tr w:rsidR="002269B0" w:rsidRPr="0011474B" w:rsidTr="002269B0">
        <w:tc>
          <w:tcPr>
            <w:tcW w:w="426" w:type="dxa"/>
          </w:tcPr>
          <w:p w:rsidR="002269B0" w:rsidRPr="0011474B" w:rsidRDefault="002269B0" w:rsidP="000152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474B">
              <w:rPr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2269B0" w:rsidRPr="0011474B" w:rsidRDefault="002269B0" w:rsidP="000152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474B">
              <w:rPr>
                <w:sz w:val="28"/>
                <w:szCs w:val="28"/>
              </w:rPr>
              <w:t>Основные исторические типы городов</w:t>
            </w:r>
          </w:p>
        </w:tc>
        <w:tc>
          <w:tcPr>
            <w:tcW w:w="1179" w:type="dxa"/>
          </w:tcPr>
          <w:p w:rsidR="002269B0" w:rsidRPr="0011474B" w:rsidRDefault="002269B0" w:rsidP="000152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474B">
              <w:rPr>
                <w:sz w:val="28"/>
                <w:szCs w:val="28"/>
              </w:rPr>
              <w:t>5</w:t>
            </w:r>
          </w:p>
        </w:tc>
        <w:tc>
          <w:tcPr>
            <w:tcW w:w="1342" w:type="dxa"/>
          </w:tcPr>
          <w:p w:rsidR="002269B0" w:rsidRPr="0011474B" w:rsidRDefault="002269B0" w:rsidP="000152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474B">
              <w:rPr>
                <w:sz w:val="28"/>
                <w:szCs w:val="28"/>
              </w:rPr>
              <w:t>2</w:t>
            </w:r>
          </w:p>
        </w:tc>
        <w:tc>
          <w:tcPr>
            <w:tcW w:w="1321" w:type="dxa"/>
          </w:tcPr>
          <w:p w:rsidR="002269B0" w:rsidRPr="0011474B" w:rsidRDefault="002269B0" w:rsidP="000152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474B">
              <w:rPr>
                <w:sz w:val="28"/>
                <w:szCs w:val="28"/>
              </w:rPr>
              <w:t>2</w:t>
            </w:r>
          </w:p>
        </w:tc>
        <w:tc>
          <w:tcPr>
            <w:tcW w:w="1322" w:type="dxa"/>
          </w:tcPr>
          <w:p w:rsidR="002269B0" w:rsidRPr="0011474B" w:rsidRDefault="002269B0" w:rsidP="000152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474B">
              <w:rPr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269B0" w:rsidRPr="0011474B" w:rsidRDefault="002269B0" w:rsidP="000152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474B">
              <w:rPr>
                <w:sz w:val="28"/>
                <w:szCs w:val="28"/>
              </w:rPr>
              <w:t>Тестирование</w:t>
            </w:r>
          </w:p>
        </w:tc>
      </w:tr>
      <w:tr w:rsidR="002269B0" w:rsidRPr="0011474B" w:rsidTr="002269B0">
        <w:tc>
          <w:tcPr>
            <w:tcW w:w="426" w:type="dxa"/>
          </w:tcPr>
          <w:p w:rsidR="002269B0" w:rsidRPr="0011474B" w:rsidRDefault="002269B0" w:rsidP="000152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474B">
              <w:rPr>
                <w:sz w:val="28"/>
                <w:szCs w:val="28"/>
              </w:rPr>
              <w:t>4</w:t>
            </w:r>
          </w:p>
        </w:tc>
        <w:tc>
          <w:tcPr>
            <w:tcW w:w="2659" w:type="dxa"/>
          </w:tcPr>
          <w:p w:rsidR="002269B0" w:rsidRPr="0011474B" w:rsidRDefault="002269B0" w:rsidP="000152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474B">
              <w:rPr>
                <w:sz w:val="28"/>
                <w:szCs w:val="28"/>
              </w:rPr>
              <w:t>Города в территориальной структуре хозяйства</w:t>
            </w:r>
          </w:p>
        </w:tc>
        <w:tc>
          <w:tcPr>
            <w:tcW w:w="1179" w:type="dxa"/>
          </w:tcPr>
          <w:p w:rsidR="002269B0" w:rsidRPr="0011474B" w:rsidRDefault="002269B0" w:rsidP="000152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474B">
              <w:rPr>
                <w:sz w:val="28"/>
                <w:szCs w:val="28"/>
              </w:rPr>
              <w:t>3</w:t>
            </w:r>
          </w:p>
        </w:tc>
        <w:tc>
          <w:tcPr>
            <w:tcW w:w="1342" w:type="dxa"/>
          </w:tcPr>
          <w:p w:rsidR="002269B0" w:rsidRPr="0011474B" w:rsidRDefault="002269B0" w:rsidP="000152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474B">
              <w:rPr>
                <w:sz w:val="28"/>
                <w:szCs w:val="28"/>
              </w:rPr>
              <w:t>1</w:t>
            </w:r>
          </w:p>
        </w:tc>
        <w:tc>
          <w:tcPr>
            <w:tcW w:w="1321" w:type="dxa"/>
          </w:tcPr>
          <w:p w:rsidR="002269B0" w:rsidRPr="0011474B" w:rsidRDefault="002269B0" w:rsidP="000152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474B">
              <w:rPr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269B0" w:rsidRPr="0011474B" w:rsidRDefault="002269B0" w:rsidP="000152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474B">
              <w:rPr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269B0" w:rsidRPr="0011474B" w:rsidRDefault="002269B0" w:rsidP="000152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474B">
              <w:rPr>
                <w:sz w:val="28"/>
                <w:szCs w:val="28"/>
              </w:rPr>
              <w:t>Участие в семинаре</w:t>
            </w:r>
          </w:p>
        </w:tc>
      </w:tr>
      <w:tr w:rsidR="002269B0" w:rsidRPr="0011474B" w:rsidTr="002269B0">
        <w:tc>
          <w:tcPr>
            <w:tcW w:w="426" w:type="dxa"/>
          </w:tcPr>
          <w:p w:rsidR="002269B0" w:rsidRPr="0011474B" w:rsidRDefault="002269B0" w:rsidP="000152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474B">
              <w:rPr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2269B0" w:rsidRPr="0011474B" w:rsidRDefault="002269B0" w:rsidP="000152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474B">
              <w:rPr>
                <w:sz w:val="28"/>
                <w:szCs w:val="28"/>
              </w:rPr>
              <w:t>Заключительное занятие</w:t>
            </w:r>
          </w:p>
        </w:tc>
        <w:tc>
          <w:tcPr>
            <w:tcW w:w="1179" w:type="dxa"/>
          </w:tcPr>
          <w:p w:rsidR="002269B0" w:rsidRPr="0011474B" w:rsidRDefault="002269B0" w:rsidP="000152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474B">
              <w:rPr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2269B0" w:rsidRPr="0011474B" w:rsidRDefault="002269B0" w:rsidP="0001524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2269B0" w:rsidRPr="0011474B" w:rsidRDefault="002269B0" w:rsidP="000152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474B">
              <w:rPr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269B0" w:rsidRPr="0011474B" w:rsidRDefault="002269B0" w:rsidP="0001524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2269B0" w:rsidRPr="0011474B" w:rsidRDefault="002269B0" w:rsidP="000152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269B0" w:rsidRPr="0011474B" w:rsidTr="002269B0">
        <w:tc>
          <w:tcPr>
            <w:tcW w:w="426" w:type="dxa"/>
          </w:tcPr>
          <w:p w:rsidR="002269B0" w:rsidRPr="0011474B" w:rsidRDefault="002269B0" w:rsidP="0001524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2269B0" w:rsidRPr="0011474B" w:rsidRDefault="002269B0" w:rsidP="000152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474B">
              <w:rPr>
                <w:sz w:val="28"/>
                <w:szCs w:val="28"/>
              </w:rPr>
              <w:t>Итого</w:t>
            </w:r>
          </w:p>
        </w:tc>
        <w:tc>
          <w:tcPr>
            <w:tcW w:w="1179" w:type="dxa"/>
          </w:tcPr>
          <w:p w:rsidR="002269B0" w:rsidRPr="0011474B" w:rsidRDefault="002269B0" w:rsidP="000152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474B">
              <w:rPr>
                <w:sz w:val="28"/>
                <w:szCs w:val="28"/>
              </w:rPr>
              <w:t>12</w:t>
            </w:r>
          </w:p>
        </w:tc>
        <w:tc>
          <w:tcPr>
            <w:tcW w:w="1342" w:type="dxa"/>
          </w:tcPr>
          <w:p w:rsidR="002269B0" w:rsidRPr="0011474B" w:rsidRDefault="002269B0" w:rsidP="0001524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2269B0" w:rsidRPr="0011474B" w:rsidRDefault="002269B0" w:rsidP="0001524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2269B0" w:rsidRPr="0011474B" w:rsidRDefault="002269B0" w:rsidP="0001524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2269B0" w:rsidRPr="0011474B" w:rsidRDefault="002269B0" w:rsidP="000152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8B382D" w:rsidRPr="0011474B" w:rsidRDefault="008B382D" w:rsidP="00015249">
      <w:pPr>
        <w:spacing w:line="360" w:lineRule="auto"/>
        <w:jc w:val="both"/>
        <w:rPr>
          <w:sz w:val="28"/>
          <w:szCs w:val="28"/>
        </w:rPr>
      </w:pPr>
    </w:p>
    <w:p w:rsidR="00A27B4B" w:rsidRPr="0011474B" w:rsidRDefault="00A27B4B" w:rsidP="00015249">
      <w:pPr>
        <w:spacing w:line="360" w:lineRule="auto"/>
        <w:jc w:val="center"/>
        <w:rPr>
          <w:sz w:val="28"/>
          <w:szCs w:val="28"/>
        </w:rPr>
      </w:pPr>
      <w:r w:rsidRPr="0011474B">
        <w:rPr>
          <w:sz w:val="28"/>
          <w:szCs w:val="28"/>
        </w:rPr>
        <w:t>Содержание курса</w:t>
      </w:r>
    </w:p>
    <w:p w:rsidR="00A27B4B" w:rsidRPr="0011474B" w:rsidRDefault="00A27B4B" w:rsidP="00015249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1474B">
        <w:rPr>
          <w:sz w:val="28"/>
          <w:szCs w:val="28"/>
        </w:rPr>
        <w:t>Введение (1 час)</w:t>
      </w:r>
    </w:p>
    <w:p w:rsidR="0028414A" w:rsidRPr="0011474B" w:rsidRDefault="00A27B4B" w:rsidP="00015249">
      <w:pPr>
        <w:spacing w:line="360" w:lineRule="auto"/>
        <w:jc w:val="both"/>
        <w:rPr>
          <w:sz w:val="28"/>
          <w:szCs w:val="28"/>
        </w:rPr>
      </w:pPr>
      <w:r w:rsidRPr="0011474B">
        <w:rPr>
          <w:sz w:val="28"/>
          <w:szCs w:val="28"/>
        </w:rPr>
        <w:t xml:space="preserve">Тема </w:t>
      </w:r>
      <w:r w:rsidR="00FF7BA9">
        <w:rPr>
          <w:sz w:val="28"/>
          <w:szCs w:val="28"/>
        </w:rPr>
        <w:t xml:space="preserve"> </w:t>
      </w:r>
      <w:r w:rsidRPr="0011474B">
        <w:rPr>
          <w:sz w:val="28"/>
          <w:szCs w:val="28"/>
        </w:rPr>
        <w:t>1.</w:t>
      </w:r>
      <w:r w:rsidR="00FF7BA9">
        <w:rPr>
          <w:sz w:val="28"/>
          <w:szCs w:val="28"/>
        </w:rPr>
        <w:tab/>
      </w:r>
      <w:r w:rsidRPr="0011474B">
        <w:rPr>
          <w:sz w:val="28"/>
          <w:szCs w:val="28"/>
        </w:rPr>
        <w:t>От города до мегалополиса (2 часа)</w:t>
      </w:r>
    </w:p>
    <w:p w:rsidR="00A27B4B" w:rsidRPr="00015249" w:rsidRDefault="00A27B4B" w:rsidP="00FF7BA9">
      <w:pPr>
        <w:pStyle w:val="a4"/>
        <w:numPr>
          <w:ilvl w:val="0"/>
          <w:numId w:val="3"/>
        </w:numPr>
        <w:spacing w:line="360" w:lineRule="auto"/>
        <w:ind w:left="709" w:firstLine="0"/>
        <w:jc w:val="both"/>
        <w:rPr>
          <w:sz w:val="28"/>
          <w:szCs w:val="28"/>
        </w:rPr>
      </w:pPr>
      <w:r w:rsidRPr="00015249">
        <w:rPr>
          <w:sz w:val="28"/>
          <w:szCs w:val="28"/>
        </w:rPr>
        <w:t xml:space="preserve">Лекция: Город. Что такое город. Типы городов. </w:t>
      </w:r>
      <w:r w:rsidR="00E05480" w:rsidRPr="00015249">
        <w:rPr>
          <w:sz w:val="28"/>
          <w:szCs w:val="28"/>
        </w:rPr>
        <w:t>Классификация городов.</w:t>
      </w:r>
    </w:p>
    <w:p w:rsidR="00E05480" w:rsidRPr="00015249" w:rsidRDefault="00E05480" w:rsidP="00FF7BA9">
      <w:pPr>
        <w:pStyle w:val="a4"/>
        <w:numPr>
          <w:ilvl w:val="0"/>
          <w:numId w:val="3"/>
        </w:numPr>
        <w:spacing w:line="360" w:lineRule="auto"/>
        <w:ind w:left="709" w:firstLine="0"/>
        <w:jc w:val="both"/>
        <w:rPr>
          <w:sz w:val="28"/>
          <w:szCs w:val="28"/>
        </w:rPr>
      </w:pPr>
      <w:r w:rsidRPr="00015249">
        <w:rPr>
          <w:sz w:val="28"/>
          <w:szCs w:val="28"/>
        </w:rPr>
        <w:t>Лекция: Город, городская агломерация, мегалополис – как формы расселения. Самостоятельная работа: Урбанизация и ее глобальный характер.</w:t>
      </w:r>
    </w:p>
    <w:p w:rsidR="00E05480" w:rsidRPr="00FF7BA9" w:rsidRDefault="00E05480" w:rsidP="00015249">
      <w:pPr>
        <w:spacing w:line="360" w:lineRule="auto"/>
        <w:jc w:val="both"/>
        <w:rPr>
          <w:sz w:val="28"/>
          <w:szCs w:val="28"/>
        </w:rPr>
      </w:pPr>
      <w:r w:rsidRPr="00FF7BA9">
        <w:rPr>
          <w:sz w:val="28"/>
          <w:szCs w:val="28"/>
        </w:rPr>
        <w:t xml:space="preserve">Тема 2. </w:t>
      </w:r>
      <w:r w:rsidR="00FF7BA9">
        <w:rPr>
          <w:sz w:val="28"/>
          <w:szCs w:val="28"/>
        </w:rPr>
        <w:tab/>
      </w:r>
      <w:r w:rsidRPr="00FF7BA9">
        <w:rPr>
          <w:sz w:val="28"/>
          <w:szCs w:val="28"/>
        </w:rPr>
        <w:t>Основные исторические типы городов (5 часов)</w:t>
      </w:r>
    </w:p>
    <w:p w:rsidR="00E05480" w:rsidRPr="00015249" w:rsidRDefault="00F07992" w:rsidP="00FF7BA9">
      <w:pPr>
        <w:pStyle w:val="a4"/>
        <w:numPr>
          <w:ilvl w:val="0"/>
          <w:numId w:val="3"/>
        </w:numPr>
        <w:spacing w:line="360" w:lineRule="auto"/>
        <w:ind w:left="709" w:firstLine="0"/>
        <w:jc w:val="both"/>
        <w:rPr>
          <w:sz w:val="28"/>
          <w:szCs w:val="28"/>
        </w:rPr>
      </w:pPr>
      <w:r w:rsidRPr="00015249">
        <w:rPr>
          <w:sz w:val="28"/>
          <w:szCs w:val="28"/>
        </w:rPr>
        <w:t>Лекция: Города Древнего мира: города Востока, античный город, римский город.</w:t>
      </w:r>
    </w:p>
    <w:p w:rsidR="00F07992" w:rsidRPr="00015249" w:rsidRDefault="00F07992" w:rsidP="00FF7BA9">
      <w:pPr>
        <w:pStyle w:val="a4"/>
        <w:numPr>
          <w:ilvl w:val="0"/>
          <w:numId w:val="3"/>
        </w:numPr>
        <w:spacing w:line="360" w:lineRule="auto"/>
        <w:ind w:left="709" w:firstLine="0"/>
        <w:jc w:val="both"/>
        <w:rPr>
          <w:sz w:val="28"/>
          <w:szCs w:val="28"/>
        </w:rPr>
      </w:pPr>
      <w:r w:rsidRPr="00015249">
        <w:rPr>
          <w:sz w:val="28"/>
          <w:szCs w:val="28"/>
        </w:rPr>
        <w:t>Самостоятельная работа: Средневековые города Западной Европы и Востока.</w:t>
      </w:r>
    </w:p>
    <w:p w:rsidR="00F07992" w:rsidRPr="00015249" w:rsidRDefault="00F07992" w:rsidP="00FF7BA9">
      <w:pPr>
        <w:pStyle w:val="a4"/>
        <w:numPr>
          <w:ilvl w:val="0"/>
          <w:numId w:val="3"/>
        </w:numPr>
        <w:spacing w:line="360" w:lineRule="auto"/>
        <w:ind w:left="709" w:firstLine="0"/>
        <w:jc w:val="both"/>
        <w:rPr>
          <w:sz w:val="28"/>
          <w:szCs w:val="28"/>
        </w:rPr>
      </w:pPr>
      <w:r w:rsidRPr="00015249">
        <w:rPr>
          <w:sz w:val="28"/>
          <w:szCs w:val="28"/>
        </w:rPr>
        <w:lastRenderedPageBreak/>
        <w:t>Лекция: Города Нового времени. Города древней Руси и России (с древнейших времен до начала Х века)</w:t>
      </w:r>
    </w:p>
    <w:p w:rsidR="00F07992" w:rsidRPr="00015249" w:rsidRDefault="00F07992" w:rsidP="00FF7BA9">
      <w:pPr>
        <w:pStyle w:val="a4"/>
        <w:numPr>
          <w:ilvl w:val="0"/>
          <w:numId w:val="3"/>
        </w:numPr>
        <w:spacing w:line="360" w:lineRule="auto"/>
        <w:ind w:left="1418" w:hanging="709"/>
        <w:jc w:val="both"/>
        <w:rPr>
          <w:sz w:val="28"/>
          <w:szCs w:val="28"/>
        </w:rPr>
      </w:pPr>
      <w:r w:rsidRPr="00015249">
        <w:rPr>
          <w:sz w:val="28"/>
          <w:szCs w:val="28"/>
        </w:rPr>
        <w:t>Лекция: Города ХХ века. Современные города</w:t>
      </w:r>
    </w:p>
    <w:p w:rsidR="00F07992" w:rsidRPr="00015249" w:rsidRDefault="00F07992" w:rsidP="00FF7BA9">
      <w:pPr>
        <w:pStyle w:val="a4"/>
        <w:numPr>
          <w:ilvl w:val="0"/>
          <w:numId w:val="3"/>
        </w:numPr>
        <w:spacing w:line="360" w:lineRule="auto"/>
        <w:ind w:left="709" w:firstLine="0"/>
        <w:jc w:val="both"/>
        <w:rPr>
          <w:sz w:val="28"/>
          <w:szCs w:val="28"/>
        </w:rPr>
      </w:pPr>
      <w:r w:rsidRPr="00015249">
        <w:rPr>
          <w:sz w:val="28"/>
          <w:szCs w:val="28"/>
        </w:rPr>
        <w:t>Семинар: Города: история и современность. Город – центр своего окружения.</w:t>
      </w:r>
    </w:p>
    <w:p w:rsidR="00F07992" w:rsidRPr="00FF7BA9" w:rsidRDefault="009228F0" w:rsidP="00015249">
      <w:pPr>
        <w:spacing w:line="360" w:lineRule="auto"/>
        <w:jc w:val="both"/>
        <w:rPr>
          <w:sz w:val="28"/>
          <w:szCs w:val="28"/>
        </w:rPr>
      </w:pPr>
      <w:r w:rsidRPr="00FF7BA9">
        <w:rPr>
          <w:sz w:val="28"/>
          <w:szCs w:val="28"/>
        </w:rPr>
        <w:t xml:space="preserve">Тема 3. </w:t>
      </w:r>
      <w:r w:rsidR="00FF7BA9">
        <w:rPr>
          <w:sz w:val="28"/>
          <w:szCs w:val="28"/>
        </w:rPr>
        <w:tab/>
      </w:r>
      <w:r w:rsidRPr="00FF7BA9">
        <w:rPr>
          <w:sz w:val="28"/>
          <w:szCs w:val="28"/>
        </w:rPr>
        <w:t>Город в территориальной структуре хозяйства (3 часа)</w:t>
      </w:r>
    </w:p>
    <w:p w:rsidR="009228F0" w:rsidRPr="00015249" w:rsidRDefault="009228F0" w:rsidP="00FF7BA9">
      <w:pPr>
        <w:pStyle w:val="a4"/>
        <w:numPr>
          <w:ilvl w:val="0"/>
          <w:numId w:val="3"/>
        </w:numPr>
        <w:spacing w:line="360" w:lineRule="auto"/>
        <w:ind w:left="1418" w:hanging="698"/>
        <w:jc w:val="both"/>
        <w:rPr>
          <w:sz w:val="28"/>
          <w:szCs w:val="28"/>
        </w:rPr>
      </w:pPr>
      <w:r w:rsidRPr="00015249">
        <w:rPr>
          <w:sz w:val="28"/>
          <w:szCs w:val="28"/>
        </w:rPr>
        <w:t xml:space="preserve">Лекция: Город – опорный каркас расселения </w:t>
      </w:r>
    </w:p>
    <w:p w:rsidR="009228F0" w:rsidRPr="00015249" w:rsidRDefault="009228F0" w:rsidP="008E0B9C">
      <w:pPr>
        <w:pStyle w:val="a4"/>
        <w:numPr>
          <w:ilvl w:val="0"/>
          <w:numId w:val="3"/>
        </w:numPr>
        <w:spacing w:line="360" w:lineRule="auto"/>
        <w:ind w:left="1418" w:hanging="709"/>
        <w:jc w:val="both"/>
        <w:rPr>
          <w:sz w:val="28"/>
          <w:szCs w:val="28"/>
        </w:rPr>
      </w:pPr>
      <w:r w:rsidRPr="00015249">
        <w:rPr>
          <w:sz w:val="28"/>
          <w:szCs w:val="28"/>
        </w:rPr>
        <w:t>Самостоятельная работа: Концепция развития городов</w:t>
      </w:r>
    </w:p>
    <w:p w:rsidR="009228F0" w:rsidRPr="00015249" w:rsidRDefault="009228F0" w:rsidP="008E0B9C">
      <w:pPr>
        <w:pStyle w:val="a4"/>
        <w:numPr>
          <w:ilvl w:val="0"/>
          <w:numId w:val="3"/>
        </w:numPr>
        <w:spacing w:line="360" w:lineRule="auto"/>
        <w:ind w:left="1418" w:hanging="709"/>
        <w:jc w:val="both"/>
        <w:rPr>
          <w:sz w:val="28"/>
          <w:szCs w:val="28"/>
        </w:rPr>
      </w:pPr>
      <w:r w:rsidRPr="00015249">
        <w:rPr>
          <w:sz w:val="28"/>
          <w:szCs w:val="28"/>
        </w:rPr>
        <w:t>Семинар: Город мира: история и современность</w:t>
      </w:r>
    </w:p>
    <w:p w:rsidR="009228F0" w:rsidRPr="008E0B9C" w:rsidRDefault="009228F0" w:rsidP="00015249">
      <w:pPr>
        <w:spacing w:line="360" w:lineRule="auto"/>
        <w:jc w:val="both"/>
        <w:rPr>
          <w:sz w:val="28"/>
          <w:szCs w:val="28"/>
        </w:rPr>
      </w:pPr>
      <w:r w:rsidRPr="008E0B9C">
        <w:rPr>
          <w:sz w:val="28"/>
          <w:szCs w:val="28"/>
        </w:rPr>
        <w:t>Заключительное занятие (1 час)</w:t>
      </w:r>
    </w:p>
    <w:p w:rsidR="009228F0" w:rsidRPr="008E0B9C" w:rsidRDefault="00606A32" w:rsidP="00015249">
      <w:pPr>
        <w:spacing w:line="360" w:lineRule="auto"/>
        <w:jc w:val="center"/>
        <w:rPr>
          <w:sz w:val="28"/>
          <w:szCs w:val="28"/>
        </w:rPr>
      </w:pPr>
      <w:r w:rsidRPr="008E0B9C">
        <w:rPr>
          <w:sz w:val="28"/>
          <w:szCs w:val="28"/>
        </w:rPr>
        <w:t>Ожидаемый результат</w:t>
      </w:r>
    </w:p>
    <w:p w:rsidR="00606A32" w:rsidRPr="008E0B9C" w:rsidRDefault="008E0B9C" w:rsidP="008E0B9C">
      <w:pPr>
        <w:pStyle w:val="a4"/>
        <w:numPr>
          <w:ilvl w:val="0"/>
          <w:numId w:val="8"/>
        </w:numPr>
        <w:tabs>
          <w:tab w:val="left" w:pos="709"/>
        </w:tabs>
        <w:spacing w:line="360" w:lineRule="auto"/>
        <w:ind w:hanging="720"/>
        <w:jc w:val="both"/>
        <w:rPr>
          <w:sz w:val="28"/>
          <w:szCs w:val="28"/>
        </w:rPr>
      </w:pPr>
      <w:r w:rsidRPr="008E0B9C">
        <w:rPr>
          <w:sz w:val="28"/>
          <w:szCs w:val="28"/>
        </w:rPr>
        <w:tab/>
        <w:t>З</w:t>
      </w:r>
      <w:r w:rsidR="00606A32" w:rsidRPr="008E0B9C">
        <w:rPr>
          <w:sz w:val="28"/>
          <w:szCs w:val="28"/>
        </w:rPr>
        <w:t>нать, что такое город и типы городов, их роль в хозяйстве страны. Агломерация и мегаполис</w:t>
      </w:r>
    </w:p>
    <w:p w:rsidR="00606A32" w:rsidRPr="008E0B9C" w:rsidRDefault="008E0B9C" w:rsidP="008E0B9C">
      <w:pPr>
        <w:pStyle w:val="a4"/>
        <w:numPr>
          <w:ilvl w:val="0"/>
          <w:numId w:val="8"/>
        </w:numPr>
        <w:tabs>
          <w:tab w:val="left" w:pos="709"/>
        </w:tabs>
        <w:spacing w:line="360" w:lineRule="auto"/>
        <w:ind w:hanging="720"/>
        <w:jc w:val="both"/>
        <w:rPr>
          <w:sz w:val="28"/>
          <w:szCs w:val="28"/>
        </w:rPr>
      </w:pPr>
      <w:r w:rsidRPr="008E0B9C">
        <w:rPr>
          <w:sz w:val="28"/>
          <w:szCs w:val="28"/>
        </w:rPr>
        <w:tab/>
      </w:r>
      <w:r w:rsidR="00606A32" w:rsidRPr="008E0B9C">
        <w:rPr>
          <w:sz w:val="28"/>
          <w:szCs w:val="28"/>
        </w:rPr>
        <w:t>Уметь правильно показывать города по карте, определять их ЭГП</w:t>
      </w:r>
    </w:p>
    <w:p w:rsidR="00606A32" w:rsidRPr="008E0B9C" w:rsidRDefault="008E0B9C" w:rsidP="008E0B9C">
      <w:pPr>
        <w:pStyle w:val="a4"/>
        <w:numPr>
          <w:ilvl w:val="0"/>
          <w:numId w:val="8"/>
        </w:numPr>
        <w:tabs>
          <w:tab w:val="left" w:pos="709"/>
        </w:tabs>
        <w:spacing w:line="360" w:lineRule="auto"/>
        <w:ind w:hanging="720"/>
        <w:jc w:val="both"/>
        <w:rPr>
          <w:sz w:val="28"/>
          <w:szCs w:val="28"/>
        </w:rPr>
      </w:pPr>
      <w:r w:rsidRPr="008E0B9C">
        <w:rPr>
          <w:sz w:val="28"/>
          <w:szCs w:val="28"/>
        </w:rPr>
        <w:tab/>
      </w:r>
      <w:r w:rsidR="00606A32" w:rsidRPr="008E0B9C">
        <w:rPr>
          <w:sz w:val="28"/>
          <w:szCs w:val="28"/>
        </w:rPr>
        <w:t>Прогнозировать положительные и отрицательные изменения в развитии городов</w:t>
      </w:r>
    </w:p>
    <w:p w:rsidR="00606A32" w:rsidRPr="008E0B9C" w:rsidRDefault="008E0B9C" w:rsidP="008E0B9C">
      <w:pPr>
        <w:pStyle w:val="a4"/>
        <w:numPr>
          <w:ilvl w:val="0"/>
          <w:numId w:val="8"/>
        </w:numPr>
        <w:tabs>
          <w:tab w:val="left" w:pos="709"/>
        </w:tabs>
        <w:spacing w:line="360" w:lineRule="auto"/>
        <w:ind w:hanging="720"/>
        <w:jc w:val="both"/>
        <w:rPr>
          <w:sz w:val="28"/>
          <w:szCs w:val="28"/>
        </w:rPr>
      </w:pPr>
      <w:r w:rsidRPr="008E0B9C">
        <w:rPr>
          <w:sz w:val="28"/>
          <w:szCs w:val="28"/>
        </w:rPr>
        <w:tab/>
      </w:r>
      <w:r w:rsidR="00606A32" w:rsidRPr="008E0B9C">
        <w:rPr>
          <w:sz w:val="28"/>
          <w:szCs w:val="28"/>
        </w:rPr>
        <w:t>Уме</w:t>
      </w:r>
      <w:r w:rsidRPr="008E0B9C">
        <w:rPr>
          <w:sz w:val="28"/>
          <w:szCs w:val="28"/>
        </w:rPr>
        <w:t>ть</w:t>
      </w:r>
      <w:r w:rsidR="00606A32" w:rsidRPr="008E0B9C">
        <w:rPr>
          <w:sz w:val="28"/>
          <w:szCs w:val="28"/>
        </w:rPr>
        <w:t xml:space="preserve"> использовать различные источники информации для составления характеристики городов</w:t>
      </w:r>
    </w:p>
    <w:p w:rsidR="008E0B9C" w:rsidRDefault="008E0B9C" w:rsidP="00015249">
      <w:pPr>
        <w:spacing w:line="360" w:lineRule="auto"/>
        <w:jc w:val="both"/>
        <w:rPr>
          <w:sz w:val="28"/>
          <w:szCs w:val="28"/>
        </w:rPr>
      </w:pPr>
    </w:p>
    <w:p w:rsidR="00606A32" w:rsidRPr="00015249" w:rsidRDefault="00606A32" w:rsidP="00015249">
      <w:pPr>
        <w:spacing w:line="360" w:lineRule="auto"/>
        <w:jc w:val="both"/>
        <w:rPr>
          <w:sz w:val="28"/>
          <w:szCs w:val="28"/>
        </w:rPr>
      </w:pPr>
      <w:r w:rsidRPr="00015249">
        <w:rPr>
          <w:sz w:val="28"/>
          <w:szCs w:val="28"/>
        </w:rPr>
        <w:t xml:space="preserve">Работу </w:t>
      </w:r>
      <w:r w:rsidR="008E0B9C">
        <w:rPr>
          <w:sz w:val="28"/>
          <w:szCs w:val="28"/>
        </w:rPr>
        <w:t>об</w:t>
      </w:r>
      <w:r w:rsidRPr="00015249">
        <w:rPr>
          <w:sz w:val="28"/>
          <w:szCs w:val="28"/>
        </w:rPr>
        <w:t>уча</w:t>
      </w:r>
      <w:r w:rsidR="008E0B9C">
        <w:rPr>
          <w:sz w:val="28"/>
          <w:szCs w:val="28"/>
        </w:rPr>
        <w:t>ю</w:t>
      </w:r>
      <w:r w:rsidRPr="00015249">
        <w:rPr>
          <w:sz w:val="28"/>
          <w:szCs w:val="28"/>
        </w:rPr>
        <w:t xml:space="preserve">щихся в рамках курса можно </w:t>
      </w:r>
      <w:r w:rsidRPr="008E0B9C">
        <w:rPr>
          <w:sz w:val="28"/>
          <w:szCs w:val="28"/>
        </w:rPr>
        <w:t>оценить</w:t>
      </w:r>
      <w:r w:rsidRPr="00015249">
        <w:rPr>
          <w:sz w:val="28"/>
          <w:szCs w:val="28"/>
        </w:rPr>
        <w:t xml:space="preserve"> «зачет» или «незачет» по следующим критериям:</w:t>
      </w:r>
    </w:p>
    <w:p w:rsidR="00606A32" w:rsidRPr="00015249" w:rsidRDefault="008E0B9C" w:rsidP="008E0B9C">
      <w:pPr>
        <w:pStyle w:val="a4"/>
        <w:numPr>
          <w:ilvl w:val="0"/>
          <w:numId w:val="7"/>
        </w:num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06A32" w:rsidRPr="00015249">
        <w:rPr>
          <w:sz w:val="28"/>
          <w:szCs w:val="28"/>
        </w:rPr>
        <w:t>осещаемость занятий и активность на занятиях;</w:t>
      </w:r>
    </w:p>
    <w:p w:rsidR="00606A32" w:rsidRPr="00015249" w:rsidRDefault="008E0B9C" w:rsidP="008E0B9C">
      <w:pPr>
        <w:pStyle w:val="a4"/>
        <w:numPr>
          <w:ilvl w:val="0"/>
          <w:numId w:val="7"/>
        </w:num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606A32" w:rsidRPr="00015249">
        <w:rPr>
          <w:sz w:val="28"/>
          <w:szCs w:val="28"/>
        </w:rPr>
        <w:t>орма и содержание представленных результатов исследовательских заданий на семинарах;</w:t>
      </w:r>
    </w:p>
    <w:p w:rsidR="00606A32" w:rsidRPr="00015249" w:rsidRDefault="008E0B9C" w:rsidP="008E0B9C">
      <w:pPr>
        <w:pStyle w:val="a4"/>
        <w:numPr>
          <w:ilvl w:val="0"/>
          <w:numId w:val="7"/>
        </w:num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06A32" w:rsidRPr="00015249">
        <w:rPr>
          <w:sz w:val="28"/>
          <w:szCs w:val="28"/>
        </w:rPr>
        <w:t xml:space="preserve">мение рассуждать, выявленное в ходе собеседований с </w:t>
      </w:r>
      <w:proofErr w:type="gramStart"/>
      <w:r>
        <w:rPr>
          <w:sz w:val="28"/>
          <w:szCs w:val="28"/>
        </w:rPr>
        <w:t>об</w:t>
      </w:r>
      <w:r w:rsidR="00606A32" w:rsidRPr="0001524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606A32" w:rsidRPr="00015249">
        <w:rPr>
          <w:sz w:val="28"/>
          <w:szCs w:val="28"/>
        </w:rPr>
        <w:t>щимися</w:t>
      </w:r>
      <w:proofErr w:type="gramEnd"/>
      <w:r w:rsidR="00606A32" w:rsidRPr="00015249">
        <w:rPr>
          <w:sz w:val="28"/>
          <w:szCs w:val="28"/>
        </w:rPr>
        <w:t>.</w:t>
      </w:r>
    </w:p>
    <w:p w:rsidR="0028414A" w:rsidRPr="00015249" w:rsidRDefault="0028414A" w:rsidP="00015249">
      <w:pPr>
        <w:pStyle w:val="a4"/>
        <w:spacing w:line="360" w:lineRule="auto"/>
        <w:jc w:val="both"/>
        <w:rPr>
          <w:sz w:val="28"/>
          <w:szCs w:val="28"/>
        </w:rPr>
      </w:pPr>
    </w:p>
    <w:p w:rsidR="0028414A" w:rsidRPr="00015249" w:rsidRDefault="0028414A" w:rsidP="00015249">
      <w:pPr>
        <w:pStyle w:val="a4"/>
        <w:spacing w:line="360" w:lineRule="auto"/>
        <w:jc w:val="both"/>
        <w:rPr>
          <w:sz w:val="28"/>
          <w:szCs w:val="28"/>
        </w:rPr>
      </w:pPr>
    </w:p>
    <w:p w:rsidR="0028414A" w:rsidRPr="00015249" w:rsidRDefault="0028414A" w:rsidP="00015249">
      <w:pPr>
        <w:pStyle w:val="a4"/>
        <w:spacing w:line="360" w:lineRule="auto"/>
        <w:jc w:val="both"/>
        <w:rPr>
          <w:sz w:val="28"/>
          <w:szCs w:val="28"/>
        </w:rPr>
      </w:pPr>
    </w:p>
    <w:p w:rsidR="0028414A" w:rsidRPr="00015249" w:rsidRDefault="0028414A" w:rsidP="00015249">
      <w:pPr>
        <w:pStyle w:val="a4"/>
        <w:spacing w:line="360" w:lineRule="auto"/>
        <w:jc w:val="both"/>
        <w:rPr>
          <w:sz w:val="28"/>
          <w:szCs w:val="28"/>
        </w:rPr>
      </w:pPr>
    </w:p>
    <w:p w:rsidR="0028414A" w:rsidRPr="00015249" w:rsidRDefault="0028414A" w:rsidP="00015249">
      <w:pPr>
        <w:pStyle w:val="a4"/>
        <w:spacing w:line="360" w:lineRule="auto"/>
        <w:jc w:val="both"/>
        <w:rPr>
          <w:sz w:val="28"/>
          <w:szCs w:val="28"/>
        </w:rPr>
      </w:pPr>
    </w:p>
    <w:p w:rsidR="0028414A" w:rsidRPr="00015249" w:rsidRDefault="0028414A" w:rsidP="00015249">
      <w:pPr>
        <w:pStyle w:val="a4"/>
        <w:spacing w:line="360" w:lineRule="auto"/>
        <w:jc w:val="both"/>
        <w:rPr>
          <w:sz w:val="28"/>
          <w:szCs w:val="28"/>
        </w:rPr>
      </w:pPr>
    </w:p>
    <w:p w:rsidR="00606A32" w:rsidRPr="008E0B9C" w:rsidRDefault="00606A32" w:rsidP="00015249">
      <w:pPr>
        <w:spacing w:line="360" w:lineRule="auto"/>
        <w:jc w:val="center"/>
        <w:rPr>
          <w:sz w:val="28"/>
          <w:szCs w:val="28"/>
        </w:rPr>
      </w:pPr>
      <w:r w:rsidRPr="008E0B9C">
        <w:rPr>
          <w:sz w:val="28"/>
          <w:szCs w:val="28"/>
        </w:rPr>
        <w:lastRenderedPageBreak/>
        <w:t>Список литературы</w:t>
      </w:r>
    </w:p>
    <w:p w:rsidR="00606A32" w:rsidRPr="00015249" w:rsidRDefault="00A84E7E" w:rsidP="00015249">
      <w:pPr>
        <w:spacing w:line="360" w:lineRule="auto"/>
        <w:jc w:val="both"/>
        <w:rPr>
          <w:i/>
          <w:sz w:val="28"/>
          <w:szCs w:val="28"/>
        </w:rPr>
      </w:pPr>
      <w:r w:rsidRPr="00015249">
        <w:rPr>
          <w:i/>
          <w:sz w:val="28"/>
          <w:szCs w:val="28"/>
        </w:rPr>
        <w:t xml:space="preserve">Литература для </w:t>
      </w:r>
      <w:proofErr w:type="gramStart"/>
      <w:r w:rsidR="008E0B9C">
        <w:rPr>
          <w:i/>
          <w:sz w:val="28"/>
          <w:szCs w:val="28"/>
        </w:rPr>
        <w:t>об</w:t>
      </w:r>
      <w:r w:rsidRPr="00015249">
        <w:rPr>
          <w:i/>
          <w:sz w:val="28"/>
          <w:szCs w:val="28"/>
        </w:rPr>
        <w:t>уча</w:t>
      </w:r>
      <w:r w:rsidR="008E0B9C">
        <w:rPr>
          <w:i/>
          <w:sz w:val="28"/>
          <w:szCs w:val="28"/>
        </w:rPr>
        <w:t>ю</w:t>
      </w:r>
      <w:r w:rsidRPr="00015249">
        <w:rPr>
          <w:i/>
          <w:sz w:val="28"/>
          <w:szCs w:val="28"/>
        </w:rPr>
        <w:t>щихся</w:t>
      </w:r>
      <w:proofErr w:type="gramEnd"/>
      <w:r w:rsidRPr="00015249">
        <w:rPr>
          <w:i/>
          <w:sz w:val="28"/>
          <w:szCs w:val="28"/>
        </w:rPr>
        <w:t>:</w:t>
      </w:r>
    </w:p>
    <w:p w:rsidR="00A84E7E" w:rsidRPr="00015249" w:rsidRDefault="00A84E7E" w:rsidP="00015249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 w:rsidRPr="00015249">
        <w:rPr>
          <w:sz w:val="28"/>
          <w:szCs w:val="28"/>
        </w:rPr>
        <w:t>Максаковский</w:t>
      </w:r>
      <w:proofErr w:type="spellEnd"/>
      <w:r w:rsidRPr="00015249">
        <w:rPr>
          <w:sz w:val="28"/>
          <w:szCs w:val="28"/>
        </w:rPr>
        <w:t xml:space="preserve"> В.П. Экономическая и социальная география мира. 10 класс. Учебник для общеобразовательной школы. М.: Просвещение, 2002</w:t>
      </w:r>
    </w:p>
    <w:p w:rsidR="00A84E7E" w:rsidRPr="00015249" w:rsidRDefault="00A84E7E" w:rsidP="00015249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15249">
        <w:rPr>
          <w:sz w:val="28"/>
          <w:szCs w:val="28"/>
        </w:rPr>
        <w:t>Гладкий Ю.Н., Лавров С.Б. Экономическая и социальная география мира. 10 класс. Учебник для общеобразовательн</w:t>
      </w:r>
      <w:r w:rsidR="005728F7" w:rsidRPr="00015249">
        <w:rPr>
          <w:sz w:val="28"/>
          <w:szCs w:val="28"/>
        </w:rPr>
        <w:t>ой школы. М.: Просвещение, 2002</w:t>
      </w:r>
    </w:p>
    <w:p w:rsidR="00A84E7E" w:rsidRPr="00015249" w:rsidRDefault="00A84E7E" w:rsidP="00015249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15249">
        <w:rPr>
          <w:sz w:val="28"/>
          <w:szCs w:val="28"/>
        </w:rPr>
        <w:t>Холина В.Н. География человеческой деятельности: экономика, культура, политика. Учебник для 10-11 классов с углубленным изучением гуманитарных п</w:t>
      </w:r>
      <w:r w:rsidR="005728F7" w:rsidRPr="00015249">
        <w:rPr>
          <w:sz w:val="28"/>
          <w:szCs w:val="28"/>
        </w:rPr>
        <w:t>редметов. М.: Просвещение, 2002</w:t>
      </w:r>
    </w:p>
    <w:p w:rsidR="00A84E7E" w:rsidRPr="00015249" w:rsidRDefault="00A84E7E" w:rsidP="00015249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 w:rsidRPr="00015249">
        <w:rPr>
          <w:sz w:val="28"/>
          <w:szCs w:val="28"/>
        </w:rPr>
        <w:t>Камерилова</w:t>
      </w:r>
      <w:proofErr w:type="spellEnd"/>
      <w:r w:rsidRPr="00015249">
        <w:rPr>
          <w:sz w:val="28"/>
          <w:szCs w:val="28"/>
        </w:rPr>
        <w:t xml:space="preserve"> Г.С. Экология города. 10-11 класс. М.: Просвещение (любое издание)</w:t>
      </w:r>
    </w:p>
    <w:p w:rsidR="00A84E7E" w:rsidRPr="00015249" w:rsidRDefault="00A84E7E" w:rsidP="00015249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15249">
        <w:rPr>
          <w:sz w:val="28"/>
          <w:szCs w:val="28"/>
        </w:rPr>
        <w:t>Детские исторические и географические энц</w:t>
      </w:r>
      <w:r w:rsidR="005728F7" w:rsidRPr="00015249">
        <w:rPr>
          <w:sz w:val="28"/>
          <w:szCs w:val="28"/>
        </w:rPr>
        <w:t>иклопедии</w:t>
      </w:r>
    </w:p>
    <w:p w:rsidR="00A84E7E" w:rsidRPr="00015249" w:rsidRDefault="005728F7" w:rsidP="00015249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15249">
        <w:rPr>
          <w:sz w:val="28"/>
          <w:szCs w:val="28"/>
        </w:rPr>
        <w:t>Географические атласы для средней школы</w:t>
      </w:r>
    </w:p>
    <w:p w:rsidR="005728F7" w:rsidRPr="00015249" w:rsidRDefault="005728F7" w:rsidP="00015249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15249">
        <w:rPr>
          <w:sz w:val="28"/>
          <w:szCs w:val="28"/>
        </w:rPr>
        <w:t>Исторические атласы для средней школы</w:t>
      </w:r>
    </w:p>
    <w:p w:rsidR="0028414A" w:rsidRPr="00015249" w:rsidRDefault="0028414A" w:rsidP="00015249">
      <w:pPr>
        <w:pStyle w:val="a4"/>
        <w:spacing w:line="360" w:lineRule="auto"/>
        <w:jc w:val="both"/>
        <w:rPr>
          <w:sz w:val="28"/>
          <w:szCs w:val="28"/>
        </w:rPr>
      </w:pPr>
    </w:p>
    <w:p w:rsidR="005728F7" w:rsidRPr="00015249" w:rsidRDefault="005728F7" w:rsidP="00015249">
      <w:pPr>
        <w:spacing w:line="360" w:lineRule="auto"/>
        <w:jc w:val="both"/>
        <w:rPr>
          <w:i/>
          <w:sz w:val="28"/>
          <w:szCs w:val="28"/>
        </w:rPr>
      </w:pPr>
      <w:r w:rsidRPr="00015249">
        <w:rPr>
          <w:i/>
          <w:sz w:val="28"/>
          <w:szCs w:val="28"/>
        </w:rPr>
        <w:t>Литература для учителя:</w:t>
      </w:r>
    </w:p>
    <w:p w:rsidR="005728F7" w:rsidRPr="00015249" w:rsidRDefault="005728F7" w:rsidP="00015249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 w:rsidRPr="00015249">
        <w:rPr>
          <w:sz w:val="28"/>
          <w:szCs w:val="28"/>
        </w:rPr>
        <w:t>Гутнов</w:t>
      </w:r>
      <w:proofErr w:type="spellEnd"/>
      <w:r w:rsidRPr="00015249">
        <w:rPr>
          <w:sz w:val="28"/>
          <w:szCs w:val="28"/>
        </w:rPr>
        <w:t xml:space="preserve"> А.Э., Глазычев В.Л. Мир архитектуры: лицо города. М., 1990</w:t>
      </w:r>
    </w:p>
    <w:p w:rsidR="005728F7" w:rsidRPr="00015249" w:rsidRDefault="005728F7" w:rsidP="00015249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15249">
        <w:rPr>
          <w:sz w:val="28"/>
          <w:szCs w:val="28"/>
        </w:rPr>
        <w:t>Лаппо Г.М. География городов. М., 1997</w:t>
      </w:r>
    </w:p>
    <w:p w:rsidR="005728F7" w:rsidRPr="00015249" w:rsidRDefault="005728F7" w:rsidP="00015249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 w:rsidRPr="00015249">
        <w:rPr>
          <w:sz w:val="28"/>
          <w:szCs w:val="28"/>
        </w:rPr>
        <w:t>Перцик</w:t>
      </w:r>
      <w:proofErr w:type="spellEnd"/>
      <w:r w:rsidRPr="00015249">
        <w:rPr>
          <w:sz w:val="28"/>
          <w:szCs w:val="28"/>
        </w:rPr>
        <w:t xml:space="preserve"> Е.Н. Города мира. География мировой урбанизации. М., 1999</w:t>
      </w:r>
    </w:p>
    <w:p w:rsidR="005728F7" w:rsidRPr="00015249" w:rsidRDefault="005728F7" w:rsidP="00015249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15249">
        <w:rPr>
          <w:sz w:val="28"/>
          <w:szCs w:val="28"/>
        </w:rPr>
        <w:t>Паустовский К.М. Книга скитаний. Собрание сочинений в 8 томах. М., 1968, т.5</w:t>
      </w:r>
    </w:p>
    <w:p w:rsidR="005728F7" w:rsidRPr="00015249" w:rsidRDefault="005728F7" w:rsidP="00015249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 w:rsidRPr="00015249">
        <w:rPr>
          <w:sz w:val="28"/>
          <w:szCs w:val="28"/>
        </w:rPr>
        <w:t>Ноэл</w:t>
      </w:r>
      <w:proofErr w:type="spellEnd"/>
      <w:r w:rsidRPr="00015249">
        <w:rPr>
          <w:sz w:val="28"/>
          <w:szCs w:val="28"/>
        </w:rPr>
        <w:t xml:space="preserve"> </w:t>
      </w:r>
      <w:proofErr w:type="spellStart"/>
      <w:r w:rsidRPr="00015249">
        <w:rPr>
          <w:sz w:val="28"/>
          <w:szCs w:val="28"/>
        </w:rPr>
        <w:t>Тил</w:t>
      </w:r>
      <w:proofErr w:type="spellEnd"/>
      <w:r w:rsidRPr="00015249">
        <w:rPr>
          <w:sz w:val="28"/>
          <w:szCs w:val="28"/>
        </w:rPr>
        <w:t>. Прогнозы на новое тысячелетие. М., 1998</w:t>
      </w:r>
    </w:p>
    <w:p w:rsidR="005728F7" w:rsidRPr="00015249" w:rsidRDefault="005728F7" w:rsidP="00015249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15249">
        <w:rPr>
          <w:sz w:val="28"/>
          <w:szCs w:val="28"/>
        </w:rPr>
        <w:t>Страны мира. Статистический справочник ООН. М., Весь мир, 2001, 2002</w:t>
      </w:r>
    </w:p>
    <w:p w:rsidR="005728F7" w:rsidRPr="00015249" w:rsidRDefault="005728F7" w:rsidP="00015249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15249">
        <w:rPr>
          <w:sz w:val="28"/>
          <w:szCs w:val="28"/>
        </w:rPr>
        <w:t>Страны и регионы. Статистический справочник Всемирного банка. М., Весь мир, 2001, 2002</w:t>
      </w:r>
    </w:p>
    <w:sectPr w:rsidR="005728F7" w:rsidRPr="00015249" w:rsidSect="00015249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5A8"/>
    <w:multiLevelType w:val="hybridMultilevel"/>
    <w:tmpl w:val="452C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11C0E"/>
    <w:multiLevelType w:val="hybridMultilevel"/>
    <w:tmpl w:val="7628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315BB"/>
    <w:multiLevelType w:val="hybridMultilevel"/>
    <w:tmpl w:val="0F5ED138"/>
    <w:lvl w:ilvl="0" w:tplc="F47E0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BF4E2C"/>
    <w:multiLevelType w:val="hybridMultilevel"/>
    <w:tmpl w:val="715C4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57464"/>
    <w:multiLevelType w:val="hybridMultilevel"/>
    <w:tmpl w:val="D6B8C8AE"/>
    <w:lvl w:ilvl="0" w:tplc="01160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A0930"/>
    <w:multiLevelType w:val="hybridMultilevel"/>
    <w:tmpl w:val="02FE2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342E7"/>
    <w:multiLevelType w:val="hybridMultilevel"/>
    <w:tmpl w:val="96466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967E5"/>
    <w:multiLevelType w:val="hybridMultilevel"/>
    <w:tmpl w:val="28E8ACEA"/>
    <w:lvl w:ilvl="0" w:tplc="01160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1D2"/>
    <w:rsid w:val="00015249"/>
    <w:rsid w:val="0011474B"/>
    <w:rsid w:val="00180FE2"/>
    <w:rsid w:val="002269B0"/>
    <w:rsid w:val="00243A0A"/>
    <w:rsid w:val="0028414A"/>
    <w:rsid w:val="00485484"/>
    <w:rsid w:val="004C2413"/>
    <w:rsid w:val="004D74B8"/>
    <w:rsid w:val="004E7C18"/>
    <w:rsid w:val="00540107"/>
    <w:rsid w:val="005728F7"/>
    <w:rsid w:val="00606A32"/>
    <w:rsid w:val="00621053"/>
    <w:rsid w:val="00714746"/>
    <w:rsid w:val="007F656C"/>
    <w:rsid w:val="008B382D"/>
    <w:rsid w:val="008E0B9C"/>
    <w:rsid w:val="009228F0"/>
    <w:rsid w:val="009538E4"/>
    <w:rsid w:val="00A27B4B"/>
    <w:rsid w:val="00A84E7E"/>
    <w:rsid w:val="00AD2D98"/>
    <w:rsid w:val="00B749CB"/>
    <w:rsid w:val="00B91417"/>
    <w:rsid w:val="00E05480"/>
    <w:rsid w:val="00EE51D2"/>
    <w:rsid w:val="00F07992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E51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51D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rsid w:val="00EE51D2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uiPriority w:val="34"/>
    <w:qFormat/>
    <w:rsid w:val="004E7C18"/>
    <w:pPr>
      <w:ind w:left="720"/>
      <w:contextualSpacing/>
    </w:pPr>
  </w:style>
  <w:style w:type="table" w:styleId="a5">
    <w:name w:val="Table Grid"/>
    <w:basedOn w:val="a1"/>
    <w:uiPriority w:val="59"/>
    <w:rsid w:val="00226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16</cp:revision>
  <cp:lastPrinted>2015-08-28T10:30:00Z</cp:lastPrinted>
  <dcterms:created xsi:type="dcterms:W3CDTF">2014-04-24T07:30:00Z</dcterms:created>
  <dcterms:modified xsi:type="dcterms:W3CDTF">2015-08-28T10:32:00Z</dcterms:modified>
</cp:coreProperties>
</file>