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607" w:rsidRDefault="00353E12" w:rsidP="008804F5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10451">
        <w:rPr>
          <w:rFonts w:ascii="Times New Roman" w:hAnsi="Times New Roman" w:cs="Times New Roman"/>
          <w:b/>
          <w:sz w:val="28"/>
          <w:szCs w:val="28"/>
        </w:rPr>
        <w:t>ПУБЛИЧНЫЙ ОТЧЁТ</w:t>
      </w:r>
    </w:p>
    <w:p w:rsidR="004367C2" w:rsidRPr="004367C2" w:rsidRDefault="004367C2" w:rsidP="00710451">
      <w:pPr>
        <w:pStyle w:val="1"/>
        <w:numPr>
          <w:ilvl w:val="0"/>
          <w:numId w:val="8"/>
        </w:numPr>
        <w:spacing w:before="0" w:line="360" w:lineRule="auto"/>
        <w:rPr>
          <w:rFonts w:ascii="Times New Roman" w:hAnsi="Times New Roman" w:cs="Times New Roman"/>
          <w:b/>
          <w:color w:val="000000" w:themeColor="text1"/>
        </w:rPr>
      </w:pPr>
      <w:r w:rsidRPr="004367C2">
        <w:rPr>
          <w:rFonts w:ascii="Times New Roman" w:hAnsi="Times New Roman" w:cs="Times New Roman"/>
          <w:b/>
          <w:color w:val="000000" w:themeColor="text1"/>
        </w:rPr>
        <w:t>Введение</w:t>
      </w:r>
    </w:p>
    <w:p w:rsidR="00353E12" w:rsidRPr="008804F5" w:rsidRDefault="00353E12" w:rsidP="007104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4F5">
        <w:rPr>
          <w:rFonts w:ascii="Times New Roman" w:hAnsi="Times New Roman" w:cs="Times New Roman"/>
          <w:sz w:val="28"/>
          <w:szCs w:val="28"/>
        </w:rPr>
        <w:t>Публичный доклад Муниципального общеобразовательного учреждения Константиновская средняя школа Тутаевского муниципального района (далее-школа) подготовлен с использованием ежегодной статистической отчетности, показателей мониторингов и оценки эффективности деятельности школы, форм отчетности внутришкольного мониторинга, результатов участников образовательного процесса в творческих</w:t>
      </w:r>
      <w:r w:rsidR="00F97CDF">
        <w:rPr>
          <w:rFonts w:ascii="Times New Roman" w:hAnsi="Times New Roman" w:cs="Times New Roman"/>
          <w:sz w:val="28"/>
          <w:szCs w:val="28"/>
        </w:rPr>
        <w:t xml:space="preserve"> и</w:t>
      </w:r>
      <w:r w:rsidRPr="008804F5">
        <w:rPr>
          <w:rFonts w:ascii="Times New Roman" w:hAnsi="Times New Roman" w:cs="Times New Roman"/>
          <w:sz w:val="28"/>
          <w:szCs w:val="28"/>
        </w:rPr>
        <w:t xml:space="preserve"> профессиональных конкурсах</w:t>
      </w:r>
      <w:r w:rsidR="00F97CDF">
        <w:rPr>
          <w:rFonts w:ascii="Times New Roman" w:hAnsi="Times New Roman" w:cs="Times New Roman"/>
          <w:sz w:val="28"/>
          <w:szCs w:val="28"/>
        </w:rPr>
        <w:t>,</w:t>
      </w:r>
      <w:r w:rsidRPr="008804F5">
        <w:rPr>
          <w:rFonts w:ascii="Times New Roman" w:hAnsi="Times New Roman" w:cs="Times New Roman"/>
          <w:sz w:val="28"/>
          <w:szCs w:val="28"/>
        </w:rPr>
        <w:t xml:space="preserve"> олимпиадах, оценки потребителей образовательных услуг.</w:t>
      </w:r>
    </w:p>
    <w:p w:rsidR="00353E12" w:rsidRPr="008804F5" w:rsidRDefault="00353E12" w:rsidP="008804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4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Полное наименование учреждения: </w:t>
      </w:r>
      <w:r w:rsidRPr="008804F5">
        <w:rPr>
          <w:rFonts w:ascii="Times New Roman" w:hAnsi="Times New Roman" w:cs="Times New Roman"/>
          <w:color w:val="000000"/>
          <w:sz w:val="28"/>
          <w:szCs w:val="28"/>
        </w:rPr>
        <w:t>Муниципальное общеобразовательное учреждение Константиновская средняя школа Тутаевского муниципального района</w:t>
      </w:r>
    </w:p>
    <w:p w:rsidR="00353E12" w:rsidRPr="008804F5" w:rsidRDefault="00353E12" w:rsidP="008804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4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Тип образовательного учреждения: </w:t>
      </w:r>
      <w:r w:rsidRPr="008804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бюджетное </w:t>
      </w:r>
      <w:r w:rsidRPr="008804F5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образовательное учреждение </w:t>
      </w:r>
    </w:p>
    <w:p w:rsidR="00353E12" w:rsidRPr="008804F5" w:rsidRDefault="00831A37" w:rsidP="008804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4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Тип </w:t>
      </w:r>
      <w:r w:rsidR="00353E12" w:rsidRPr="008804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образовательно</w:t>
      </w:r>
      <w:r w:rsidRPr="008804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r w:rsidR="00680B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804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организации</w:t>
      </w:r>
      <w:r w:rsidR="00353E12" w:rsidRPr="008804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353E12" w:rsidRPr="008804F5">
        <w:rPr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общеобразовательная </w:t>
      </w:r>
      <w:r w:rsidRPr="008804F5">
        <w:rPr>
          <w:rFonts w:ascii="Times New Roman" w:hAnsi="Times New Roman" w:cs="Times New Roman"/>
          <w:color w:val="000000"/>
          <w:sz w:val="28"/>
          <w:szCs w:val="28"/>
        </w:rPr>
        <w:t>организация</w:t>
      </w:r>
    </w:p>
    <w:p w:rsidR="00831A37" w:rsidRPr="008804F5" w:rsidRDefault="00831A37" w:rsidP="008804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4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Организационно – правовая форма:</w:t>
      </w:r>
      <w:r w:rsidR="00680B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53E12" w:rsidRPr="008804F5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учреждение </w:t>
      </w:r>
    </w:p>
    <w:p w:rsidR="00E25084" w:rsidRPr="008804F5" w:rsidRDefault="00353E12" w:rsidP="008804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4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Основные виды деятельности: </w:t>
      </w:r>
      <w:r w:rsidR="00831A37" w:rsidRPr="008804F5">
        <w:rPr>
          <w:rFonts w:ascii="Times New Roman" w:hAnsi="Times New Roman" w:cs="Times New Roman"/>
          <w:bCs/>
          <w:color w:val="000000"/>
          <w:sz w:val="28"/>
          <w:szCs w:val="28"/>
        </w:rPr>
        <w:t>реализация основных общеобразовательных программ</w:t>
      </w:r>
      <w:r w:rsidR="00680B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804F5">
        <w:rPr>
          <w:rFonts w:ascii="Times New Roman" w:hAnsi="Times New Roman" w:cs="Times New Roman"/>
          <w:color w:val="000000"/>
          <w:sz w:val="28"/>
          <w:szCs w:val="28"/>
        </w:rPr>
        <w:t>начально</w:t>
      </w:r>
      <w:r w:rsidR="00831A37" w:rsidRPr="008804F5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8804F5">
        <w:rPr>
          <w:rFonts w:ascii="Times New Roman" w:hAnsi="Times New Roman" w:cs="Times New Roman"/>
          <w:color w:val="000000"/>
          <w:sz w:val="28"/>
          <w:szCs w:val="28"/>
        </w:rPr>
        <w:t xml:space="preserve"> обще</w:t>
      </w:r>
      <w:r w:rsidR="00831A37" w:rsidRPr="008804F5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8804F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831A37" w:rsidRPr="008804F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804F5">
        <w:rPr>
          <w:rFonts w:ascii="Times New Roman" w:hAnsi="Times New Roman" w:cs="Times New Roman"/>
          <w:color w:val="000000"/>
          <w:sz w:val="28"/>
          <w:szCs w:val="28"/>
        </w:rPr>
        <w:t>, основно</w:t>
      </w:r>
      <w:r w:rsidR="00831A37" w:rsidRPr="008804F5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8804F5">
        <w:rPr>
          <w:rFonts w:ascii="Times New Roman" w:hAnsi="Times New Roman" w:cs="Times New Roman"/>
          <w:color w:val="000000"/>
          <w:sz w:val="28"/>
          <w:szCs w:val="28"/>
        </w:rPr>
        <w:t xml:space="preserve"> обще</w:t>
      </w:r>
      <w:r w:rsidR="00831A37" w:rsidRPr="008804F5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8804F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831A37" w:rsidRPr="008804F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804F5">
        <w:rPr>
          <w:rFonts w:ascii="Times New Roman" w:hAnsi="Times New Roman" w:cs="Times New Roman"/>
          <w:color w:val="000000"/>
          <w:sz w:val="28"/>
          <w:szCs w:val="28"/>
        </w:rPr>
        <w:t>, средне</w:t>
      </w:r>
      <w:r w:rsidR="00831A37" w:rsidRPr="008804F5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8804F5">
        <w:rPr>
          <w:rFonts w:ascii="Times New Roman" w:hAnsi="Times New Roman" w:cs="Times New Roman"/>
          <w:color w:val="000000"/>
          <w:sz w:val="28"/>
          <w:szCs w:val="28"/>
        </w:rPr>
        <w:t xml:space="preserve"> обще</w:t>
      </w:r>
      <w:r w:rsidR="00831A37" w:rsidRPr="008804F5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8804F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831A37" w:rsidRPr="008804F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804F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25084" w:rsidRPr="008804F5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адаптированных основных общеобразовательных программ. </w:t>
      </w:r>
    </w:p>
    <w:p w:rsidR="00353E12" w:rsidRPr="008804F5" w:rsidRDefault="00353E12" w:rsidP="008804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4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Лицензия: </w:t>
      </w:r>
      <w:r w:rsidRPr="008804F5">
        <w:rPr>
          <w:rFonts w:ascii="Times New Roman" w:hAnsi="Times New Roman" w:cs="Times New Roman"/>
          <w:color w:val="000000"/>
          <w:sz w:val="28"/>
          <w:szCs w:val="28"/>
        </w:rPr>
        <w:t xml:space="preserve">Серия </w:t>
      </w:r>
      <w:r w:rsidR="00A400DF" w:rsidRPr="008804F5">
        <w:rPr>
          <w:rFonts w:ascii="Times New Roman" w:hAnsi="Times New Roman" w:cs="Times New Roman"/>
          <w:color w:val="000000"/>
          <w:sz w:val="28"/>
          <w:szCs w:val="28"/>
        </w:rPr>
        <w:t>76Л02</w:t>
      </w:r>
      <w:r w:rsidRPr="008804F5">
        <w:rPr>
          <w:rFonts w:ascii="Times New Roman" w:hAnsi="Times New Roman" w:cs="Times New Roman"/>
          <w:color w:val="000000"/>
          <w:sz w:val="28"/>
          <w:szCs w:val="28"/>
        </w:rPr>
        <w:t xml:space="preserve"> № 000</w:t>
      </w:r>
      <w:r w:rsidR="00A400DF" w:rsidRPr="008804F5">
        <w:rPr>
          <w:rFonts w:ascii="Times New Roman" w:hAnsi="Times New Roman" w:cs="Times New Roman"/>
          <w:color w:val="000000"/>
          <w:sz w:val="28"/>
          <w:szCs w:val="28"/>
        </w:rPr>
        <w:t>1477</w:t>
      </w:r>
      <w:r w:rsidRPr="008804F5">
        <w:rPr>
          <w:rFonts w:ascii="Times New Roman" w:hAnsi="Times New Roman" w:cs="Times New Roman"/>
          <w:color w:val="000000"/>
          <w:sz w:val="28"/>
          <w:szCs w:val="28"/>
        </w:rPr>
        <w:t xml:space="preserve">, регистрационный номер </w:t>
      </w:r>
      <w:r w:rsidR="00A400DF" w:rsidRPr="008804F5">
        <w:rPr>
          <w:rFonts w:ascii="Times New Roman" w:hAnsi="Times New Roman" w:cs="Times New Roman"/>
          <w:color w:val="000000"/>
          <w:sz w:val="28"/>
          <w:szCs w:val="28"/>
        </w:rPr>
        <w:t>453/16</w:t>
      </w:r>
      <w:r w:rsidRPr="008804F5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A400DF" w:rsidRPr="008804F5">
        <w:rPr>
          <w:rFonts w:ascii="Times New Roman" w:hAnsi="Times New Roman" w:cs="Times New Roman"/>
          <w:color w:val="000000"/>
          <w:sz w:val="28"/>
          <w:szCs w:val="28"/>
        </w:rPr>
        <w:t>17.10.2016</w:t>
      </w:r>
      <w:r w:rsidRPr="008804F5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A400DF" w:rsidRPr="008804F5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8804F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53E12" w:rsidRPr="008804F5" w:rsidRDefault="00353E12" w:rsidP="008804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4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Срок действия лицензии: </w:t>
      </w:r>
      <w:r w:rsidRPr="008804F5">
        <w:rPr>
          <w:rFonts w:ascii="Times New Roman" w:hAnsi="Times New Roman" w:cs="Times New Roman"/>
          <w:color w:val="000000"/>
          <w:sz w:val="28"/>
          <w:szCs w:val="28"/>
        </w:rPr>
        <w:t xml:space="preserve">бессрочно </w:t>
      </w:r>
    </w:p>
    <w:p w:rsidR="00353E12" w:rsidRPr="008804F5" w:rsidRDefault="00353E12" w:rsidP="008804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4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Государственная аккредитация: </w:t>
      </w:r>
      <w:r w:rsidRPr="008804F5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регистрационный № </w:t>
      </w:r>
      <w:r w:rsidR="00A400DF" w:rsidRPr="008804F5">
        <w:rPr>
          <w:rFonts w:ascii="Times New Roman" w:hAnsi="Times New Roman" w:cs="Times New Roman"/>
          <w:color w:val="000000"/>
          <w:sz w:val="28"/>
          <w:szCs w:val="28"/>
        </w:rPr>
        <w:t>159|16</w:t>
      </w:r>
      <w:r w:rsidRPr="008804F5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A400DF" w:rsidRPr="008804F5">
        <w:rPr>
          <w:rFonts w:ascii="Times New Roman" w:hAnsi="Times New Roman" w:cs="Times New Roman"/>
          <w:color w:val="000000"/>
          <w:sz w:val="28"/>
          <w:szCs w:val="28"/>
        </w:rPr>
        <w:t>18/10/2016</w:t>
      </w:r>
      <w:r w:rsidRPr="008804F5">
        <w:rPr>
          <w:rFonts w:ascii="Times New Roman" w:hAnsi="Times New Roman" w:cs="Times New Roman"/>
          <w:color w:val="000000"/>
          <w:sz w:val="28"/>
          <w:szCs w:val="28"/>
        </w:rPr>
        <w:t xml:space="preserve"> г., серия </w:t>
      </w:r>
      <w:r w:rsidR="00A400DF" w:rsidRPr="008804F5">
        <w:rPr>
          <w:rFonts w:ascii="Times New Roman" w:hAnsi="Times New Roman" w:cs="Times New Roman"/>
          <w:color w:val="000000"/>
          <w:sz w:val="28"/>
          <w:szCs w:val="28"/>
        </w:rPr>
        <w:t>76А01</w:t>
      </w:r>
      <w:r w:rsidRPr="008804F5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A400DF" w:rsidRPr="008804F5">
        <w:rPr>
          <w:rFonts w:ascii="Times New Roman" w:hAnsi="Times New Roman" w:cs="Times New Roman"/>
          <w:color w:val="000000"/>
          <w:sz w:val="28"/>
          <w:szCs w:val="28"/>
        </w:rPr>
        <w:t>0000406</w:t>
      </w:r>
    </w:p>
    <w:p w:rsidR="00353E12" w:rsidRPr="008804F5" w:rsidRDefault="00353E12" w:rsidP="008804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4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Срок действия аккредитации</w:t>
      </w:r>
      <w:r w:rsidRPr="008804F5">
        <w:rPr>
          <w:rFonts w:ascii="Times New Roman" w:hAnsi="Times New Roman" w:cs="Times New Roman"/>
          <w:color w:val="000000"/>
          <w:sz w:val="28"/>
          <w:szCs w:val="28"/>
        </w:rPr>
        <w:t xml:space="preserve">: до </w:t>
      </w:r>
      <w:r w:rsidR="00A400DF" w:rsidRPr="008804F5">
        <w:rPr>
          <w:rFonts w:ascii="Times New Roman" w:hAnsi="Times New Roman" w:cs="Times New Roman"/>
          <w:color w:val="000000"/>
          <w:sz w:val="28"/>
          <w:szCs w:val="28"/>
        </w:rPr>
        <w:t>24 мая 2025</w:t>
      </w:r>
      <w:r w:rsidRPr="008804F5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</w:p>
    <w:p w:rsidR="00353E12" w:rsidRDefault="00353E12" w:rsidP="008804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4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Юридический адрес: </w:t>
      </w:r>
      <w:r w:rsidRPr="008804F5">
        <w:rPr>
          <w:rFonts w:ascii="Times New Roman" w:hAnsi="Times New Roman" w:cs="Times New Roman"/>
          <w:color w:val="000000"/>
          <w:sz w:val="28"/>
          <w:szCs w:val="28"/>
        </w:rPr>
        <w:t>152321, Российская Федерация, Ярославская область, Тутаевский район, поселок Константиновский, улица Садовая, дом 8</w:t>
      </w:r>
    </w:p>
    <w:p w:rsidR="00353E12" w:rsidRPr="008804F5" w:rsidRDefault="00353E12" w:rsidP="008804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4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Учредитель: </w:t>
      </w:r>
      <w:r w:rsidRPr="008804F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Тутаевского муниципального района в лице Департамента </w:t>
      </w:r>
      <w:r w:rsidR="00831A37" w:rsidRPr="008804F5">
        <w:rPr>
          <w:rFonts w:ascii="Times New Roman" w:hAnsi="Times New Roman" w:cs="Times New Roman"/>
          <w:color w:val="000000"/>
          <w:sz w:val="28"/>
          <w:szCs w:val="28"/>
        </w:rPr>
        <w:t>образования Админист</w:t>
      </w:r>
      <w:r w:rsidR="00680B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831A37" w:rsidRPr="008804F5">
        <w:rPr>
          <w:rFonts w:ascii="Times New Roman" w:hAnsi="Times New Roman" w:cs="Times New Roman"/>
          <w:color w:val="000000"/>
          <w:sz w:val="28"/>
          <w:szCs w:val="28"/>
        </w:rPr>
        <w:t>ации</w:t>
      </w:r>
      <w:r w:rsidR="00680B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1A37" w:rsidRPr="008804F5">
        <w:rPr>
          <w:rFonts w:ascii="Times New Roman" w:hAnsi="Times New Roman" w:cs="Times New Roman"/>
          <w:color w:val="000000"/>
          <w:sz w:val="28"/>
          <w:szCs w:val="28"/>
        </w:rPr>
        <w:t>Тутаевского муниципального района Ярославской области.</w:t>
      </w:r>
    </w:p>
    <w:p w:rsidR="00353E12" w:rsidRPr="008804F5" w:rsidRDefault="00353E12" w:rsidP="008804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4F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Сайт: </w:t>
      </w:r>
      <w:hyperlink r:id="rId8" w:history="1">
        <w:r w:rsidR="00831A37" w:rsidRPr="008804F5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https://konstantinovskaya-school.edu.yar.ru</w:t>
        </w:r>
      </w:hyperlink>
    </w:p>
    <w:p w:rsidR="00353E12" w:rsidRPr="008804F5" w:rsidRDefault="00353E12" w:rsidP="008804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4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Электронный адрес: </w:t>
      </w:r>
      <w:hyperlink r:id="rId9" w:history="1">
        <w:r w:rsidR="00A400DF" w:rsidRPr="008804F5">
          <w:rPr>
            <w:rStyle w:val="a3"/>
            <w:rFonts w:ascii="Times New Roman" w:hAnsi="Times New Roman" w:cs="Times New Roman"/>
            <w:sz w:val="28"/>
            <w:szCs w:val="28"/>
            <w:lang w:val="en-US" w:eastAsia="hi-IN" w:bidi="hi-IN"/>
          </w:rPr>
          <w:t>ksosh</w:t>
        </w:r>
        <w:r w:rsidR="00A400DF" w:rsidRPr="008804F5">
          <w:rPr>
            <w:rStyle w:val="a3"/>
            <w:rFonts w:ascii="Times New Roman" w:hAnsi="Times New Roman" w:cs="Times New Roman"/>
            <w:sz w:val="28"/>
            <w:szCs w:val="28"/>
            <w:lang w:eastAsia="hi-IN" w:bidi="hi-IN"/>
          </w:rPr>
          <w:t>06@</w:t>
        </w:r>
        <w:r w:rsidR="00A400DF" w:rsidRPr="008804F5">
          <w:rPr>
            <w:rStyle w:val="a3"/>
            <w:rFonts w:ascii="Times New Roman" w:hAnsi="Times New Roman" w:cs="Times New Roman"/>
            <w:sz w:val="28"/>
            <w:szCs w:val="28"/>
            <w:lang w:val="en-US" w:eastAsia="hi-IN" w:bidi="hi-IN"/>
          </w:rPr>
          <w:t>mail</w:t>
        </w:r>
        <w:r w:rsidR="00A400DF" w:rsidRPr="008804F5">
          <w:rPr>
            <w:rStyle w:val="a3"/>
            <w:rFonts w:ascii="Times New Roman" w:hAnsi="Times New Roman" w:cs="Times New Roman"/>
            <w:sz w:val="28"/>
            <w:szCs w:val="28"/>
            <w:lang w:eastAsia="hi-IN" w:bidi="hi-IN"/>
          </w:rPr>
          <w:t>.ru</w:t>
        </w:r>
      </w:hyperlink>
    </w:p>
    <w:p w:rsidR="004367C2" w:rsidRPr="004367C2" w:rsidRDefault="004367C2" w:rsidP="00710451">
      <w:pPr>
        <w:pStyle w:val="1"/>
        <w:numPr>
          <w:ilvl w:val="0"/>
          <w:numId w:val="8"/>
        </w:numPr>
        <w:spacing w:before="0" w:line="360" w:lineRule="auto"/>
        <w:rPr>
          <w:rFonts w:ascii="Times New Roman" w:hAnsi="Times New Roman" w:cs="Times New Roman"/>
          <w:b/>
          <w:color w:val="000000" w:themeColor="text1"/>
        </w:rPr>
      </w:pPr>
      <w:r w:rsidRPr="004367C2">
        <w:rPr>
          <w:rFonts w:ascii="Times New Roman" w:hAnsi="Times New Roman" w:cs="Times New Roman"/>
          <w:b/>
          <w:color w:val="000000" w:themeColor="text1"/>
        </w:rPr>
        <w:t>Общие сведения</w:t>
      </w:r>
    </w:p>
    <w:p w:rsidR="00353E12" w:rsidRPr="008804F5" w:rsidRDefault="00353E12" w:rsidP="00710451">
      <w:pPr>
        <w:widowControl w:val="0"/>
        <w:spacing w:after="0" w:line="36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0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Школа является самостоятельным юридическим лицом, имеет следующие документы: Устав, лицензию, свидетельство об аккредитации, локальные акты, договоры.</w:t>
      </w:r>
    </w:p>
    <w:p w:rsidR="00353E12" w:rsidRPr="008804F5" w:rsidRDefault="00353E12" w:rsidP="008804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4F5">
        <w:rPr>
          <w:rFonts w:ascii="Times New Roman" w:hAnsi="Times New Roman" w:cs="Times New Roman"/>
          <w:sz w:val="28"/>
          <w:szCs w:val="28"/>
        </w:rPr>
        <w:t xml:space="preserve">Управление школой осуществляется в соответствии с законодательством Российской Федерации и Уставом учреждения и строится на принципах единоначалия и самоуправления. </w:t>
      </w:r>
    </w:p>
    <w:p w:rsidR="001D4DD9" w:rsidRPr="008804F5" w:rsidRDefault="001D4DD9" w:rsidP="008804F5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4F5">
        <w:rPr>
          <w:rFonts w:ascii="Times New Roman" w:hAnsi="Times New Roman" w:cs="Times New Roman"/>
          <w:sz w:val="28"/>
          <w:szCs w:val="28"/>
        </w:rPr>
        <w:t xml:space="preserve">Наша главная цель: создание конкурентоспособной, развивающейся, информационно и технически оснащенной образовательной среды для качественного овладения стандартами образования всеми обучающимися, развития творческой личности, способной к самообразованию, самовоспитанию, уважающей себя и других и способной адаптироваться к изменяющимся условиям социума. </w:t>
      </w:r>
    </w:p>
    <w:p w:rsidR="001D4DD9" w:rsidRPr="008804F5" w:rsidRDefault="001D4DD9" w:rsidP="008804F5">
      <w:pPr>
        <w:pStyle w:val="a4"/>
        <w:tabs>
          <w:tab w:val="num" w:pos="567"/>
        </w:tabs>
        <w:spacing w:line="360" w:lineRule="auto"/>
        <w:ind w:right="-187"/>
        <w:jc w:val="both"/>
        <w:rPr>
          <w:rFonts w:eastAsiaTheme="minorHAnsi"/>
          <w:szCs w:val="28"/>
          <w:lang w:eastAsia="en-US"/>
        </w:rPr>
      </w:pPr>
      <w:r w:rsidRPr="008804F5">
        <w:rPr>
          <w:rFonts w:eastAsiaTheme="minorHAnsi"/>
          <w:szCs w:val="28"/>
          <w:lang w:eastAsia="en-US"/>
        </w:rPr>
        <w:tab/>
        <w:t>Приоритетами развития школы являются:</w:t>
      </w:r>
    </w:p>
    <w:p w:rsidR="001D4DD9" w:rsidRDefault="008804F5" w:rsidP="008804F5">
      <w:pPr>
        <w:numPr>
          <w:ilvl w:val="0"/>
          <w:numId w:val="1"/>
        </w:numPr>
        <w:tabs>
          <w:tab w:val="num" w:pos="567"/>
        </w:tabs>
        <w:suppressAutoHyphens/>
        <w:spacing w:after="0" w:line="360" w:lineRule="auto"/>
        <w:ind w:left="567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D4DD9" w:rsidRPr="008804F5">
        <w:rPr>
          <w:rFonts w:ascii="Times New Roman" w:hAnsi="Times New Roman" w:cs="Times New Roman"/>
          <w:sz w:val="28"/>
          <w:szCs w:val="28"/>
        </w:rPr>
        <w:t>беспечение высокого качества образования</w:t>
      </w:r>
    </w:p>
    <w:p w:rsidR="00347BDF" w:rsidRPr="008804F5" w:rsidRDefault="00347BDF" w:rsidP="008804F5">
      <w:pPr>
        <w:numPr>
          <w:ilvl w:val="0"/>
          <w:numId w:val="1"/>
        </w:numPr>
        <w:tabs>
          <w:tab w:val="num" w:pos="567"/>
        </w:tabs>
        <w:suppressAutoHyphens/>
        <w:spacing w:after="0" w:line="360" w:lineRule="auto"/>
        <w:ind w:left="567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ШСОКО</w:t>
      </w:r>
    </w:p>
    <w:p w:rsidR="0048106F" w:rsidRDefault="0048106F" w:rsidP="008804F5">
      <w:pPr>
        <w:numPr>
          <w:ilvl w:val="0"/>
          <w:numId w:val="1"/>
        </w:numPr>
        <w:tabs>
          <w:tab w:val="num" w:pos="567"/>
        </w:tabs>
        <w:suppressAutoHyphens/>
        <w:spacing w:after="0" w:line="360" w:lineRule="auto"/>
        <w:ind w:left="567" w:hanging="426"/>
        <w:jc w:val="both"/>
        <w:rPr>
          <w:rFonts w:ascii="Times New Roman" w:hAnsi="Times New Roman" w:cs="Times New Roman"/>
          <w:sz w:val="28"/>
          <w:szCs w:val="28"/>
        </w:rPr>
      </w:pPr>
      <w:r w:rsidRPr="008804F5">
        <w:rPr>
          <w:rFonts w:ascii="Times New Roman" w:hAnsi="Times New Roman" w:cs="Times New Roman"/>
          <w:sz w:val="28"/>
          <w:szCs w:val="28"/>
        </w:rPr>
        <w:t>внедрение</w:t>
      </w:r>
      <w:r>
        <w:rPr>
          <w:rFonts w:ascii="Times New Roman" w:hAnsi="Times New Roman" w:cs="Times New Roman"/>
          <w:sz w:val="28"/>
          <w:szCs w:val="28"/>
        </w:rPr>
        <w:t xml:space="preserve"> современных образовательных технологий и </w:t>
      </w:r>
      <w:r w:rsidRPr="008804F5">
        <w:rPr>
          <w:rFonts w:ascii="Times New Roman" w:hAnsi="Times New Roman" w:cs="Times New Roman"/>
          <w:sz w:val="28"/>
          <w:szCs w:val="28"/>
        </w:rPr>
        <w:t xml:space="preserve">формирующего оценивания </w:t>
      </w:r>
      <w:r>
        <w:rPr>
          <w:rFonts w:ascii="Times New Roman" w:hAnsi="Times New Roman" w:cs="Times New Roman"/>
          <w:sz w:val="28"/>
          <w:szCs w:val="28"/>
        </w:rPr>
        <w:t>в работу учителя с целью достижения планируемых результатов обучения.</w:t>
      </w:r>
    </w:p>
    <w:p w:rsidR="001D4DD9" w:rsidRPr="008804F5" w:rsidRDefault="008804F5" w:rsidP="008804F5">
      <w:pPr>
        <w:numPr>
          <w:ilvl w:val="0"/>
          <w:numId w:val="1"/>
        </w:numPr>
        <w:tabs>
          <w:tab w:val="num" w:pos="567"/>
        </w:tabs>
        <w:suppressAutoHyphens/>
        <w:spacing w:after="0" w:line="360" w:lineRule="auto"/>
        <w:ind w:left="567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D4DD9" w:rsidRPr="008804F5">
        <w:rPr>
          <w:rFonts w:ascii="Times New Roman" w:hAnsi="Times New Roman" w:cs="Times New Roman"/>
          <w:sz w:val="28"/>
          <w:szCs w:val="28"/>
        </w:rPr>
        <w:t>ндивидуализация образования через формирование ИОМ в рамках ФГОС</w:t>
      </w:r>
      <w:r w:rsidR="0048106F">
        <w:rPr>
          <w:rFonts w:ascii="Times New Roman" w:hAnsi="Times New Roman" w:cs="Times New Roman"/>
          <w:sz w:val="28"/>
          <w:szCs w:val="28"/>
        </w:rPr>
        <w:t>, профильное обучение</w:t>
      </w:r>
    </w:p>
    <w:p w:rsidR="001D4DD9" w:rsidRPr="008804F5" w:rsidRDefault="008804F5" w:rsidP="008804F5">
      <w:pPr>
        <w:numPr>
          <w:ilvl w:val="0"/>
          <w:numId w:val="1"/>
        </w:numPr>
        <w:tabs>
          <w:tab w:val="num" w:pos="567"/>
        </w:tabs>
        <w:suppressAutoHyphens/>
        <w:spacing w:after="0" w:line="360" w:lineRule="auto"/>
        <w:ind w:left="567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D4DD9" w:rsidRPr="008804F5">
        <w:rPr>
          <w:rFonts w:ascii="Times New Roman" w:hAnsi="Times New Roman" w:cs="Times New Roman"/>
          <w:sz w:val="28"/>
          <w:szCs w:val="28"/>
        </w:rPr>
        <w:t xml:space="preserve">азвитие кадрового потенциала через развитие инновационной деятельности </w:t>
      </w:r>
    </w:p>
    <w:p w:rsidR="001D4DD9" w:rsidRPr="008804F5" w:rsidRDefault="008804F5" w:rsidP="008804F5">
      <w:pPr>
        <w:numPr>
          <w:ilvl w:val="0"/>
          <w:numId w:val="1"/>
        </w:numPr>
        <w:tabs>
          <w:tab w:val="num" w:pos="567"/>
        </w:tabs>
        <w:suppressAutoHyphens/>
        <w:spacing w:after="0" w:line="360" w:lineRule="auto"/>
        <w:ind w:left="567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D4DD9" w:rsidRPr="008804F5">
        <w:rPr>
          <w:rFonts w:ascii="Times New Roman" w:hAnsi="Times New Roman" w:cs="Times New Roman"/>
          <w:sz w:val="28"/>
          <w:szCs w:val="28"/>
        </w:rPr>
        <w:t>беспечение результативности процессов социализации и формирование культуры здорового и безопасного образа жизни</w:t>
      </w:r>
    </w:p>
    <w:p w:rsidR="001D4DD9" w:rsidRPr="00710451" w:rsidRDefault="008804F5" w:rsidP="008804F5">
      <w:pPr>
        <w:numPr>
          <w:ilvl w:val="0"/>
          <w:numId w:val="1"/>
        </w:numPr>
        <w:tabs>
          <w:tab w:val="num" w:pos="567"/>
        </w:tabs>
        <w:suppressAutoHyphens/>
        <w:spacing w:after="0" w:line="360" w:lineRule="auto"/>
        <w:ind w:left="567" w:hanging="426"/>
        <w:jc w:val="both"/>
        <w:rPr>
          <w:rFonts w:ascii="Times New Roman" w:hAnsi="Times New Roman" w:cs="Times New Roman"/>
          <w:sz w:val="28"/>
          <w:szCs w:val="28"/>
        </w:rPr>
      </w:pPr>
      <w:r w:rsidRPr="00710451">
        <w:rPr>
          <w:rFonts w:ascii="Times New Roman" w:hAnsi="Times New Roman" w:cs="Times New Roman"/>
          <w:sz w:val="28"/>
          <w:szCs w:val="28"/>
        </w:rPr>
        <w:t>р</w:t>
      </w:r>
      <w:r w:rsidR="001D4DD9" w:rsidRPr="00710451">
        <w:rPr>
          <w:rFonts w:ascii="Times New Roman" w:hAnsi="Times New Roman" w:cs="Times New Roman"/>
          <w:sz w:val="28"/>
          <w:szCs w:val="28"/>
        </w:rPr>
        <w:t>азвитие интеграции основного и дополнительного образования</w:t>
      </w:r>
    </w:p>
    <w:p w:rsidR="00353E12" w:rsidRDefault="00353E12" w:rsidP="00880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4F5">
        <w:rPr>
          <w:rFonts w:ascii="Times New Roman" w:hAnsi="Times New Roman" w:cs="Times New Roman"/>
          <w:sz w:val="28"/>
          <w:szCs w:val="28"/>
        </w:rPr>
        <w:lastRenderedPageBreak/>
        <w:t xml:space="preserve">Достигнут главный ожидаемый результат 2019-2020учебного года -удовлетворенность обучающихся и их родителей (законных представителей), социума содержанием и качеством образовательных услуг, предоставляемых школой; </w:t>
      </w:r>
    </w:p>
    <w:p w:rsidR="008804F5" w:rsidRPr="008804F5" w:rsidRDefault="008804F5" w:rsidP="008804F5">
      <w:pPr>
        <w:widowControl w:val="0"/>
        <w:autoSpaceDE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4F5">
        <w:rPr>
          <w:rFonts w:ascii="Times New Roman" w:hAnsi="Times New Roman" w:cs="Times New Roman"/>
          <w:sz w:val="28"/>
          <w:szCs w:val="28"/>
        </w:rPr>
        <w:t xml:space="preserve">Свою работу МОУ Константиновская СШ начала в 1937 году. </w:t>
      </w:r>
      <w:r w:rsidR="00680B86">
        <w:rPr>
          <w:rFonts w:ascii="Times New Roman" w:hAnsi="Times New Roman" w:cs="Times New Roman"/>
          <w:sz w:val="28"/>
          <w:szCs w:val="28"/>
        </w:rPr>
        <w:t>2</w:t>
      </w:r>
      <w:r w:rsidRPr="008804F5">
        <w:rPr>
          <w:rFonts w:ascii="Times New Roman" w:hAnsi="Times New Roman" w:cs="Times New Roman"/>
          <w:sz w:val="28"/>
          <w:szCs w:val="28"/>
        </w:rPr>
        <w:t>5 октября 20</w:t>
      </w:r>
      <w:r w:rsidR="009C65B8">
        <w:rPr>
          <w:rFonts w:ascii="Times New Roman" w:hAnsi="Times New Roman" w:cs="Times New Roman"/>
          <w:sz w:val="28"/>
          <w:szCs w:val="28"/>
        </w:rPr>
        <w:t>22</w:t>
      </w:r>
      <w:r w:rsidRPr="008804F5">
        <w:rPr>
          <w:rFonts w:ascii="Times New Roman" w:hAnsi="Times New Roman" w:cs="Times New Roman"/>
          <w:sz w:val="28"/>
          <w:szCs w:val="28"/>
        </w:rPr>
        <w:t xml:space="preserve"> года школе исполн</w:t>
      </w:r>
      <w:r w:rsidR="009C65B8">
        <w:rPr>
          <w:rFonts w:ascii="Times New Roman" w:hAnsi="Times New Roman" w:cs="Times New Roman"/>
          <w:sz w:val="28"/>
          <w:szCs w:val="28"/>
        </w:rPr>
        <w:t xml:space="preserve">ится </w:t>
      </w:r>
      <w:r w:rsidRPr="008804F5">
        <w:rPr>
          <w:rFonts w:ascii="Times New Roman" w:hAnsi="Times New Roman" w:cs="Times New Roman"/>
          <w:sz w:val="28"/>
          <w:szCs w:val="28"/>
        </w:rPr>
        <w:t>8</w:t>
      </w:r>
      <w:r w:rsidR="009C65B8">
        <w:rPr>
          <w:rFonts w:ascii="Times New Roman" w:hAnsi="Times New Roman" w:cs="Times New Roman"/>
          <w:sz w:val="28"/>
          <w:szCs w:val="28"/>
        </w:rPr>
        <w:t>5 лет</w:t>
      </w:r>
      <w:r w:rsidRPr="008804F5">
        <w:rPr>
          <w:rFonts w:ascii="Times New Roman" w:hAnsi="Times New Roman" w:cs="Times New Roman"/>
          <w:sz w:val="28"/>
          <w:szCs w:val="28"/>
        </w:rPr>
        <w:t>.</w:t>
      </w:r>
    </w:p>
    <w:p w:rsidR="008804F5" w:rsidRPr="008804F5" w:rsidRDefault="008804F5" w:rsidP="00D63646">
      <w:pPr>
        <w:widowControl w:val="0"/>
        <w:autoSpaceDE w:val="0"/>
        <w:spacing w:after="0" w:line="360" w:lineRule="auto"/>
        <w:ind w:right="-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4F5">
        <w:rPr>
          <w:rFonts w:ascii="Times New Roman" w:hAnsi="Times New Roman" w:cs="Times New Roman"/>
          <w:sz w:val="28"/>
          <w:szCs w:val="28"/>
        </w:rPr>
        <w:t>В микрорайон школы входят: п.</w:t>
      </w:r>
      <w:r w:rsidR="00680B86">
        <w:rPr>
          <w:rFonts w:ascii="Times New Roman" w:hAnsi="Times New Roman" w:cs="Times New Roman"/>
          <w:sz w:val="28"/>
          <w:szCs w:val="28"/>
        </w:rPr>
        <w:t xml:space="preserve"> </w:t>
      </w:r>
      <w:r w:rsidRPr="008804F5">
        <w:rPr>
          <w:rFonts w:ascii="Times New Roman" w:hAnsi="Times New Roman" w:cs="Times New Roman"/>
          <w:sz w:val="28"/>
          <w:szCs w:val="28"/>
        </w:rPr>
        <w:t>Константиновский,</w:t>
      </w:r>
      <w:r w:rsidR="00680B86">
        <w:rPr>
          <w:rFonts w:ascii="Times New Roman" w:hAnsi="Times New Roman" w:cs="Times New Roman"/>
          <w:sz w:val="28"/>
          <w:szCs w:val="28"/>
        </w:rPr>
        <w:t xml:space="preserve"> </w:t>
      </w:r>
      <w:r w:rsidRPr="008804F5">
        <w:rPr>
          <w:rFonts w:ascii="Times New Roman" w:hAnsi="Times New Roman" w:cs="Times New Roman"/>
          <w:sz w:val="28"/>
          <w:szCs w:val="28"/>
        </w:rPr>
        <w:t xml:space="preserve">д. Аксентьево, д. Коромыслово, д. Панфилово, д. Михальцево, д. Пустово, ст. Пустово. </w:t>
      </w:r>
    </w:p>
    <w:p w:rsidR="008804F5" w:rsidRDefault="00D90923" w:rsidP="00D6364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3DC">
        <w:rPr>
          <w:rFonts w:ascii="Times New Roman" w:hAnsi="Times New Roman" w:cs="Times New Roman"/>
          <w:sz w:val="28"/>
          <w:szCs w:val="28"/>
        </w:rPr>
        <w:t xml:space="preserve">За пределами микрорайона школы проживает </w:t>
      </w:r>
      <w:r w:rsidR="0085345C">
        <w:rPr>
          <w:rFonts w:ascii="Times New Roman" w:hAnsi="Times New Roman" w:cs="Times New Roman"/>
          <w:sz w:val="28"/>
          <w:szCs w:val="28"/>
        </w:rPr>
        <w:t xml:space="preserve">50 </w:t>
      </w:r>
      <w:r w:rsidRPr="0085345C">
        <w:rPr>
          <w:rFonts w:ascii="Times New Roman" w:hAnsi="Times New Roman" w:cs="Times New Roman"/>
          <w:sz w:val="28"/>
          <w:szCs w:val="28"/>
        </w:rPr>
        <w:t>человек</w:t>
      </w:r>
      <w:r w:rsidR="001D03DC">
        <w:rPr>
          <w:rFonts w:ascii="Times New Roman" w:hAnsi="Times New Roman" w:cs="Times New Roman"/>
          <w:sz w:val="28"/>
          <w:szCs w:val="28"/>
        </w:rPr>
        <w:t xml:space="preserve">. </w:t>
      </w:r>
      <w:r w:rsidR="008804F5" w:rsidRPr="008804F5">
        <w:rPr>
          <w:rFonts w:ascii="Times New Roman" w:hAnsi="Times New Roman" w:cs="Times New Roman"/>
          <w:sz w:val="28"/>
          <w:szCs w:val="28"/>
        </w:rPr>
        <w:t>В школе обучаются дети из близлежащих посёлков: Микляиха, Фоминское, деревни Ковалёво</w:t>
      </w:r>
      <w:r w:rsidR="00D63646">
        <w:rPr>
          <w:rFonts w:ascii="Times New Roman" w:hAnsi="Times New Roman" w:cs="Times New Roman"/>
          <w:sz w:val="28"/>
          <w:szCs w:val="28"/>
        </w:rPr>
        <w:t>,</w:t>
      </w:r>
      <w:r w:rsidR="008804F5" w:rsidRPr="008804F5">
        <w:rPr>
          <w:rFonts w:ascii="Times New Roman" w:hAnsi="Times New Roman" w:cs="Times New Roman"/>
          <w:sz w:val="28"/>
          <w:szCs w:val="28"/>
        </w:rPr>
        <w:t xml:space="preserve"> деревни Дорожаево</w:t>
      </w:r>
      <w:r w:rsidR="00D63646">
        <w:rPr>
          <w:rFonts w:ascii="Times New Roman" w:hAnsi="Times New Roman" w:cs="Times New Roman"/>
          <w:sz w:val="28"/>
          <w:szCs w:val="28"/>
        </w:rPr>
        <w:t>, и г. Тутаев (ул. Медовая)</w:t>
      </w:r>
      <w:r w:rsidR="008804F5" w:rsidRPr="008804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106F" w:rsidRPr="0048106F" w:rsidRDefault="0048106F" w:rsidP="0048106F">
      <w:pPr>
        <w:widowControl w:val="0"/>
        <w:autoSpaceDE w:val="0"/>
        <w:spacing w:after="0" w:line="360" w:lineRule="auto"/>
        <w:ind w:right="-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06F">
        <w:rPr>
          <w:rFonts w:ascii="Times New Roman" w:hAnsi="Times New Roman" w:cs="Times New Roman"/>
          <w:sz w:val="28"/>
          <w:szCs w:val="28"/>
        </w:rPr>
        <w:t>Подвоз обучающихся, живущих в других населённых пунктах, в школу и обратно осуществляется школьным автобусом. График работы школьного автобуса уплотняется с каждым годом: сетевое профильное обучение старшеклассников, олимпиады, конкурсы, соревнования, бассейн и т.д.</w:t>
      </w:r>
    </w:p>
    <w:p w:rsidR="00E37D5F" w:rsidRDefault="00E37D5F" w:rsidP="00E37D5F">
      <w:pPr>
        <w:shd w:val="clear" w:color="auto" w:fill="FFFFFF"/>
        <w:spacing w:after="0" w:line="360" w:lineRule="auto"/>
        <w:ind w:left="4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E37D5F">
        <w:rPr>
          <w:rFonts w:ascii="Times New Roman" w:hAnsi="Times New Roman" w:cs="Times New Roman"/>
          <w:sz w:val="28"/>
          <w:szCs w:val="28"/>
        </w:rPr>
        <w:t>В среднем, в % соотношении количество мальчиков остаётся на 4,6 % больше, чем девочек, (исключение составляет старшее звено, где девочек больше, чем мальчиков)</w:t>
      </w:r>
    </w:p>
    <w:p w:rsidR="00E37D5F" w:rsidRPr="00D63646" w:rsidRDefault="00E37D5F" w:rsidP="00E37D5F">
      <w:pPr>
        <w:shd w:val="clear" w:color="auto" w:fill="FFFFFF"/>
        <w:spacing w:after="0" w:line="360" w:lineRule="auto"/>
        <w:ind w:left="40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D63646">
        <w:rPr>
          <w:rFonts w:ascii="Times New Roman" w:hAnsi="Times New Roman" w:cs="Times New Roman"/>
          <w:sz w:val="28"/>
          <w:szCs w:val="28"/>
        </w:rPr>
        <w:t xml:space="preserve">Количество детей, для которых русский язык не является родным языком </w:t>
      </w:r>
      <w:r w:rsidR="00D63646" w:rsidRPr="00D63646">
        <w:rPr>
          <w:rFonts w:ascii="Times New Roman" w:hAnsi="Times New Roman" w:cs="Times New Roman"/>
          <w:sz w:val="28"/>
          <w:szCs w:val="28"/>
        </w:rPr>
        <w:t xml:space="preserve">в 2020-2021 году </w:t>
      </w:r>
      <w:r w:rsidRPr="00D63646">
        <w:rPr>
          <w:rFonts w:ascii="Times New Roman" w:hAnsi="Times New Roman" w:cs="Times New Roman"/>
          <w:sz w:val="28"/>
          <w:szCs w:val="28"/>
        </w:rPr>
        <w:t>состав</w:t>
      </w:r>
      <w:r w:rsidR="00D63646" w:rsidRPr="00D63646">
        <w:rPr>
          <w:rFonts w:ascii="Times New Roman" w:hAnsi="Times New Roman" w:cs="Times New Roman"/>
          <w:sz w:val="28"/>
          <w:szCs w:val="28"/>
        </w:rPr>
        <w:t>ило</w:t>
      </w:r>
      <w:r w:rsidRPr="00D63646">
        <w:rPr>
          <w:rFonts w:ascii="Times New Roman" w:hAnsi="Times New Roman" w:cs="Times New Roman"/>
          <w:sz w:val="28"/>
          <w:szCs w:val="28"/>
        </w:rPr>
        <w:t xml:space="preserve"> 5,1%. – </w:t>
      </w:r>
      <w:r w:rsidR="00347BDF" w:rsidRPr="00D63646">
        <w:rPr>
          <w:rFonts w:ascii="Times New Roman" w:hAnsi="Times New Roman" w:cs="Times New Roman"/>
          <w:sz w:val="28"/>
          <w:szCs w:val="28"/>
        </w:rPr>
        <w:t xml:space="preserve">27 </w:t>
      </w:r>
      <w:r w:rsidRPr="00D63646">
        <w:rPr>
          <w:rFonts w:ascii="Times New Roman" w:hAnsi="Times New Roman" w:cs="Times New Roman"/>
          <w:sz w:val="28"/>
          <w:szCs w:val="28"/>
        </w:rPr>
        <w:t>чел. (5,4% в прошлом году)</w:t>
      </w:r>
    </w:p>
    <w:p w:rsidR="00F2424C" w:rsidRPr="00E1738F" w:rsidRDefault="00F2424C" w:rsidP="003F0FC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38F">
        <w:rPr>
          <w:rFonts w:ascii="Times New Roman" w:hAnsi="Times New Roman" w:cs="Times New Roman"/>
          <w:sz w:val="28"/>
          <w:szCs w:val="28"/>
        </w:rPr>
        <w:t xml:space="preserve">В социальном паспорте школы выделяются следующие категории:  </w:t>
      </w:r>
    </w:p>
    <w:p w:rsidR="00F2424C" w:rsidRPr="00E1738F" w:rsidRDefault="00F2424C" w:rsidP="003F0FCC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38F">
        <w:rPr>
          <w:rFonts w:ascii="Times New Roman" w:hAnsi="Times New Roman" w:cs="Times New Roman"/>
          <w:sz w:val="28"/>
          <w:szCs w:val="28"/>
        </w:rPr>
        <w:t>Дети – инвалиды - 7</w:t>
      </w:r>
    </w:p>
    <w:p w:rsidR="00F2424C" w:rsidRPr="00E1738F" w:rsidRDefault="00F2424C" w:rsidP="003F0FCC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38F">
        <w:rPr>
          <w:rFonts w:ascii="Times New Roman" w:hAnsi="Times New Roman" w:cs="Times New Roman"/>
          <w:sz w:val="28"/>
          <w:szCs w:val="28"/>
        </w:rPr>
        <w:t>Опекаемые</w:t>
      </w:r>
      <w:r w:rsidR="00680B86">
        <w:rPr>
          <w:rFonts w:ascii="Times New Roman" w:hAnsi="Times New Roman" w:cs="Times New Roman"/>
          <w:sz w:val="28"/>
          <w:szCs w:val="28"/>
        </w:rPr>
        <w:t xml:space="preserve"> - </w:t>
      </w:r>
      <w:r w:rsidR="00E1738F">
        <w:rPr>
          <w:rFonts w:ascii="Times New Roman" w:hAnsi="Times New Roman" w:cs="Times New Roman"/>
          <w:sz w:val="28"/>
          <w:szCs w:val="28"/>
        </w:rPr>
        <w:t>3</w:t>
      </w:r>
    </w:p>
    <w:p w:rsidR="00F2424C" w:rsidRPr="00E1738F" w:rsidRDefault="00F2424C" w:rsidP="003F0FCC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38F">
        <w:rPr>
          <w:rFonts w:ascii="Times New Roman" w:hAnsi="Times New Roman" w:cs="Times New Roman"/>
          <w:sz w:val="28"/>
          <w:szCs w:val="28"/>
        </w:rPr>
        <w:t xml:space="preserve">Дети с ОВЗ – </w:t>
      </w:r>
      <w:r w:rsidR="00E1738F">
        <w:rPr>
          <w:rFonts w:ascii="Times New Roman" w:hAnsi="Times New Roman" w:cs="Times New Roman"/>
          <w:sz w:val="28"/>
          <w:szCs w:val="28"/>
        </w:rPr>
        <w:t>48</w:t>
      </w:r>
    </w:p>
    <w:p w:rsidR="00F2424C" w:rsidRPr="00E1738F" w:rsidRDefault="00F2424C" w:rsidP="003F0FCC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38F">
        <w:rPr>
          <w:rFonts w:ascii="Times New Roman" w:hAnsi="Times New Roman" w:cs="Times New Roman"/>
          <w:sz w:val="28"/>
          <w:szCs w:val="28"/>
        </w:rPr>
        <w:t xml:space="preserve">Дети «группы риска» – </w:t>
      </w:r>
      <w:r w:rsidR="00E1738F">
        <w:rPr>
          <w:rFonts w:ascii="Times New Roman" w:hAnsi="Times New Roman" w:cs="Times New Roman"/>
          <w:sz w:val="28"/>
          <w:szCs w:val="28"/>
        </w:rPr>
        <w:t xml:space="preserve"> 9 (снижение с </w:t>
      </w:r>
      <w:r w:rsidRPr="00E1738F">
        <w:rPr>
          <w:rFonts w:ascii="Times New Roman" w:hAnsi="Times New Roman" w:cs="Times New Roman"/>
          <w:sz w:val="28"/>
          <w:szCs w:val="28"/>
        </w:rPr>
        <w:t>11</w:t>
      </w:r>
      <w:r w:rsidR="00E1738F">
        <w:rPr>
          <w:rFonts w:ascii="Times New Roman" w:hAnsi="Times New Roman" w:cs="Times New Roman"/>
          <w:sz w:val="28"/>
          <w:szCs w:val="28"/>
        </w:rPr>
        <w:t>)</w:t>
      </w:r>
    </w:p>
    <w:p w:rsidR="00F2424C" w:rsidRPr="00E1738F" w:rsidRDefault="00E1738F" w:rsidP="003F0FCC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38F">
        <w:rPr>
          <w:rFonts w:ascii="Times New Roman" w:hAnsi="Times New Roman" w:cs="Times New Roman"/>
          <w:sz w:val="28"/>
          <w:szCs w:val="28"/>
        </w:rPr>
        <w:t>Дети из многодетных семей – 99</w:t>
      </w:r>
      <w:r>
        <w:rPr>
          <w:rFonts w:ascii="Times New Roman" w:hAnsi="Times New Roman" w:cs="Times New Roman"/>
          <w:sz w:val="28"/>
          <w:szCs w:val="28"/>
        </w:rPr>
        <w:t xml:space="preserve"> (увеличилось с 91 до 99)</w:t>
      </w:r>
    </w:p>
    <w:p w:rsidR="00F2424C" w:rsidRPr="00E1738F" w:rsidRDefault="00F2424C" w:rsidP="003F0FCC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38F">
        <w:rPr>
          <w:rFonts w:ascii="Times New Roman" w:hAnsi="Times New Roman" w:cs="Times New Roman"/>
          <w:sz w:val="28"/>
          <w:szCs w:val="28"/>
        </w:rPr>
        <w:t xml:space="preserve">Дети из малоимущих семей – </w:t>
      </w:r>
      <w:r w:rsidR="00E1738F">
        <w:rPr>
          <w:rFonts w:ascii="Times New Roman" w:hAnsi="Times New Roman" w:cs="Times New Roman"/>
          <w:sz w:val="28"/>
          <w:szCs w:val="28"/>
        </w:rPr>
        <w:t xml:space="preserve"> 26 (число снизилось с </w:t>
      </w:r>
      <w:r w:rsidRPr="00E1738F">
        <w:rPr>
          <w:rFonts w:ascii="Times New Roman" w:hAnsi="Times New Roman" w:cs="Times New Roman"/>
          <w:sz w:val="28"/>
          <w:szCs w:val="28"/>
        </w:rPr>
        <w:t>76</w:t>
      </w:r>
      <w:r w:rsidR="00E1738F">
        <w:rPr>
          <w:rFonts w:ascii="Times New Roman" w:hAnsi="Times New Roman" w:cs="Times New Roman"/>
          <w:sz w:val="28"/>
          <w:szCs w:val="28"/>
        </w:rPr>
        <w:t xml:space="preserve"> до 26)</w:t>
      </w:r>
    </w:p>
    <w:p w:rsidR="00F2424C" w:rsidRPr="00DC6868" w:rsidRDefault="00F2424C" w:rsidP="003F0FCC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868">
        <w:rPr>
          <w:rFonts w:ascii="Times New Roman" w:hAnsi="Times New Roman" w:cs="Times New Roman"/>
          <w:sz w:val="28"/>
          <w:szCs w:val="28"/>
        </w:rPr>
        <w:t xml:space="preserve">Дети из неполных семей – </w:t>
      </w:r>
      <w:r w:rsidR="00DC6868" w:rsidRPr="00DC6868">
        <w:rPr>
          <w:rFonts w:ascii="Times New Roman" w:hAnsi="Times New Roman" w:cs="Times New Roman"/>
          <w:sz w:val="28"/>
          <w:szCs w:val="28"/>
        </w:rPr>
        <w:t xml:space="preserve"> 146 (увеличилось с </w:t>
      </w:r>
      <w:r w:rsidRPr="00DC6868">
        <w:rPr>
          <w:rFonts w:ascii="Times New Roman" w:hAnsi="Times New Roman" w:cs="Times New Roman"/>
          <w:sz w:val="28"/>
          <w:szCs w:val="28"/>
        </w:rPr>
        <w:t>132</w:t>
      </w:r>
      <w:r w:rsidR="00DC6868" w:rsidRPr="00DC6868">
        <w:rPr>
          <w:rFonts w:ascii="Times New Roman" w:hAnsi="Times New Roman" w:cs="Times New Roman"/>
          <w:sz w:val="28"/>
          <w:szCs w:val="28"/>
        </w:rPr>
        <w:t>)</w:t>
      </w:r>
    </w:p>
    <w:p w:rsidR="00F2424C" w:rsidRPr="00E1738F" w:rsidRDefault="00F2424C" w:rsidP="003F0FCC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38F">
        <w:rPr>
          <w:rFonts w:ascii="Times New Roman" w:hAnsi="Times New Roman" w:cs="Times New Roman"/>
          <w:sz w:val="28"/>
          <w:szCs w:val="28"/>
        </w:rPr>
        <w:t xml:space="preserve">На внутришкольном учёте состояли </w:t>
      </w:r>
      <w:r w:rsidR="00E1738F">
        <w:rPr>
          <w:rFonts w:ascii="Times New Roman" w:hAnsi="Times New Roman" w:cs="Times New Roman"/>
          <w:sz w:val="28"/>
          <w:szCs w:val="28"/>
        </w:rPr>
        <w:t>8</w:t>
      </w:r>
      <w:r w:rsidRPr="00E1738F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F2424C" w:rsidRPr="00E1738F" w:rsidRDefault="00E1738F" w:rsidP="003F0FCC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 ТМР МВД России – 6</w:t>
      </w:r>
    </w:p>
    <w:p w:rsidR="00F2424C" w:rsidRPr="00E1738F" w:rsidRDefault="00F2424C" w:rsidP="003F0FCC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38F">
        <w:rPr>
          <w:rFonts w:ascii="Times New Roman" w:hAnsi="Times New Roman" w:cs="Times New Roman"/>
          <w:sz w:val="28"/>
          <w:szCs w:val="28"/>
        </w:rPr>
        <w:lastRenderedPageBreak/>
        <w:t xml:space="preserve">В ТКДН и ЗП ТМР - </w:t>
      </w:r>
      <w:r w:rsidR="00E1738F">
        <w:rPr>
          <w:rFonts w:ascii="Times New Roman" w:hAnsi="Times New Roman" w:cs="Times New Roman"/>
          <w:sz w:val="28"/>
          <w:szCs w:val="28"/>
        </w:rPr>
        <w:t>6</w:t>
      </w:r>
    </w:p>
    <w:p w:rsidR="00861534" w:rsidRPr="00861534" w:rsidRDefault="00861534" w:rsidP="00861534">
      <w:pPr>
        <w:widowControl w:val="0"/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534">
        <w:rPr>
          <w:rFonts w:ascii="Times New Roman" w:hAnsi="Times New Roman" w:cs="Times New Roman"/>
          <w:sz w:val="28"/>
          <w:szCs w:val="28"/>
        </w:rPr>
        <w:t xml:space="preserve">Питание в школе осуществляется по сбалансированному 10-дневному меню утверждённому </w:t>
      </w:r>
      <w:r w:rsidRPr="00710451">
        <w:rPr>
          <w:rFonts w:ascii="Times New Roman" w:hAnsi="Times New Roman" w:cs="Times New Roman"/>
          <w:sz w:val="28"/>
          <w:szCs w:val="28"/>
        </w:rPr>
        <w:t>Роспотребнадзором.</w:t>
      </w:r>
      <w:r w:rsidRPr="00861534">
        <w:rPr>
          <w:rFonts w:ascii="Times New Roman" w:hAnsi="Times New Roman" w:cs="Times New Roman"/>
          <w:sz w:val="28"/>
          <w:szCs w:val="28"/>
        </w:rPr>
        <w:t xml:space="preserve"> Питающая организация ИП Архиповский М.В. </w:t>
      </w:r>
    </w:p>
    <w:p w:rsidR="00861534" w:rsidRPr="00861534" w:rsidRDefault="00861534" w:rsidP="00710451">
      <w:pPr>
        <w:widowControl w:val="0"/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534">
        <w:rPr>
          <w:rFonts w:ascii="Times New Roman" w:hAnsi="Times New Roman" w:cs="Times New Roman"/>
          <w:sz w:val="28"/>
          <w:szCs w:val="28"/>
        </w:rPr>
        <w:t>Стоимость завтраков и обедов в 2020-2021 учебном году была 57,69 рублей.</w:t>
      </w:r>
    </w:p>
    <w:p w:rsidR="00861534" w:rsidRPr="00861534" w:rsidRDefault="00861534" w:rsidP="00710451">
      <w:pPr>
        <w:widowControl w:val="0"/>
        <w:tabs>
          <w:tab w:val="num" w:pos="72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1534">
        <w:rPr>
          <w:rFonts w:ascii="Times New Roman" w:hAnsi="Times New Roman" w:cs="Times New Roman"/>
          <w:sz w:val="28"/>
          <w:szCs w:val="28"/>
        </w:rPr>
        <w:t>Льготные категории</w:t>
      </w:r>
    </w:p>
    <w:p w:rsidR="00861534" w:rsidRPr="00CD52C4" w:rsidRDefault="00861534" w:rsidP="003F0FCC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2C4">
        <w:rPr>
          <w:rFonts w:ascii="Times New Roman" w:hAnsi="Times New Roman" w:cs="Times New Roman"/>
          <w:sz w:val="28"/>
          <w:szCs w:val="28"/>
        </w:rPr>
        <w:t>обучающиеся начальной школы (завтрак на сумму 57,69 рублей) – 236 человек</w:t>
      </w:r>
    </w:p>
    <w:p w:rsidR="00861534" w:rsidRPr="00CD52C4" w:rsidRDefault="00861534" w:rsidP="003F0FCC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2C4">
        <w:rPr>
          <w:rFonts w:ascii="Times New Roman" w:hAnsi="Times New Roman" w:cs="Times New Roman"/>
          <w:sz w:val="28"/>
          <w:szCs w:val="28"/>
        </w:rPr>
        <w:t>дети из многодетных малоимущих семей 1-4 класс (обед на сумму 57,69 рублей) – 14 человек</w:t>
      </w:r>
    </w:p>
    <w:p w:rsidR="00861534" w:rsidRPr="00CD52C4" w:rsidRDefault="00861534" w:rsidP="003F0FCC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2C4">
        <w:rPr>
          <w:rFonts w:ascii="Times New Roman" w:hAnsi="Times New Roman" w:cs="Times New Roman"/>
          <w:sz w:val="28"/>
          <w:szCs w:val="28"/>
        </w:rPr>
        <w:t>дети с ОВЗ 1-4 класс (обед на сумму 57,69 рублей) – 22 человека</w:t>
      </w:r>
    </w:p>
    <w:p w:rsidR="00861534" w:rsidRPr="00CD52C4" w:rsidRDefault="00861534" w:rsidP="003F0FCC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2C4">
        <w:rPr>
          <w:rFonts w:ascii="Times New Roman" w:hAnsi="Times New Roman" w:cs="Times New Roman"/>
          <w:sz w:val="28"/>
          <w:szCs w:val="28"/>
        </w:rPr>
        <w:t>дети из малоимущих семей 5-11 класс (завтрак на сумму 57,69 рублей) – 36 человек</w:t>
      </w:r>
    </w:p>
    <w:p w:rsidR="00861534" w:rsidRPr="00CD52C4" w:rsidRDefault="00861534" w:rsidP="003F0FCC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2C4">
        <w:rPr>
          <w:rFonts w:ascii="Times New Roman" w:hAnsi="Times New Roman" w:cs="Times New Roman"/>
          <w:sz w:val="28"/>
          <w:szCs w:val="28"/>
        </w:rPr>
        <w:t>дети инвалиды 5-11 класс (завтрак на сумму 57,69 рублей) – 3 человека</w:t>
      </w:r>
    </w:p>
    <w:p w:rsidR="00861534" w:rsidRPr="00CD52C4" w:rsidRDefault="00861534" w:rsidP="003F0FCC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2C4">
        <w:rPr>
          <w:rFonts w:ascii="Times New Roman" w:hAnsi="Times New Roman" w:cs="Times New Roman"/>
          <w:sz w:val="28"/>
          <w:szCs w:val="28"/>
        </w:rPr>
        <w:t>дети из многодетных семей 5-11 класс (завтрак на сумму 57,69 рублей) – 21 человек</w:t>
      </w:r>
    </w:p>
    <w:p w:rsidR="00861534" w:rsidRPr="00CD52C4" w:rsidRDefault="00861534" w:rsidP="003F0FCC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2C4">
        <w:rPr>
          <w:rFonts w:ascii="Times New Roman" w:hAnsi="Times New Roman" w:cs="Times New Roman"/>
          <w:sz w:val="28"/>
          <w:szCs w:val="28"/>
        </w:rPr>
        <w:t>дети из многодетных малоимущих семей 5-11 класс (завтрак на сумму 57,69 рублей и обед на сумму 57,69 рублей) – 19 человек</w:t>
      </w:r>
    </w:p>
    <w:p w:rsidR="00861534" w:rsidRPr="00CD52C4" w:rsidRDefault="00861534" w:rsidP="003F0FCC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2C4">
        <w:rPr>
          <w:rFonts w:ascii="Times New Roman" w:hAnsi="Times New Roman" w:cs="Times New Roman"/>
          <w:sz w:val="28"/>
          <w:szCs w:val="28"/>
        </w:rPr>
        <w:t xml:space="preserve">дети с ОВЗ 5-11 класс (завтрак на сумму 57,69 рублей и обед на сумму 57,69 рублей) – 32 человека </w:t>
      </w:r>
    </w:p>
    <w:p w:rsidR="00861534" w:rsidRPr="00CD52C4" w:rsidRDefault="00861534" w:rsidP="003F0FCC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2C4">
        <w:rPr>
          <w:rFonts w:ascii="Times New Roman" w:hAnsi="Times New Roman" w:cs="Times New Roman"/>
          <w:sz w:val="28"/>
          <w:szCs w:val="28"/>
        </w:rPr>
        <w:t>малоимущие обучающиеся начальной школы, посещающие группу продлённого дня (обед на сумму 57,69 рублей) – 1 человек</w:t>
      </w:r>
    </w:p>
    <w:p w:rsidR="0048106F" w:rsidRPr="0048106F" w:rsidRDefault="0048106F" w:rsidP="0048106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106F">
        <w:rPr>
          <w:rFonts w:ascii="Times New Roman" w:hAnsi="Times New Roman" w:cs="Times New Roman"/>
          <w:sz w:val="28"/>
          <w:szCs w:val="28"/>
        </w:rPr>
        <w:t xml:space="preserve">Школа работала в </w:t>
      </w:r>
      <w:r w:rsidR="00680B86">
        <w:rPr>
          <w:rFonts w:ascii="Times New Roman" w:hAnsi="Times New Roman" w:cs="Times New Roman"/>
          <w:sz w:val="28"/>
          <w:szCs w:val="28"/>
        </w:rPr>
        <w:t xml:space="preserve">одну </w:t>
      </w:r>
      <w:r w:rsidRPr="0048106F">
        <w:rPr>
          <w:rFonts w:ascii="Times New Roman" w:hAnsi="Times New Roman" w:cs="Times New Roman"/>
          <w:sz w:val="28"/>
          <w:szCs w:val="28"/>
        </w:rPr>
        <w:t xml:space="preserve">смену. </w:t>
      </w:r>
    </w:p>
    <w:p w:rsidR="0048106F" w:rsidRPr="0048106F" w:rsidRDefault="0048106F" w:rsidP="00D26B1A">
      <w:pPr>
        <w:pStyle w:val="a6"/>
        <w:numPr>
          <w:ilvl w:val="0"/>
          <w:numId w:val="2"/>
        </w:numPr>
        <w:tabs>
          <w:tab w:val="left" w:pos="0"/>
          <w:tab w:val="left" w:pos="851"/>
        </w:tabs>
        <w:suppressAutoHyphens/>
        <w:spacing w:line="360" w:lineRule="auto"/>
        <w:ind w:left="426" w:firstLine="141"/>
        <w:jc w:val="both"/>
        <w:rPr>
          <w:rFonts w:eastAsiaTheme="minorHAnsi"/>
          <w:sz w:val="28"/>
          <w:szCs w:val="28"/>
          <w:lang w:eastAsia="en-US"/>
        </w:rPr>
      </w:pPr>
      <w:r w:rsidRPr="0048106F">
        <w:rPr>
          <w:rFonts w:eastAsiaTheme="minorHAnsi"/>
          <w:sz w:val="28"/>
          <w:szCs w:val="28"/>
          <w:lang w:eastAsia="en-US"/>
        </w:rPr>
        <w:t xml:space="preserve">5 – дневная учебная неделя в 1-х – 9-х классах </w:t>
      </w:r>
    </w:p>
    <w:p w:rsidR="0048106F" w:rsidRPr="0048106F" w:rsidRDefault="0048106F" w:rsidP="00D26B1A">
      <w:pPr>
        <w:pStyle w:val="a6"/>
        <w:numPr>
          <w:ilvl w:val="0"/>
          <w:numId w:val="2"/>
        </w:numPr>
        <w:tabs>
          <w:tab w:val="left" w:pos="0"/>
          <w:tab w:val="left" w:pos="851"/>
        </w:tabs>
        <w:suppressAutoHyphens/>
        <w:spacing w:line="360" w:lineRule="auto"/>
        <w:ind w:left="426" w:firstLine="141"/>
        <w:jc w:val="both"/>
        <w:rPr>
          <w:rFonts w:eastAsiaTheme="minorHAnsi"/>
          <w:sz w:val="28"/>
          <w:szCs w:val="28"/>
          <w:lang w:eastAsia="en-US"/>
        </w:rPr>
      </w:pPr>
      <w:r w:rsidRPr="0048106F">
        <w:rPr>
          <w:rFonts w:eastAsiaTheme="minorHAnsi"/>
          <w:sz w:val="28"/>
          <w:szCs w:val="28"/>
          <w:lang w:eastAsia="en-US"/>
        </w:rPr>
        <w:t>6 – дневная учебная неделя в 10-х – 11-х классах</w:t>
      </w:r>
    </w:p>
    <w:p w:rsidR="0048106F" w:rsidRDefault="0048106F" w:rsidP="00D26B1A">
      <w:pPr>
        <w:pStyle w:val="a6"/>
        <w:numPr>
          <w:ilvl w:val="0"/>
          <w:numId w:val="2"/>
        </w:numPr>
        <w:tabs>
          <w:tab w:val="left" w:pos="0"/>
          <w:tab w:val="left" w:pos="851"/>
        </w:tabs>
        <w:suppressAutoHyphens/>
        <w:spacing w:line="360" w:lineRule="auto"/>
        <w:ind w:left="426" w:firstLine="141"/>
        <w:jc w:val="both"/>
        <w:rPr>
          <w:rFonts w:eastAsiaTheme="minorHAnsi"/>
          <w:sz w:val="28"/>
          <w:szCs w:val="28"/>
          <w:lang w:eastAsia="en-US"/>
        </w:rPr>
      </w:pPr>
      <w:r w:rsidRPr="0048106F">
        <w:rPr>
          <w:rFonts w:eastAsiaTheme="minorHAnsi"/>
          <w:sz w:val="28"/>
          <w:szCs w:val="28"/>
          <w:lang w:eastAsia="en-US"/>
        </w:rPr>
        <w:t>продолжительность урока – 45 минут</w:t>
      </w:r>
    </w:p>
    <w:p w:rsidR="00D26B1A" w:rsidRDefault="00D26B1A" w:rsidP="00D26B1A">
      <w:pPr>
        <w:pStyle w:val="a6"/>
        <w:numPr>
          <w:ilvl w:val="0"/>
          <w:numId w:val="2"/>
        </w:numPr>
        <w:tabs>
          <w:tab w:val="left" w:pos="0"/>
          <w:tab w:val="left" w:pos="851"/>
        </w:tabs>
        <w:suppressAutoHyphens/>
        <w:spacing w:line="360" w:lineRule="auto"/>
        <w:ind w:left="426" w:firstLine="1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</w:t>
      </w:r>
      <w:r w:rsidRPr="00D26B1A">
        <w:rPr>
          <w:rFonts w:eastAsiaTheme="minorHAnsi"/>
          <w:sz w:val="28"/>
          <w:szCs w:val="28"/>
          <w:lang w:eastAsia="en-US"/>
        </w:rPr>
        <w:t xml:space="preserve">ачало занятий – 08.00 </w:t>
      </w:r>
    </w:p>
    <w:p w:rsidR="004367C2" w:rsidRDefault="004367C2" w:rsidP="004367C2">
      <w:pPr>
        <w:widowControl w:val="0"/>
        <w:tabs>
          <w:tab w:val="num" w:pos="7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C2">
        <w:rPr>
          <w:rFonts w:ascii="Times New Roman" w:hAnsi="Times New Roman" w:cs="Times New Roman"/>
          <w:sz w:val="28"/>
          <w:szCs w:val="28"/>
        </w:rPr>
        <w:t>Школа является соисполнителем в реализации региональн</w:t>
      </w:r>
      <w:r w:rsidR="00786B1A">
        <w:rPr>
          <w:rFonts w:ascii="Times New Roman" w:hAnsi="Times New Roman" w:cs="Times New Roman"/>
          <w:sz w:val="28"/>
          <w:szCs w:val="28"/>
        </w:rPr>
        <w:t>ого</w:t>
      </w:r>
      <w:r w:rsidRPr="004367C2">
        <w:rPr>
          <w:rFonts w:ascii="Times New Roman" w:hAnsi="Times New Roman" w:cs="Times New Roman"/>
          <w:sz w:val="28"/>
          <w:szCs w:val="28"/>
        </w:rPr>
        <w:t xml:space="preserve"> инновационн</w:t>
      </w:r>
      <w:r w:rsidR="00786B1A">
        <w:rPr>
          <w:rFonts w:ascii="Times New Roman" w:hAnsi="Times New Roman" w:cs="Times New Roman"/>
          <w:sz w:val="28"/>
          <w:szCs w:val="28"/>
        </w:rPr>
        <w:t>ого</w:t>
      </w:r>
      <w:r w:rsidRPr="004367C2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86B1A">
        <w:rPr>
          <w:rFonts w:ascii="Times New Roman" w:hAnsi="Times New Roman" w:cs="Times New Roman"/>
          <w:sz w:val="28"/>
          <w:szCs w:val="28"/>
        </w:rPr>
        <w:t>а</w:t>
      </w:r>
      <w:r w:rsidRPr="004367C2">
        <w:rPr>
          <w:rFonts w:ascii="Times New Roman" w:hAnsi="Times New Roman" w:cs="Times New Roman"/>
          <w:sz w:val="28"/>
          <w:szCs w:val="28"/>
        </w:rPr>
        <w:t>:</w:t>
      </w:r>
      <w:r w:rsidR="00786B1A">
        <w:rPr>
          <w:rFonts w:ascii="Times New Roman" w:hAnsi="Times New Roman" w:cs="Times New Roman"/>
          <w:sz w:val="28"/>
          <w:szCs w:val="28"/>
        </w:rPr>
        <w:t xml:space="preserve"> </w:t>
      </w:r>
      <w:r w:rsidRPr="004367C2">
        <w:rPr>
          <w:rFonts w:ascii="Times New Roman" w:hAnsi="Times New Roman" w:cs="Times New Roman"/>
          <w:sz w:val="28"/>
          <w:szCs w:val="28"/>
        </w:rPr>
        <w:t xml:space="preserve">«Модернизация технологического образования в </w:t>
      </w:r>
      <w:r w:rsidRPr="004367C2">
        <w:rPr>
          <w:rFonts w:ascii="Times New Roman" w:hAnsi="Times New Roman" w:cs="Times New Roman"/>
          <w:sz w:val="28"/>
          <w:szCs w:val="28"/>
        </w:rPr>
        <w:lastRenderedPageBreak/>
        <w:t>общеобразовательных учреждениях Тутаевского МР».</w:t>
      </w:r>
    </w:p>
    <w:p w:rsidR="00786B1A" w:rsidRDefault="004367C2" w:rsidP="00710451">
      <w:pPr>
        <w:widowControl w:val="0"/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534">
        <w:rPr>
          <w:rFonts w:ascii="Times New Roman" w:hAnsi="Times New Roman" w:cs="Times New Roman"/>
          <w:sz w:val="28"/>
          <w:szCs w:val="28"/>
        </w:rPr>
        <w:t>Так же школа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C1B36">
        <w:rPr>
          <w:rFonts w:ascii="Times New Roman" w:hAnsi="Times New Roman" w:cs="Times New Roman"/>
          <w:sz w:val="28"/>
          <w:szCs w:val="28"/>
        </w:rPr>
        <w:t>инновационной площадкой научного центра Российской академии образования на базе ЯГПУ им. К.Д. Ушинского.</w:t>
      </w:r>
      <w:r w:rsidR="00786B1A">
        <w:rPr>
          <w:rFonts w:ascii="Times New Roman" w:hAnsi="Times New Roman" w:cs="Times New Roman"/>
          <w:sz w:val="28"/>
          <w:szCs w:val="28"/>
        </w:rPr>
        <w:t xml:space="preserve">  </w:t>
      </w:r>
      <w:r w:rsidR="008C45E7">
        <w:rPr>
          <w:rFonts w:ascii="Times New Roman" w:hAnsi="Times New Roman" w:cs="Times New Roman"/>
          <w:sz w:val="28"/>
          <w:szCs w:val="28"/>
        </w:rPr>
        <w:t xml:space="preserve"> В 2021 году ш</w:t>
      </w:r>
      <w:r w:rsidR="00786B1A">
        <w:rPr>
          <w:rFonts w:ascii="Times New Roman" w:hAnsi="Times New Roman" w:cs="Times New Roman"/>
          <w:sz w:val="28"/>
          <w:szCs w:val="28"/>
        </w:rPr>
        <w:t>кола вошла группу образовательных учреждений, реализующих р</w:t>
      </w:r>
      <w:hyperlink r:id="rId10" w:tooltip=" скачать  документ " w:history="1">
        <w:r w:rsidR="00786B1A" w:rsidRPr="00786B1A">
          <w:rPr>
            <w:rFonts w:ascii="Times New Roman" w:hAnsi="Times New Roman" w:cs="Times New Roman"/>
            <w:sz w:val="28"/>
            <w:szCs w:val="28"/>
          </w:rPr>
          <w:t>егиональный проект "Создание личностно-развивающей образовательной среды через внедрение персонализированного обучения как способа раскрытия личностного потенциала всех участников образовательных отношений"</w:t>
        </w:r>
      </w:hyperlink>
      <w:r w:rsidR="00786B1A">
        <w:rPr>
          <w:rFonts w:ascii="Times New Roman" w:hAnsi="Times New Roman" w:cs="Times New Roman"/>
          <w:sz w:val="28"/>
          <w:szCs w:val="28"/>
        </w:rPr>
        <w:t xml:space="preserve">. Реализуются инновационные </w:t>
      </w:r>
      <w:r w:rsidR="00680B86">
        <w:rPr>
          <w:rFonts w:ascii="Times New Roman" w:hAnsi="Times New Roman" w:cs="Times New Roman"/>
          <w:sz w:val="28"/>
          <w:szCs w:val="28"/>
        </w:rPr>
        <w:t>проекты</w:t>
      </w:r>
      <w:r w:rsidR="007C37B6">
        <w:rPr>
          <w:rFonts w:ascii="Times New Roman" w:hAnsi="Times New Roman" w:cs="Times New Roman"/>
          <w:sz w:val="28"/>
          <w:szCs w:val="28"/>
        </w:rPr>
        <w:t xml:space="preserve"> </w:t>
      </w:r>
      <w:r w:rsidR="00786B1A">
        <w:rPr>
          <w:rFonts w:ascii="Times New Roman" w:hAnsi="Times New Roman" w:cs="Times New Roman"/>
          <w:sz w:val="28"/>
          <w:szCs w:val="28"/>
        </w:rPr>
        <w:t>«Точка Роста», Цифровая образовательная среда.</w:t>
      </w:r>
    </w:p>
    <w:p w:rsidR="006C1B36" w:rsidRDefault="006C1B36" w:rsidP="00710451">
      <w:pPr>
        <w:pStyle w:val="a6"/>
        <w:numPr>
          <w:ilvl w:val="0"/>
          <w:numId w:val="8"/>
        </w:numPr>
        <w:tabs>
          <w:tab w:val="left" w:pos="0"/>
        </w:tabs>
        <w:suppressAutoHyphens/>
        <w:spacing w:line="360" w:lineRule="auto"/>
        <w:jc w:val="both"/>
        <w:rPr>
          <w:rFonts w:eastAsiaTheme="majorEastAsia"/>
          <w:b/>
          <w:color w:val="000000" w:themeColor="text1"/>
          <w:sz w:val="32"/>
          <w:szCs w:val="32"/>
          <w:lang w:eastAsia="en-US"/>
        </w:rPr>
      </w:pPr>
      <w:r w:rsidRPr="006C1B36">
        <w:rPr>
          <w:rFonts w:eastAsiaTheme="majorEastAsia"/>
          <w:b/>
          <w:color w:val="000000" w:themeColor="text1"/>
          <w:sz w:val="32"/>
          <w:szCs w:val="32"/>
          <w:lang w:eastAsia="en-US"/>
        </w:rPr>
        <w:t>Структура образовательной деятельности</w:t>
      </w:r>
    </w:p>
    <w:p w:rsidR="006C1B36" w:rsidRPr="006C1B36" w:rsidRDefault="006C1B36" w:rsidP="007104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B36">
        <w:rPr>
          <w:rFonts w:ascii="Times New Roman" w:hAnsi="Times New Roman" w:cs="Times New Roman"/>
          <w:sz w:val="28"/>
          <w:szCs w:val="28"/>
        </w:rPr>
        <w:t>Школа организует образовательную деятельность с обучающимися в соответствии с Уставом. Локальные акты в образовательном учреждении издаются в соответствии с утверждённой номенклатурой и в должной степени организуют учебно-воспитательный процесс, содержание образования, обеспечивают осуществление прав обучающихся.</w:t>
      </w:r>
    </w:p>
    <w:p w:rsidR="006C1B36" w:rsidRPr="006C1B36" w:rsidRDefault="006C1B36" w:rsidP="006C1B3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B36">
        <w:rPr>
          <w:rFonts w:ascii="Times New Roman" w:hAnsi="Times New Roman" w:cs="Times New Roman"/>
          <w:sz w:val="28"/>
          <w:szCs w:val="28"/>
        </w:rPr>
        <w:t xml:space="preserve">Согласно Уставу, МОУ </w:t>
      </w:r>
      <w:r>
        <w:rPr>
          <w:rFonts w:ascii="Times New Roman" w:hAnsi="Times New Roman" w:cs="Times New Roman"/>
          <w:sz w:val="28"/>
          <w:szCs w:val="28"/>
        </w:rPr>
        <w:t xml:space="preserve">Константиновская СШ </w:t>
      </w:r>
      <w:r w:rsidRPr="006C1B36">
        <w:rPr>
          <w:rFonts w:ascii="Times New Roman" w:hAnsi="Times New Roman" w:cs="Times New Roman"/>
          <w:sz w:val="28"/>
          <w:szCs w:val="28"/>
        </w:rPr>
        <w:t>осуществляет образовательный процесс по реализации образовательных программ начального общего, основного общего и среднего общего образования, дополнительных общеобразовательных программ.</w:t>
      </w:r>
    </w:p>
    <w:p w:rsidR="006C1B36" w:rsidRPr="006C1B36" w:rsidRDefault="006C1B36" w:rsidP="006C1B36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1B36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6C1B36">
        <w:rPr>
          <w:rFonts w:ascii="Times New Roman" w:hAnsi="Times New Roman" w:cs="Times New Roman"/>
          <w:sz w:val="28"/>
          <w:szCs w:val="28"/>
        </w:rPr>
        <w:t>в 2019-2020 учебном году включала в себя следующие направления:</w:t>
      </w:r>
    </w:p>
    <w:p w:rsidR="006C1B36" w:rsidRPr="006C1B36" w:rsidRDefault="006C1B36" w:rsidP="003F0FCC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B36">
        <w:rPr>
          <w:rFonts w:ascii="Times New Roman" w:hAnsi="Times New Roman" w:cs="Times New Roman"/>
          <w:sz w:val="28"/>
          <w:szCs w:val="28"/>
        </w:rPr>
        <w:t xml:space="preserve">учебно-воспитательную работу (основной вид образовательной деятельности); </w:t>
      </w:r>
    </w:p>
    <w:p w:rsidR="006C1B36" w:rsidRPr="006C1B36" w:rsidRDefault="006C1B36" w:rsidP="003F0FCC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B36">
        <w:rPr>
          <w:rFonts w:ascii="Times New Roman" w:hAnsi="Times New Roman" w:cs="Times New Roman"/>
          <w:sz w:val="28"/>
          <w:szCs w:val="28"/>
        </w:rPr>
        <w:t>методическую работу (основной вид деятельности педагогического коллектива);</w:t>
      </w:r>
    </w:p>
    <w:p w:rsidR="006C1B36" w:rsidRPr="006C1B36" w:rsidRDefault="006C1B36" w:rsidP="003F0FCC">
      <w:pPr>
        <w:numPr>
          <w:ilvl w:val="0"/>
          <w:numId w:val="9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B36">
        <w:rPr>
          <w:rFonts w:ascii="Times New Roman" w:hAnsi="Times New Roman" w:cs="Times New Roman"/>
          <w:sz w:val="28"/>
          <w:szCs w:val="28"/>
        </w:rPr>
        <w:t>инновационную педагогическую деятельность, включающую научно-методическую и экспериментальную деятельности, систематизацию и распространение опыта;</w:t>
      </w:r>
    </w:p>
    <w:p w:rsidR="006C1B36" w:rsidRPr="006C1B36" w:rsidRDefault="006C1B36" w:rsidP="003F0FCC">
      <w:pPr>
        <w:numPr>
          <w:ilvl w:val="0"/>
          <w:numId w:val="9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B36">
        <w:rPr>
          <w:rFonts w:ascii="Times New Roman" w:hAnsi="Times New Roman" w:cs="Times New Roman"/>
          <w:sz w:val="28"/>
          <w:szCs w:val="28"/>
        </w:rPr>
        <w:lastRenderedPageBreak/>
        <w:t>воспитательную работу, в том числе и внеурочную, являющуюся неотъемлемой частью образовательного процесса.</w:t>
      </w:r>
    </w:p>
    <w:p w:rsidR="000B2CA0" w:rsidRPr="00710451" w:rsidRDefault="0017519A" w:rsidP="00710451">
      <w:pPr>
        <w:pStyle w:val="a6"/>
        <w:numPr>
          <w:ilvl w:val="0"/>
          <w:numId w:val="8"/>
        </w:numPr>
        <w:tabs>
          <w:tab w:val="left" w:pos="0"/>
        </w:tabs>
        <w:suppressAutoHyphens/>
        <w:spacing w:line="360" w:lineRule="auto"/>
        <w:jc w:val="both"/>
        <w:rPr>
          <w:rFonts w:eastAsiaTheme="majorEastAsia"/>
          <w:b/>
          <w:color w:val="000000" w:themeColor="text1"/>
          <w:sz w:val="28"/>
          <w:szCs w:val="28"/>
          <w:lang w:eastAsia="en-US"/>
        </w:rPr>
      </w:pPr>
      <w:r w:rsidRPr="00710451">
        <w:rPr>
          <w:rFonts w:eastAsiaTheme="majorEastAsia"/>
          <w:b/>
          <w:color w:val="000000" w:themeColor="text1"/>
          <w:sz w:val="28"/>
          <w:szCs w:val="28"/>
          <w:lang w:eastAsia="en-US"/>
        </w:rPr>
        <w:t>Условия осуществления образовательного процесса</w:t>
      </w:r>
    </w:p>
    <w:p w:rsidR="0017519A" w:rsidRPr="00710451" w:rsidRDefault="0017519A" w:rsidP="00710451">
      <w:pPr>
        <w:pStyle w:val="2"/>
        <w:numPr>
          <w:ilvl w:val="1"/>
          <w:numId w:val="8"/>
        </w:numPr>
        <w:spacing w:before="0" w:line="360" w:lineRule="auto"/>
        <w:ind w:hanging="30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Toc366145300"/>
      <w:bookmarkStart w:id="1" w:name="_Toc432578402"/>
      <w:bookmarkStart w:id="2" w:name="_Toc463963313"/>
      <w:bookmarkStart w:id="3" w:name="_Toc54460974"/>
      <w:r w:rsidRPr="007104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Ресурсное обеспечение</w:t>
      </w:r>
      <w:bookmarkEnd w:id="0"/>
      <w:bookmarkEnd w:id="1"/>
      <w:bookmarkEnd w:id="2"/>
      <w:bookmarkEnd w:id="3"/>
      <w:r w:rsidRPr="007104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школы</w:t>
      </w:r>
    </w:p>
    <w:p w:rsidR="0017519A" w:rsidRPr="00710451" w:rsidRDefault="00710451" w:rsidP="00710451">
      <w:pPr>
        <w:pStyle w:val="3"/>
        <w:spacing w:before="0" w:after="0" w:line="360" w:lineRule="auto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   </w:t>
      </w:r>
      <w:r w:rsidR="0017519A" w:rsidRPr="00710451">
        <w:rPr>
          <w:rFonts w:ascii="Times New Roman" w:hAnsi="Times New Roman" w:cs="Times New Roman"/>
          <w:sz w:val="28"/>
          <w:szCs w:val="28"/>
        </w:rPr>
        <w:t>Кадровые ресурсы</w:t>
      </w:r>
    </w:p>
    <w:p w:rsidR="00D90923" w:rsidRPr="00662C53" w:rsidRDefault="00D90923" w:rsidP="00710451">
      <w:pPr>
        <w:suppressAutoHyphens/>
        <w:spacing w:after="0" w:line="360" w:lineRule="auto"/>
        <w:ind w:right="-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451">
        <w:rPr>
          <w:rFonts w:ascii="Times New Roman" w:hAnsi="Times New Roman" w:cs="Times New Roman"/>
          <w:sz w:val="28"/>
          <w:szCs w:val="28"/>
        </w:rPr>
        <w:t>МОУ Константиновская СШ отличается стабильным педагогическим коллективом, главная цель</w:t>
      </w:r>
      <w:r w:rsidRPr="00662C53">
        <w:rPr>
          <w:rFonts w:ascii="Times New Roman" w:hAnsi="Times New Roman" w:cs="Times New Roman"/>
          <w:sz w:val="28"/>
          <w:szCs w:val="28"/>
        </w:rPr>
        <w:t xml:space="preserve"> которого – высокое качество образования. Качество образования и его эффективность в наибольшей степени зависит от профессиональных характеристик педагогического коллектива, его квалификации, способности к восприятию нововведений, опыта и т.д. Высококвалифицированный педагогический коллектив – основа успешного функционирования и развития школы как педагогической системы. В течение последних лет в школе работает стабильный педагогический коллектив. </w:t>
      </w:r>
    </w:p>
    <w:p w:rsidR="00D90923" w:rsidRPr="00662C53" w:rsidRDefault="00D90923" w:rsidP="00D90923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C53">
        <w:rPr>
          <w:rFonts w:ascii="Times New Roman" w:hAnsi="Times New Roman" w:cs="Times New Roman"/>
          <w:sz w:val="28"/>
          <w:szCs w:val="28"/>
        </w:rPr>
        <w:t xml:space="preserve">Всего в МОУ Константиновская СШ 59 работников: </w:t>
      </w:r>
    </w:p>
    <w:p w:rsidR="00D90923" w:rsidRPr="00662C53" w:rsidRDefault="00D90923" w:rsidP="00D90923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C53">
        <w:rPr>
          <w:rFonts w:ascii="Times New Roman" w:hAnsi="Times New Roman" w:cs="Times New Roman"/>
          <w:sz w:val="28"/>
          <w:szCs w:val="28"/>
        </w:rPr>
        <w:sym w:font="Symbol" w:char="F02D"/>
      </w:r>
      <w:r w:rsidR="00710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2C53">
        <w:rPr>
          <w:rFonts w:ascii="Times New Roman" w:hAnsi="Times New Roman" w:cs="Times New Roman"/>
          <w:sz w:val="28"/>
          <w:szCs w:val="28"/>
        </w:rPr>
        <w:t>дминистрация – 5 человек -</w:t>
      </w:r>
      <w:r w:rsidR="00710451">
        <w:rPr>
          <w:rFonts w:ascii="Times New Roman" w:hAnsi="Times New Roman" w:cs="Times New Roman"/>
          <w:sz w:val="28"/>
          <w:szCs w:val="28"/>
        </w:rPr>
        <w:t xml:space="preserve"> </w:t>
      </w:r>
      <w:r w:rsidRPr="00662C53">
        <w:rPr>
          <w:rFonts w:ascii="Times New Roman" w:hAnsi="Times New Roman" w:cs="Times New Roman"/>
          <w:sz w:val="28"/>
          <w:szCs w:val="28"/>
        </w:rPr>
        <w:t xml:space="preserve">8,5% </w:t>
      </w:r>
    </w:p>
    <w:p w:rsidR="00D90923" w:rsidRPr="00662C53" w:rsidRDefault="00D90923" w:rsidP="00D90923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C53">
        <w:rPr>
          <w:rFonts w:ascii="Times New Roman" w:hAnsi="Times New Roman" w:cs="Times New Roman"/>
          <w:sz w:val="28"/>
          <w:szCs w:val="28"/>
        </w:rPr>
        <w:sym w:font="Symbol" w:char="F02D"/>
      </w:r>
      <w:r w:rsidR="00710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62C53">
        <w:rPr>
          <w:rFonts w:ascii="Times New Roman" w:hAnsi="Times New Roman" w:cs="Times New Roman"/>
          <w:sz w:val="28"/>
          <w:szCs w:val="28"/>
        </w:rPr>
        <w:t xml:space="preserve">едагогические работники – 40 человек- 67,8% </w:t>
      </w:r>
    </w:p>
    <w:p w:rsidR="00D90923" w:rsidRPr="00662C53" w:rsidRDefault="00D90923" w:rsidP="00D90923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C53">
        <w:rPr>
          <w:rFonts w:ascii="Times New Roman" w:hAnsi="Times New Roman" w:cs="Times New Roman"/>
          <w:sz w:val="28"/>
          <w:szCs w:val="28"/>
        </w:rPr>
        <w:sym w:font="Symbol" w:char="F02D"/>
      </w:r>
      <w:r w:rsidR="00710451">
        <w:rPr>
          <w:rFonts w:ascii="Times New Roman" w:hAnsi="Times New Roman" w:cs="Times New Roman"/>
          <w:sz w:val="28"/>
          <w:szCs w:val="28"/>
        </w:rPr>
        <w:t xml:space="preserve"> из них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62C53">
        <w:rPr>
          <w:rFonts w:ascii="Times New Roman" w:hAnsi="Times New Roman" w:cs="Times New Roman"/>
          <w:sz w:val="28"/>
          <w:szCs w:val="28"/>
        </w:rPr>
        <w:t xml:space="preserve">чителя -31 человек – 52,5% </w:t>
      </w:r>
    </w:p>
    <w:p w:rsidR="00D90923" w:rsidRDefault="00D90923" w:rsidP="00D90923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C53">
        <w:rPr>
          <w:rFonts w:ascii="Times New Roman" w:hAnsi="Times New Roman" w:cs="Times New Roman"/>
          <w:sz w:val="28"/>
          <w:szCs w:val="28"/>
        </w:rPr>
        <w:sym w:font="Symbol" w:char="F02D"/>
      </w:r>
      <w:r w:rsidR="00710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62C53">
        <w:rPr>
          <w:rFonts w:ascii="Times New Roman" w:hAnsi="Times New Roman" w:cs="Times New Roman"/>
          <w:sz w:val="28"/>
          <w:szCs w:val="28"/>
        </w:rPr>
        <w:t>бслуживающий персонал - 11 человек – 18,6%</w:t>
      </w:r>
    </w:p>
    <w:p w:rsidR="00D90923" w:rsidRDefault="00D90923" w:rsidP="00D90923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Психолого-педагогическая служба представлена в следующем составе:</w:t>
      </w:r>
    </w:p>
    <w:p w:rsidR="00D90923" w:rsidRPr="00710451" w:rsidRDefault="00D90923" w:rsidP="00710451">
      <w:pPr>
        <w:pStyle w:val="a6"/>
        <w:numPr>
          <w:ilvl w:val="0"/>
          <w:numId w:val="35"/>
        </w:numPr>
        <w:spacing w:line="360" w:lineRule="auto"/>
        <w:ind w:left="851" w:right="-2" w:hanging="284"/>
        <w:jc w:val="both"/>
        <w:rPr>
          <w:sz w:val="28"/>
          <w:szCs w:val="28"/>
        </w:rPr>
      </w:pPr>
      <w:r w:rsidRPr="00710451">
        <w:rPr>
          <w:sz w:val="28"/>
          <w:szCs w:val="28"/>
        </w:rPr>
        <w:t xml:space="preserve">педагог – психолог – 2 человека; </w:t>
      </w:r>
    </w:p>
    <w:p w:rsidR="00D90923" w:rsidRPr="00710451" w:rsidRDefault="00D90923" w:rsidP="00710451">
      <w:pPr>
        <w:pStyle w:val="a6"/>
        <w:numPr>
          <w:ilvl w:val="0"/>
          <w:numId w:val="35"/>
        </w:numPr>
        <w:spacing w:line="360" w:lineRule="auto"/>
        <w:ind w:left="851" w:right="-2" w:hanging="284"/>
        <w:jc w:val="both"/>
        <w:rPr>
          <w:sz w:val="28"/>
          <w:szCs w:val="28"/>
        </w:rPr>
      </w:pPr>
      <w:r w:rsidRPr="00710451">
        <w:rPr>
          <w:sz w:val="28"/>
          <w:szCs w:val="28"/>
        </w:rPr>
        <w:t>учитель-дефектолог – 1 человек;</w:t>
      </w:r>
    </w:p>
    <w:p w:rsidR="00D90923" w:rsidRPr="00710451" w:rsidRDefault="00D90923" w:rsidP="00710451">
      <w:pPr>
        <w:pStyle w:val="a6"/>
        <w:numPr>
          <w:ilvl w:val="0"/>
          <w:numId w:val="35"/>
        </w:numPr>
        <w:spacing w:line="360" w:lineRule="auto"/>
        <w:ind w:left="851" w:right="-2" w:hanging="284"/>
        <w:jc w:val="both"/>
        <w:rPr>
          <w:sz w:val="28"/>
          <w:szCs w:val="28"/>
        </w:rPr>
      </w:pPr>
      <w:r w:rsidRPr="00710451">
        <w:rPr>
          <w:sz w:val="28"/>
          <w:szCs w:val="28"/>
        </w:rPr>
        <w:t>учитель-логопед – 1 человек;</w:t>
      </w:r>
    </w:p>
    <w:p w:rsidR="00D90923" w:rsidRPr="00710451" w:rsidRDefault="008C45E7" w:rsidP="00710451">
      <w:pPr>
        <w:pStyle w:val="a6"/>
        <w:numPr>
          <w:ilvl w:val="0"/>
          <w:numId w:val="35"/>
        </w:numPr>
        <w:spacing w:line="360" w:lineRule="auto"/>
        <w:ind w:left="851" w:right="-2" w:hanging="284"/>
        <w:jc w:val="both"/>
        <w:rPr>
          <w:sz w:val="28"/>
          <w:szCs w:val="28"/>
        </w:rPr>
      </w:pPr>
      <w:r w:rsidRPr="00710451">
        <w:rPr>
          <w:sz w:val="28"/>
          <w:szCs w:val="28"/>
        </w:rPr>
        <w:t>социальный педагог – 3</w:t>
      </w:r>
      <w:r w:rsidR="00D90923" w:rsidRPr="00710451">
        <w:rPr>
          <w:sz w:val="28"/>
          <w:szCs w:val="28"/>
        </w:rPr>
        <w:t xml:space="preserve"> человека. </w:t>
      </w:r>
    </w:p>
    <w:p w:rsidR="00D90923" w:rsidRDefault="00D90923" w:rsidP="00D90923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561">
        <w:rPr>
          <w:rFonts w:ascii="Times New Roman" w:hAnsi="Times New Roman" w:cs="Times New Roman"/>
          <w:sz w:val="28"/>
          <w:szCs w:val="28"/>
        </w:rPr>
        <w:t xml:space="preserve">Основной состав педагогического коллектива (84%) представлен педагогами высшей и первой квалификационной категории. </w:t>
      </w:r>
    </w:p>
    <w:p w:rsidR="00D90923" w:rsidRPr="001076AB" w:rsidRDefault="00D90923" w:rsidP="00D9092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76AB">
        <w:rPr>
          <w:rFonts w:ascii="Times New Roman" w:hAnsi="Times New Roman" w:cs="Times New Roman"/>
          <w:sz w:val="28"/>
          <w:szCs w:val="28"/>
        </w:rPr>
        <w:t>3</w:t>
      </w:r>
      <w:r w:rsidR="001A0E72">
        <w:rPr>
          <w:rFonts w:ascii="Times New Roman" w:hAnsi="Times New Roman" w:cs="Times New Roman"/>
          <w:sz w:val="28"/>
          <w:szCs w:val="28"/>
        </w:rPr>
        <w:t>5</w:t>
      </w:r>
      <w:r w:rsidRPr="001076AB">
        <w:rPr>
          <w:rFonts w:ascii="Times New Roman" w:hAnsi="Times New Roman" w:cs="Times New Roman"/>
          <w:sz w:val="28"/>
          <w:szCs w:val="28"/>
        </w:rPr>
        <w:t xml:space="preserve"> педагогических работников (92,5%) имеет высшее образование, </w:t>
      </w:r>
      <w:r w:rsidR="001A0E72">
        <w:rPr>
          <w:rFonts w:ascii="Times New Roman" w:hAnsi="Times New Roman" w:cs="Times New Roman"/>
          <w:sz w:val="28"/>
          <w:szCs w:val="28"/>
        </w:rPr>
        <w:t xml:space="preserve">5 </w:t>
      </w:r>
      <w:r w:rsidRPr="001076AB">
        <w:rPr>
          <w:rFonts w:ascii="Times New Roman" w:hAnsi="Times New Roman" w:cs="Times New Roman"/>
          <w:sz w:val="28"/>
          <w:szCs w:val="28"/>
        </w:rPr>
        <w:t xml:space="preserve"> - (7,5%) - среднее специальное. </w:t>
      </w:r>
    </w:p>
    <w:p w:rsidR="00D90923" w:rsidRPr="00662C53" w:rsidRDefault="00D90923" w:rsidP="00D90923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C53">
        <w:rPr>
          <w:rFonts w:ascii="Times New Roman" w:hAnsi="Times New Roman" w:cs="Times New Roman"/>
          <w:sz w:val="28"/>
          <w:szCs w:val="28"/>
        </w:rPr>
        <w:t xml:space="preserve">Профессиональная квалификация педагогов: </w:t>
      </w:r>
    </w:p>
    <w:p w:rsidR="00D90923" w:rsidRPr="00662C53" w:rsidRDefault="00D90923" w:rsidP="00D90923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C53">
        <w:rPr>
          <w:rFonts w:ascii="Times New Roman" w:hAnsi="Times New Roman" w:cs="Times New Roman"/>
          <w:sz w:val="28"/>
          <w:szCs w:val="28"/>
        </w:rPr>
        <w:sym w:font="Symbol" w:char="F02D"/>
      </w:r>
      <w:r w:rsidRPr="00662C53">
        <w:rPr>
          <w:rFonts w:ascii="Times New Roman" w:hAnsi="Times New Roman" w:cs="Times New Roman"/>
          <w:sz w:val="28"/>
          <w:szCs w:val="28"/>
        </w:rPr>
        <w:t xml:space="preserve"> Высшая категория –1</w:t>
      </w:r>
      <w:r w:rsidR="00FA1566">
        <w:rPr>
          <w:rFonts w:ascii="Times New Roman" w:hAnsi="Times New Roman" w:cs="Times New Roman"/>
          <w:sz w:val="28"/>
          <w:szCs w:val="28"/>
        </w:rPr>
        <w:t>6</w:t>
      </w:r>
      <w:r w:rsidRPr="00662C53">
        <w:rPr>
          <w:rFonts w:ascii="Times New Roman" w:hAnsi="Times New Roman" w:cs="Times New Roman"/>
          <w:sz w:val="28"/>
          <w:szCs w:val="28"/>
        </w:rPr>
        <w:t xml:space="preserve"> человек - </w:t>
      </w:r>
      <w:r w:rsidR="00A04600">
        <w:rPr>
          <w:rFonts w:ascii="Times New Roman" w:hAnsi="Times New Roman" w:cs="Times New Roman"/>
          <w:sz w:val="28"/>
          <w:szCs w:val="28"/>
        </w:rPr>
        <w:t xml:space="preserve"> 40,5</w:t>
      </w:r>
      <w:r w:rsidRPr="00662C53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D90923" w:rsidRDefault="00D90923" w:rsidP="00D90923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C53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="00FA1566">
        <w:rPr>
          <w:rFonts w:ascii="Times New Roman" w:hAnsi="Times New Roman" w:cs="Times New Roman"/>
          <w:sz w:val="28"/>
          <w:szCs w:val="28"/>
        </w:rPr>
        <w:t xml:space="preserve"> I </w:t>
      </w:r>
      <w:r w:rsidR="00710451">
        <w:rPr>
          <w:rFonts w:ascii="Times New Roman" w:hAnsi="Times New Roman" w:cs="Times New Roman"/>
          <w:sz w:val="28"/>
          <w:szCs w:val="28"/>
        </w:rPr>
        <w:t>к</w:t>
      </w:r>
      <w:r w:rsidR="00FA1566">
        <w:rPr>
          <w:rFonts w:ascii="Times New Roman" w:hAnsi="Times New Roman" w:cs="Times New Roman"/>
          <w:sz w:val="28"/>
          <w:szCs w:val="28"/>
        </w:rPr>
        <w:t>атегория–18</w:t>
      </w:r>
      <w:r w:rsidRPr="00662C53">
        <w:rPr>
          <w:rFonts w:ascii="Times New Roman" w:hAnsi="Times New Roman" w:cs="Times New Roman"/>
          <w:sz w:val="28"/>
          <w:szCs w:val="28"/>
        </w:rPr>
        <w:t xml:space="preserve"> человек -</w:t>
      </w:r>
      <w:r w:rsidR="00A04600">
        <w:rPr>
          <w:rFonts w:ascii="Times New Roman" w:hAnsi="Times New Roman" w:cs="Times New Roman"/>
          <w:sz w:val="28"/>
          <w:szCs w:val="28"/>
        </w:rPr>
        <w:t>43,2</w:t>
      </w:r>
      <w:r w:rsidRPr="00662C53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D90923" w:rsidRDefault="00D90923" w:rsidP="00D90923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C53">
        <w:rPr>
          <w:rFonts w:ascii="Times New Roman" w:hAnsi="Times New Roman" w:cs="Times New Roman"/>
          <w:sz w:val="28"/>
          <w:szCs w:val="28"/>
        </w:rPr>
        <w:sym w:font="Symbol" w:char="F02D"/>
      </w:r>
      <w:r w:rsidRPr="00662C53">
        <w:rPr>
          <w:rFonts w:ascii="Times New Roman" w:hAnsi="Times New Roman" w:cs="Times New Roman"/>
          <w:sz w:val="28"/>
          <w:szCs w:val="28"/>
        </w:rPr>
        <w:t xml:space="preserve"> Соответствие занимаемой должности – 2 человека - 5%.</w:t>
      </w:r>
    </w:p>
    <w:p w:rsidR="00A04600" w:rsidRPr="00710451" w:rsidRDefault="00710451" w:rsidP="00710451">
      <w:pPr>
        <w:pStyle w:val="a6"/>
        <w:numPr>
          <w:ilvl w:val="0"/>
          <w:numId w:val="36"/>
        </w:numPr>
        <w:tabs>
          <w:tab w:val="left" w:pos="851"/>
        </w:tabs>
        <w:spacing w:line="360" w:lineRule="auto"/>
        <w:ind w:left="567" w:right="-2" w:firstLine="0"/>
        <w:jc w:val="both"/>
        <w:rPr>
          <w:sz w:val="28"/>
          <w:szCs w:val="28"/>
        </w:rPr>
      </w:pPr>
      <w:r w:rsidRPr="00710451">
        <w:rPr>
          <w:sz w:val="28"/>
          <w:szCs w:val="28"/>
        </w:rPr>
        <w:t>Н</w:t>
      </w:r>
      <w:r w:rsidR="00A04600" w:rsidRPr="00710451">
        <w:rPr>
          <w:sz w:val="28"/>
          <w:szCs w:val="28"/>
        </w:rPr>
        <w:t xml:space="preserve">е аттестованы </w:t>
      </w:r>
      <w:r>
        <w:rPr>
          <w:sz w:val="28"/>
          <w:szCs w:val="28"/>
        </w:rPr>
        <w:t>(</w:t>
      </w:r>
      <w:r w:rsidR="00A04600" w:rsidRPr="00710451">
        <w:rPr>
          <w:sz w:val="28"/>
          <w:szCs w:val="28"/>
        </w:rPr>
        <w:t>молодые специалисты и</w:t>
      </w:r>
      <w:r>
        <w:rPr>
          <w:sz w:val="28"/>
          <w:szCs w:val="28"/>
        </w:rPr>
        <w:t xml:space="preserve"> вновь принятые) – 4 человека </w:t>
      </w:r>
      <w:r w:rsidR="00A04600" w:rsidRPr="00710451">
        <w:rPr>
          <w:sz w:val="28"/>
          <w:szCs w:val="28"/>
        </w:rPr>
        <w:t>11%</w:t>
      </w:r>
    </w:p>
    <w:p w:rsidR="00FA1566" w:rsidRPr="00662C53" w:rsidRDefault="00FA1566" w:rsidP="00FA1566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C53">
        <w:rPr>
          <w:rFonts w:ascii="Times New Roman" w:hAnsi="Times New Roman" w:cs="Times New Roman"/>
          <w:sz w:val="28"/>
          <w:szCs w:val="28"/>
        </w:rPr>
        <w:t>Педагогические работники своевременно в течение учебного года подтверждают кв</w:t>
      </w:r>
      <w:r>
        <w:rPr>
          <w:rFonts w:ascii="Times New Roman" w:hAnsi="Times New Roman" w:cs="Times New Roman"/>
          <w:sz w:val="28"/>
          <w:szCs w:val="28"/>
        </w:rPr>
        <w:t>алификационные категории. В 2020</w:t>
      </w:r>
      <w:r w:rsidRPr="00662C53">
        <w:rPr>
          <w:rFonts w:ascii="Times New Roman" w:hAnsi="Times New Roman" w:cs="Times New Roman"/>
          <w:sz w:val="28"/>
          <w:szCs w:val="28"/>
        </w:rPr>
        <w:t>–202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62C53">
        <w:rPr>
          <w:rFonts w:ascii="Times New Roman" w:hAnsi="Times New Roman" w:cs="Times New Roman"/>
          <w:sz w:val="28"/>
          <w:szCs w:val="28"/>
        </w:rPr>
        <w:t xml:space="preserve"> учебном году подтвердили высшую квалификационную категорию: </w:t>
      </w:r>
      <w:r>
        <w:rPr>
          <w:rFonts w:ascii="Times New Roman" w:hAnsi="Times New Roman" w:cs="Times New Roman"/>
          <w:sz w:val="28"/>
          <w:szCs w:val="28"/>
        </w:rPr>
        <w:t>3человека</w:t>
      </w:r>
      <w:r w:rsidRPr="00662C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62C53">
        <w:rPr>
          <w:rFonts w:ascii="Times New Roman" w:hAnsi="Times New Roman" w:cs="Times New Roman"/>
          <w:sz w:val="28"/>
          <w:szCs w:val="28"/>
        </w:rPr>
        <w:t xml:space="preserve"> педагог подтвердила первую квалификационную категорию</w:t>
      </w:r>
      <w:r>
        <w:rPr>
          <w:rFonts w:ascii="Times New Roman" w:hAnsi="Times New Roman" w:cs="Times New Roman"/>
          <w:sz w:val="28"/>
          <w:szCs w:val="28"/>
        </w:rPr>
        <w:t>,3</w:t>
      </w:r>
      <w:r w:rsidRPr="00662C53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>а прошли</w:t>
      </w:r>
      <w:r w:rsidRPr="00662C53">
        <w:rPr>
          <w:rFonts w:ascii="Times New Roman" w:hAnsi="Times New Roman" w:cs="Times New Roman"/>
          <w:sz w:val="28"/>
          <w:szCs w:val="28"/>
        </w:rPr>
        <w:t xml:space="preserve"> аттестацию на высшую квалификационную категорию</w:t>
      </w:r>
      <w:r>
        <w:rPr>
          <w:rFonts w:ascii="Times New Roman" w:hAnsi="Times New Roman" w:cs="Times New Roman"/>
          <w:sz w:val="28"/>
          <w:szCs w:val="28"/>
        </w:rPr>
        <w:t xml:space="preserve"> и у</w:t>
      </w:r>
      <w:r w:rsidRPr="00662C53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>а прошли</w:t>
      </w:r>
      <w:r w:rsidRPr="00662C53">
        <w:rPr>
          <w:rFonts w:ascii="Times New Roman" w:hAnsi="Times New Roman" w:cs="Times New Roman"/>
          <w:sz w:val="28"/>
          <w:szCs w:val="28"/>
        </w:rPr>
        <w:t xml:space="preserve"> аттестацию на </w:t>
      </w:r>
      <w:r>
        <w:rPr>
          <w:rFonts w:ascii="Times New Roman" w:hAnsi="Times New Roman" w:cs="Times New Roman"/>
          <w:sz w:val="28"/>
          <w:szCs w:val="28"/>
        </w:rPr>
        <w:t>первую</w:t>
      </w:r>
      <w:r w:rsidRPr="00662C53">
        <w:rPr>
          <w:rFonts w:ascii="Times New Roman" w:hAnsi="Times New Roman" w:cs="Times New Roman"/>
          <w:sz w:val="28"/>
          <w:szCs w:val="28"/>
        </w:rPr>
        <w:t xml:space="preserve"> квалификационную категорию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1566" w:rsidRPr="00E4320E" w:rsidRDefault="00FA1566" w:rsidP="00FA1566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0E">
        <w:rPr>
          <w:rFonts w:ascii="Times New Roman" w:hAnsi="Times New Roman" w:cs="Times New Roman"/>
          <w:sz w:val="28"/>
          <w:szCs w:val="28"/>
        </w:rPr>
        <w:t>В 2020–2021 учебном году Кравец З.И. заместителю директора по УВР, присвоен нагрудный знак «Почетный работник воспитания и просвещения Российской Федерации», Смирнова Ю.М., учитель</w:t>
      </w:r>
      <w:r w:rsidRPr="00662C53">
        <w:rPr>
          <w:rFonts w:ascii="Times New Roman" w:hAnsi="Times New Roman" w:cs="Times New Roman"/>
          <w:sz w:val="28"/>
          <w:szCs w:val="28"/>
        </w:rPr>
        <w:t>–</w:t>
      </w:r>
      <w:r w:rsidRPr="00E4320E">
        <w:rPr>
          <w:rFonts w:ascii="Times New Roman" w:hAnsi="Times New Roman" w:cs="Times New Roman"/>
          <w:sz w:val="28"/>
          <w:szCs w:val="28"/>
        </w:rPr>
        <w:t>дефектолог, удостоена премии и Почётной грамоты Главы Тутаевского муниципального района, Бондарева Л.Н., учитель</w:t>
      </w:r>
      <w:r w:rsidRPr="00662C53">
        <w:rPr>
          <w:rFonts w:ascii="Times New Roman" w:hAnsi="Times New Roman" w:cs="Times New Roman"/>
          <w:sz w:val="28"/>
          <w:szCs w:val="28"/>
        </w:rPr>
        <w:t>–</w:t>
      </w:r>
      <w:r w:rsidRPr="00E4320E">
        <w:rPr>
          <w:rFonts w:ascii="Times New Roman" w:hAnsi="Times New Roman" w:cs="Times New Roman"/>
          <w:sz w:val="28"/>
          <w:szCs w:val="28"/>
        </w:rPr>
        <w:t xml:space="preserve">логопед, награждена Почётной грамотой Главы Тутаевского муниципального района. </w:t>
      </w:r>
    </w:p>
    <w:p w:rsidR="00D90923" w:rsidRDefault="00D90923" w:rsidP="00D90923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1A0E7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1A0E7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в школе работали </w:t>
      </w:r>
      <w:r w:rsidR="001A0E7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662C53">
        <w:rPr>
          <w:rFonts w:ascii="Times New Roman" w:hAnsi="Times New Roman" w:cs="Times New Roman"/>
          <w:sz w:val="28"/>
          <w:szCs w:val="28"/>
        </w:rPr>
        <w:t>олоды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62C53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 (</w:t>
      </w:r>
      <w:r w:rsidRPr="00662C53">
        <w:rPr>
          <w:rFonts w:ascii="Times New Roman" w:hAnsi="Times New Roman" w:cs="Times New Roman"/>
          <w:sz w:val="28"/>
          <w:szCs w:val="28"/>
        </w:rPr>
        <w:t>5%</w:t>
      </w:r>
      <w:r>
        <w:rPr>
          <w:rFonts w:ascii="Times New Roman" w:hAnsi="Times New Roman" w:cs="Times New Roman"/>
          <w:sz w:val="28"/>
          <w:szCs w:val="28"/>
        </w:rPr>
        <w:t>), и молодые учителя, с</w:t>
      </w:r>
      <w:r w:rsidRPr="00662C53">
        <w:rPr>
          <w:rFonts w:ascii="Times New Roman" w:hAnsi="Times New Roman" w:cs="Times New Roman"/>
          <w:sz w:val="28"/>
          <w:szCs w:val="28"/>
        </w:rPr>
        <w:t xml:space="preserve">таж </w:t>
      </w:r>
      <w:r>
        <w:rPr>
          <w:rFonts w:ascii="Times New Roman" w:hAnsi="Times New Roman" w:cs="Times New Roman"/>
          <w:sz w:val="28"/>
          <w:szCs w:val="28"/>
        </w:rPr>
        <w:t xml:space="preserve">работы которых </w:t>
      </w:r>
      <w:r w:rsidRPr="00662C53">
        <w:rPr>
          <w:rFonts w:ascii="Times New Roman" w:hAnsi="Times New Roman" w:cs="Times New Roman"/>
          <w:sz w:val="28"/>
          <w:szCs w:val="28"/>
        </w:rPr>
        <w:t xml:space="preserve">мене 2 лет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62C53">
        <w:rPr>
          <w:rFonts w:ascii="Times New Roman" w:hAnsi="Times New Roman" w:cs="Times New Roman"/>
          <w:sz w:val="28"/>
          <w:szCs w:val="28"/>
        </w:rPr>
        <w:t>5%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62C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Молодые специалисты и  начинающие учителя школы - активные участники </w:t>
      </w:r>
      <w:r w:rsidRPr="00F139FB">
        <w:rPr>
          <w:rFonts w:ascii="Times New Roman" w:hAnsi="Times New Roman" w:cs="Times New Roman"/>
          <w:sz w:val="28"/>
          <w:szCs w:val="28"/>
        </w:rPr>
        <w:t>Клуб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39FB">
        <w:rPr>
          <w:rFonts w:ascii="Times New Roman" w:hAnsi="Times New Roman" w:cs="Times New Roman"/>
          <w:sz w:val="28"/>
          <w:szCs w:val="28"/>
        </w:rPr>
        <w:t xml:space="preserve"> молодых специалистов «Профессиональный дуэт»</w:t>
      </w:r>
      <w:r>
        <w:rPr>
          <w:rFonts w:ascii="Times New Roman" w:hAnsi="Times New Roman" w:cs="Times New Roman"/>
          <w:sz w:val="28"/>
          <w:szCs w:val="28"/>
        </w:rPr>
        <w:t xml:space="preserve">.  Участвуют в муниципальных конкурсах профессионального мастерства, спортивных соревнованиях.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992"/>
        <w:gridCol w:w="993"/>
        <w:gridCol w:w="1134"/>
        <w:gridCol w:w="1417"/>
        <w:gridCol w:w="1418"/>
        <w:gridCol w:w="1417"/>
      </w:tblGrid>
      <w:tr w:rsidR="004947B2" w:rsidRPr="00C66906" w:rsidTr="00A55A7F">
        <w:trPr>
          <w:trHeight w:val="297"/>
        </w:trPr>
        <w:tc>
          <w:tcPr>
            <w:tcW w:w="2518" w:type="dxa"/>
            <w:shd w:val="clear" w:color="auto" w:fill="auto"/>
            <w:vAlign w:val="bottom"/>
          </w:tcPr>
          <w:p w:rsidR="004947B2" w:rsidRPr="004947B2" w:rsidRDefault="004947B2" w:rsidP="00A55A7F">
            <w:pPr>
              <w:rPr>
                <w:rFonts w:ascii="Times New Roman" w:hAnsi="Times New Roman" w:cs="Times New Roman"/>
                <w:b/>
              </w:rPr>
            </w:pPr>
            <w:r w:rsidRPr="004947B2">
              <w:rPr>
                <w:rFonts w:ascii="Times New Roman" w:hAnsi="Times New Roman" w:cs="Times New Roman"/>
                <w:b/>
              </w:rPr>
              <w:t>Образовательное</w:t>
            </w:r>
          </w:p>
          <w:p w:rsidR="004947B2" w:rsidRPr="004947B2" w:rsidRDefault="004947B2" w:rsidP="00A55A7F">
            <w:pPr>
              <w:rPr>
                <w:rFonts w:ascii="Times New Roman" w:hAnsi="Times New Roman" w:cs="Times New Roman"/>
              </w:rPr>
            </w:pPr>
            <w:r w:rsidRPr="004947B2">
              <w:rPr>
                <w:rFonts w:ascii="Times New Roman" w:hAnsi="Times New Roman" w:cs="Times New Roman"/>
                <w:b/>
              </w:rPr>
              <w:t xml:space="preserve"> учреждение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4947B2" w:rsidRPr="004947B2" w:rsidRDefault="004947B2" w:rsidP="00A55A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7B2">
              <w:rPr>
                <w:rFonts w:ascii="Times New Roman" w:hAnsi="Times New Roman" w:cs="Times New Roman"/>
                <w:b/>
              </w:rPr>
              <w:t>Количество участников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4947B2" w:rsidRPr="004947B2" w:rsidRDefault="004947B2" w:rsidP="00A55A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7B2">
              <w:rPr>
                <w:rFonts w:ascii="Times New Roman" w:hAnsi="Times New Roman" w:cs="Times New Roman"/>
                <w:b/>
              </w:rPr>
              <w:t>Победители и призеры</w:t>
            </w:r>
          </w:p>
        </w:tc>
      </w:tr>
      <w:tr w:rsidR="004947B2" w:rsidRPr="00C66906" w:rsidTr="00A55A7F">
        <w:trPr>
          <w:trHeight w:val="297"/>
        </w:trPr>
        <w:tc>
          <w:tcPr>
            <w:tcW w:w="2518" w:type="dxa"/>
            <w:shd w:val="clear" w:color="auto" w:fill="auto"/>
            <w:vAlign w:val="bottom"/>
          </w:tcPr>
          <w:p w:rsidR="004947B2" w:rsidRPr="004947B2" w:rsidRDefault="004947B2" w:rsidP="00A55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947B2" w:rsidRPr="004947B2" w:rsidRDefault="004947B2" w:rsidP="00A55A7F">
            <w:pPr>
              <w:ind w:left="-148"/>
              <w:jc w:val="center"/>
              <w:rPr>
                <w:rFonts w:ascii="Times New Roman" w:hAnsi="Times New Roman" w:cs="Times New Roman"/>
                <w:b/>
              </w:rPr>
            </w:pPr>
            <w:r w:rsidRPr="004947B2">
              <w:rPr>
                <w:rFonts w:ascii="Times New Roman" w:hAnsi="Times New Roman" w:cs="Times New Roman"/>
                <w:b/>
              </w:rPr>
              <w:t>2019 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47B2" w:rsidRPr="004947B2" w:rsidRDefault="004947B2" w:rsidP="00A55A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7B2">
              <w:rPr>
                <w:rFonts w:ascii="Times New Roman" w:hAnsi="Times New Roman" w:cs="Times New Roman"/>
                <w:b/>
              </w:rPr>
              <w:t>2020 г.</w:t>
            </w:r>
          </w:p>
        </w:tc>
        <w:tc>
          <w:tcPr>
            <w:tcW w:w="1134" w:type="dxa"/>
            <w:vAlign w:val="center"/>
          </w:tcPr>
          <w:p w:rsidR="004947B2" w:rsidRPr="004947B2" w:rsidRDefault="004947B2" w:rsidP="00A55A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7B2">
              <w:rPr>
                <w:rFonts w:ascii="Times New Roman" w:hAnsi="Times New Roman" w:cs="Times New Roman"/>
                <w:b/>
              </w:rPr>
              <w:t>2021 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47B2" w:rsidRPr="004947B2" w:rsidRDefault="004947B2" w:rsidP="00A55A7F">
            <w:pPr>
              <w:ind w:left="-148"/>
              <w:jc w:val="center"/>
              <w:rPr>
                <w:rFonts w:ascii="Times New Roman" w:hAnsi="Times New Roman" w:cs="Times New Roman"/>
                <w:b/>
              </w:rPr>
            </w:pPr>
            <w:r w:rsidRPr="004947B2">
              <w:rPr>
                <w:rFonts w:ascii="Times New Roman" w:hAnsi="Times New Roman" w:cs="Times New Roman"/>
                <w:b/>
              </w:rPr>
              <w:t xml:space="preserve">2019 г.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47B2" w:rsidRPr="004947B2" w:rsidRDefault="004947B2" w:rsidP="00A55A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7B2">
              <w:rPr>
                <w:rFonts w:ascii="Times New Roman" w:hAnsi="Times New Roman" w:cs="Times New Roman"/>
                <w:b/>
              </w:rPr>
              <w:t>2020 г.</w:t>
            </w:r>
          </w:p>
        </w:tc>
        <w:tc>
          <w:tcPr>
            <w:tcW w:w="1417" w:type="dxa"/>
            <w:vAlign w:val="center"/>
          </w:tcPr>
          <w:p w:rsidR="004947B2" w:rsidRPr="004947B2" w:rsidRDefault="004947B2" w:rsidP="00A55A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7B2">
              <w:rPr>
                <w:rFonts w:ascii="Times New Roman" w:hAnsi="Times New Roman" w:cs="Times New Roman"/>
                <w:b/>
              </w:rPr>
              <w:t>2021 г.</w:t>
            </w:r>
          </w:p>
        </w:tc>
      </w:tr>
      <w:tr w:rsidR="004947B2" w:rsidRPr="00C66906" w:rsidTr="00A55A7F">
        <w:tc>
          <w:tcPr>
            <w:tcW w:w="2518" w:type="dxa"/>
            <w:shd w:val="clear" w:color="auto" w:fill="auto"/>
            <w:vAlign w:val="center"/>
          </w:tcPr>
          <w:p w:rsidR="004947B2" w:rsidRPr="004947B2" w:rsidRDefault="004947B2" w:rsidP="00A55A7F">
            <w:pPr>
              <w:rPr>
                <w:rFonts w:ascii="Times New Roman" w:hAnsi="Times New Roman" w:cs="Times New Roman"/>
              </w:rPr>
            </w:pPr>
            <w:r w:rsidRPr="004947B2">
              <w:rPr>
                <w:rFonts w:ascii="Times New Roman" w:hAnsi="Times New Roman" w:cs="Times New Roman"/>
              </w:rPr>
              <w:t>Константиновская СШ</w:t>
            </w:r>
          </w:p>
        </w:tc>
        <w:tc>
          <w:tcPr>
            <w:tcW w:w="992" w:type="dxa"/>
            <w:shd w:val="clear" w:color="auto" w:fill="auto"/>
          </w:tcPr>
          <w:p w:rsidR="004947B2" w:rsidRPr="004947B2" w:rsidRDefault="004947B2" w:rsidP="00A55A7F">
            <w:pPr>
              <w:jc w:val="center"/>
              <w:rPr>
                <w:rFonts w:ascii="Times New Roman" w:hAnsi="Times New Roman" w:cs="Times New Roman"/>
              </w:rPr>
            </w:pPr>
            <w:r w:rsidRPr="004947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947B2" w:rsidRPr="004947B2" w:rsidRDefault="004947B2" w:rsidP="00A55A7F">
            <w:pPr>
              <w:jc w:val="center"/>
              <w:rPr>
                <w:rFonts w:ascii="Times New Roman" w:hAnsi="Times New Roman" w:cs="Times New Roman"/>
              </w:rPr>
            </w:pPr>
            <w:r w:rsidRPr="004947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947B2" w:rsidRPr="004947B2" w:rsidRDefault="004947B2" w:rsidP="00A55A7F">
            <w:pPr>
              <w:jc w:val="center"/>
              <w:rPr>
                <w:rFonts w:ascii="Times New Roman" w:hAnsi="Times New Roman" w:cs="Times New Roman"/>
              </w:rPr>
            </w:pPr>
            <w:r w:rsidRPr="004947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947B2" w:rsidRPr="004947B2" w:rsidRDefault="004947B2" w:rsidP="00A55A7F">
            <w:pPr>
              <w:rPr>
                <w:rFonts w:ascii="Times New Roman" w:hAnsi="Times New Roman" w:cs="Times New Roman"/>
              </w:rPr>
            </w:pPr>
            <w:r w:rsidRPr="004947B2">
              <w:rPr>
                <w:rFonts w:ascii="Times New Roman" w:hAnsi="Times New Roman" w:cs="Times New Roman"/>
              </w:rPr>
              <w:t>лауреат</w:t>
            </w:r>
          </w:p>
        </w:tc>
        <w:tc>
          <w:tcPr>
            <w:tcW w:w="1418" w:type="dxa"/>
            <w:shd w:val="clear" w:color="auto" w:fill="auto"/>
          </w:tcPr>
          <w:p w:rsidR="004947B2" w:rsidRPr="004947B2" w:rsidRDefault="004947B2" w:rsidP="00A55A7F">
            <w:pPr>
              <w:rPr>
                <w:rFonts w:ascii="Times New Roman" w:hAnsi="Times New Roman" w:cs="Times New Roman"/>
              </w:rPr>
            </w:pPr>
            <w:r w:rsidRPr="004947B2">
              <w:rPr>
                <w:rFonts w:ascii="Times New Roman" w:hAnsi="Times New Roman" w:cs="Times New Roman"/>
              </w:rPr>
              <w:t>лауреат</w:t>
            </w:r>
          </w:p>
        </w:tc>
        <w:tc>
          <w:tcPr>
            <w:tcW w:w="1417" w:type="dxa"/>
          </w:tcPr>
          <w:p w:rsidR="004947B2" w:rsidRPr="004947B2" w:rsidRDefault="004947B2" w:rsidP="00A55A7F">
            <w:pPr>
              <w:rPr>
                <w:rFonts w:ascii="Times New Roman" w:hAnsi="Times New Roman" w:cs="Times New Roman"/>
              </w:rPr>
            </w:pPr>
            <w:r w:rsidRPr="004947B2">
              <w:rPr>
                <w:rFonts w:ascii="Times New Roman" w:hAnsi="Times New Roman" w:cs="Times New Roman"/>
              </w:rPr>
              <w:t>лауреат</w:t>
            </w:r>
          </w:p>
        </w:tc>
      </w:tr>
    </w:tbl>
    <w:p w:rsidR="004947B2" w:rsidRDefault="004947B2" w:rsidP="00D90923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0923" w:rsidRDefault="00D90923" w:rsidP="00D90923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AB">
        <w:rPr>
          <w:rFonts w:ascii="Times New Roman" w:hAnsi="Times New Roman" w:cs="Times New Roman"/>
          <w:sz w:val="28"/>
          <w:szCs w:val="28"/>
        </w:rPr>
        <w:t>Кадровый потенциал педагогического состава соответствует требованиям государственных образовательных стандартов.</w:t>
      </w:r>
    </w:p>
    <w:p w:rsidR="00D90923" w:rsidRDefault="00D90923" w:rsidP="00D90923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C53">
        <w:rPr>
          <w:rFonts w:ascii="Times New Roman" w:hAnsi="Times New Roman" w:cs="Times New Roman"/>
          <w:sz w:val="28"/>
          <w:szCs w:val="28"/>
        </w:rPr>
        <w:lastRenderedPageBreak/>
        <w:t xml:space="preserve">Педагоги школы постоянно совершенствуют своё профессиональное мастерство. Слушателями </w:t>
      </w:r>
      <w:r w:rsidR="00FA1566">
        <w:rPr>
          <w:rFonts w:ascii="Times New Roman" w:hAnsi="Times New Roman" w:cs="Times New Roman"/>
          <w:sz w:val="28"/>
          <w:szCs w:val="28"/>
        </w:rPr>
        <w:t>39</w:t>
      </w:r>
      <w:r w:rsidRPr="00662C53">
        <w:rPr>
          <w:rFonts w:ascii="Times New Roman" w:hAnsi="Times New Roman" w:cs="Times New Roman"/>
          <w:sz w:val="28"/>
          <w:szCs w:val="28"/>
        </w:rPr>
        <w:t xml:space="preserve"> курс</w:t>
      </w:r>
      <w:r w:rsidR="00FA1566">
        <w:rPr>
          <w:rFonts w:ascii="Times New Roman" w:hAnsi="Times New Roman" w:cs="Times New Roman"/>
          <w:sz w:val="28"/>
          <w:szCs w:val="28"/>
        </w:rPr>
        <w:t>ов</w:t>
      </w:r>
      <w:r w:rsidRPr="00662C53">
        <w:rPr>
          <w:rFonts w:ascii="Times New Roman" w:hAnsi="Times New Roman" w:cs="Times New Roman"/>
          <w:sz w:val="28"/>
          <w:szCs w:val="28"/>
        </w:rPr>
        <w:t xml:space="preserve"> повышения квалификации в 20</w:t>
      </w:r>
      <w:r w:rsidR="00A04600">
        <w:rPr>
          <w:rFonts w:ascii="Times New Roman" w:hAnsi="Times New Roman" w:cs="Times New Roman"/>
          <w:sz w:val="28"/>
          <w:szCs w:val="28"/>
        </w:rPr>
        <w:t>20</w:t>
      </w:r>
      <w:r w:rsidRPr="00662C53">
        <w:rPr>
          <w:rFonts w:ascii="Times New Roman" w:hAnsi="Times New Roman" w:cs="Times New Roman"/>
          <w:sz w:val="28"/>
          <w:szCs w:val="28"/>
        </w:rPr>
        <w:t>-202</w:t>
      </w:r>
      <w:r w:rsidR="00A04600">
        <w:rPr>
          <w:rFonts w:ascii="Times New Roman" w:hAnsi="Times New Roman" w:cs="Times New Roman"/>
          <w:sz w:val="28"/>
          <w:szCs w:val="28"/>
        </w:rPr>
        <w:t>1</w:t>
      </w:r>
      <w:r w:rsidRPr="00662C53">
        <w:rPr>
          <w:rFonts w:ascii="Times New Roman" w:hAnsi="Times New Roman" w:cs="Times New Roman"/>
          <w:sz w:val="28"/>
          <w:szCs w:val="28"/>
        </w:rPr>
        <w:t xml:space="preserve"> учебном году стали </w:t>
      </w:r>
      <w:r w:rsidR="000F584E">
        <w:rPr>
          <w:rFonts w:ascii="Times New Roman" w:hAnsi="Times New Roman" w:cs="Times New Roman"/>
          <w:sz w:val="28"/>
          <w:szCs w:val="28"/>
        </w:rPr>
        <w:t xml:space="preserve">19 </w:t>
      </w:r>
      <w:r w:rsidRPr="00662C53">
        <w:rPr>
          <w:rFonts w:ascii="Times New Roman" w:hAnsi="Times New Roman" w:cs="Times New Roman"/>
          <w:sz w:val="28"/>
          <w:szCs w:val="28"/>
        </w:rPr>
        <w:t>работников школы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1566" w:rsidRDefault="00FA1566" w:rsidP="00D90923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1566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курсовой подготовки в 2020-2021 учебном году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E4DAA" w:rsidRPr="00FA1566" w:rsidRDefault="00BE323B" w:rsidP="003F0FCC">
      <w:pPr>
        <w:numPr>
          <w:ilvl w:val="0"/>
          <w:numId w:val="16"/>
        </w:num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A1566">
        <w:rPr>
          <w:rFonts w:ascii="Times New Roman" w:hAnsi="Times New Roman" w:cs="Times New Roman"/>
          <w:sz w:val="28"/>
          <w:szCs w:val="28"/>
        </w:rPr>
        <w:t>Информационная безопасность</w:t>
      </w:r>
    </w:p>
    <w:p w:rsidR="009E4DAA" w:rsidRPr="00FA1566" w:rsidRDefault="00BE323B" w:rsidP="003F0FCC">
      <w:pPr>
        <w:numPr>
          <w:ilvl w:val="0"/>
          <w:numId w:val="16"/>
        </w:num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A1566">
        <w:rPr>
          <w:rFonts w:ascii="Times New Roman" w:hAnsi="Times New Roman" w:cs="Times New Roman"/>
          <w:sz w:val="28"/>
          <w:szCs w:val="28"/>
        </w:rPr>
        <w:t>Достижение планируемых результатов, подготовка к ГИА</w:t>
      </w:r>
    </w:p>
    <w:p w:rsidR="009E4DAA" w:rsidRPr="00FA1566" w:rsidRDefault="00BE323B" w:rsidP="003F0FCC">
      <w:pPr>
        <w:numPr>
          <w:ilvl w:val="0"/>
          <w:numId w:val="16"/>
        </w:num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A1566">
        <w:rPr>
          <w:rFonts w:ascii="Times New Roman" w:hAnsi="Times New Roman" w:cs="Times New Roman"/>
          <w:sz w:val="28"/>
          <w:szCs w:val="28"/>
        </w:rPr>
        <w:t>Инклюзивное образование</w:t>
      </w:r>
    </w:p>
    <w:p w:rsidR="009E4DAA" w:rsidRPr="00FA1566" w:rsidRDefault="00BE323B" w:rsidP="003F0FCC">
      <w:pPr>
        <w:numPr>
          <w:ilvl w:val="0"/>
          <w:numId w:val="16"/>
        </w:num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A1566">
        <w:rPr>
          <w:rFonts w:ascii="Times New Roman" w:hAnsi="Times New Roman" w:cs="Times New Roman"/>
          <w:sz w:val="28"/>
          <w:szCs w:val="28"/>
        </w:rPr>
        <w:t xml:space="preserve">Управление созданием личностно-развивающей образовательной среды </w:t>
      </w:r>
      <w:r w:rsidR="00FA1566">
        <w:rPr>
          <w:rFonts w:ascii="Times New Roman" w:hAnsi="Times New Roman" w:cs="Times New Roman"/>
          <w:sz w:val="28"/>
          <w:szCs w:val="28"/>
        </w:rPr>
        <w:t>(14 человек. Обучение административной команды и команды учителей)</w:t>
      </w:r>
    </w:p>
    <w:p w:rsidR="009E4DAA" w:rsidRPr="00FA1566" w:rsidRDefault="00BE323B" w:rsidP="003F0FCC">
      <w:pPr>
        <w:numPr>
          <w:ilvl w:val="0"/>
          <w:numId w:val="16"/>
        </w:num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A1566">
        <w:rPr>
          <w:rFonts w:ascii="Times New Roman" w:hAnsi="Times New Roman" w:cs="Times New Roman"/>
          <w:sz w:val="28"/>
          <w:szCs w:val="28"/>
        </w:rPr>
        <w:t>Школьная служба медиации</w:t>
      </w:r>
    </w:p>
    <w:p w:rsidR="009E4DAA" w:rsidRPr="00FA1566" w:rsidRDefault="00BE323B" w:rsidP="003F0FCC">
      <w:pPr>
        <w:numPr>
          <w:ilvl w:val="0"/>
          <w:numId w:val="16"/>
        </w:num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A1566">
        <w:rPr>
          <w:rFonts w:ascii="Times New Roman" w:hAnsi="Times New Roman" w:cs="Times New Roman"/>
          <w:sz w:val="28"/>
          <w:szCs w:val="28"/>
        </w:rPr>
        <w:t>ИКТ-технологии</w:t>
      </w:r>
    </w:p>
    <w:p w:rsidR="009E4DAA" w:rsidRPr="00FA1566" w:rsidRDefault="00BE323B" w:rsidP="003F0FCC">
      <w:pPr>
        <w:numPr>
          <w:ilvl w:val="0"/>
          <w:numId w:val="16"/>
        </w:num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A1566">
        <w:rPr>
          <w:rFonts w:ascii="Times New Roman" w:hAnsi="Times New Roman" w:cs="Times New Roman"/>
          <w:sz w:val="28"/>
          <w:szCs w:val="28"/>
        </w:rPr>
        <w:t xml:space="preserve">Предметная область "Технология" в современной школе </w:t>
      </w:r>
    </w:p>
    <w:p w:rsidR="009E4DAA" w:rsidRDefault="00BE323B" w:rsidP="003F0FCC">
      <w:pPr>
        <w:numPr>
          <w:ilvl w:val="0"/>
          <w:numId w:val="16"/>
        </w:num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A1566">
        <w:rPr>
          <w:rFonts w:ascii="Times New Roman" w:hAnsi="Times New Roman" w:cs="Times New Roman"/>
          <w:sz w:val="28"/>
          <w:szCs w:val="28"/>
        </w:rPr>
        <w:t xml:space="preserve">Профилактика межэтнических конфликтов </w:t>
      </w:r>
    </w:p>
    <w:p w:rsidR="00FA1566" w:rsidRPr="00FA1566" w:rsidRDefault="00FA1566" w:rsidP="00FA1566">
      <w:pPr>
        <w:spacing w:after="0" w:line="360" w:lineRule="auto"/>
        <w:ind w:left="36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подробно информация представлена в таблице №1</w:t>
      </w:r>
    </w:p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7"/>
        <w:gridCol w:w="1703"/>
        <w:gridCol w:w="1417"/>
        <w:gridCol w:w="2694"/>
        <w:gridCol w:w="2410"/>
        <w:gridCol w:w="709"/>
      </w:tblGrid>
      <w:tr w:rsidR="00FA6F29" w:rsidRPr="000F584E" w:rsidTr="00FA6F29">
        <w:trPr>
          <w:trHeight w:val="10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4E" w:rsidRPr="000F584E" w:rsidRDefault="000F584E" w:rsidP="000F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4E" w:rsidRPr="000F584E" w:rsidRDefault="000F584E" w:rsidP="000F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84E" w:rsidRPr="000F584E" w:rsidRDefault="000F584E" w:rsidP="000F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84E" w:rsidRPr="000F584E" w:rsidRDefault="000F584E" w:rsidP="000F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Организация, проводившая КПК (ИРО </w:t>
            </w:r>
            <w:r w:rsidRPr="00710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другие учреждения)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84E" w:rsidRPr="000F584E" w:rsidRDefault="000F584E" w:rsidP="000F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84E" w:rsidRPr="000F584E" w:rsidRDefault="000F584E" w:rsidP="000F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FA6F29" w:rsidRPr="000F584E" w:rsidTr="00FA6F29">
        <w:trPr>
          <w:trHeight w:val="7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84E" w:rsidRPr="00FA6F29" w:rsidRDefault="000F584E" w:rsidP="003F0FCC">
            <w:pPr>
              <w:pStyle w:val="a6"/>
              <w:numPr>
                <w:ilvl w:val="0"/>
                <w:numId w:val="15"/>
              </w:numPr>
              <w:ind w:left="602" w:hanging="568"/>
              <w:jc w:val="center"/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4E" w:rsidRPr="000F584E" w:rsidRDefault="000F584E" w:rsidP="000F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Боброва Елена Владимировна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84E" w:rsidRPr="000F584E" w:rsidRDefault="000F584E" w:rsidP="000F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84E" w:rsidRPr="000F584E" w:rsidRDefault="000F584E" w:rsidP="000F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«Центр инновационного образования и воспитания», г. Саратов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84E" w:rsidRPr="000F584E" w:rsidRDefault="000F584E" w:rsidP="000F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«Обработка персональных данных в образовательных организациях»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4E" w:rsidRPr="000F584E" w:rsidRDefault="000F584E" w:rsidP="000F5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FA6F29" w:rsidRPr="000F584E" w:rsidTr="00FA6F29">
        <w:trPr>
          <w:trHeight w:val="750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84E" w:rsidRPr="00FA6F29" w:rsidRDefault="000F584E" w:rsidP="003F0FCC">
            <w:pPr>
              <w:pStyle w:val="a6"/>
              <w:numPr>
                <w:ilvl w:val="0"/>
                <w:numId w:val="15"/>
              </w:numPr>
              <w:ind w:left="602" w:hanging="568"/>
              <w:jc w:val="center"/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4E" w:rsidRPr="000F584E" w:rsidRDefault="000F584E" w:rsidP="000F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Бондарева Любовь Николаевна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84E" w:rsidRPr="000F584E" w:rsidRDefault="000F584E" w:rsidP="000F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84E" w:rsidRPr="000F584E" w:rsidRDefault="000F584E" w:rsidP="000F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«Центр инновационного образования и воспитания», г. Саратов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84E" w:rsidRPr="000F584E" w:rsidRDefault="000F584E" w:rsidP="000F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«Обработка персональных данных в образовательных организациях»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4E" w:rsidRPr="000F584E" w:rsidRDefault="000F584E" w:rsidP="000F5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FA6F29" w:rsidRPr="000F584E" w:rsidTr="00035BCB">
        <w:trPr>
          <w:trHeight w:val="10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84E" w:rsidRPr="00FA6F29" w:rsidRDefault="000F584E" w:rsidP="003F0FCC">
            <w:pPr>
              <w:pStyle w:val="a6"/>
              <w:numPr>
                <w:ilvl w:val="0"/>
                <w:numId w:val="15"/>
              </w:numPr>
              <w:ind w:left="602" w:hanging="568"/>
              <w:jc w:val="center"/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4E" w:rsidRPr="000F584E" w:rsidRDefault="000F584E" w:rsidP="000F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Воронина Анна Сергеевна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84E" w:rsidRPr="000F584E" w:rsidRDefault="000F584E" w:rsidP="000F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84E" w:rsidRPr="000F584E" w:rsidRDefault="000F584E" w:rsidP="000F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«Центр инновационного образования и воспитания», г. Саратов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84E" w:rsidRPr="000F584E" w:rsidRDefault="000F584E" w:rsidP="000F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«Обработка персональных данных в образовательных организациях»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84E" w:rsidRPr="000F584E" w:rsidRDefault="000F584E" w:rsidP="000F5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035BCB" w:rsidRPr="000F584E" w:rsidTr="00035BCB">
        <w:trPr>
          <w:trHeight w:val="10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B" w:rsidRPr="00FA6F29" w:rsidRDefault="00035BCB" w:rsidP="003F0FCC">
            <w:pPr>
              <w:pStyle w:val="a6"/>
              <w:numPr>
                <w:ilvl w:val="0"/>
                <w:numId w:val="15"/>
              </w:numPr>
              <w:ind w:left="602" w:hanging="568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BCB" w:rsidRPr="000F584E" w:rsidRDefault="00035BCB" w:rsidP="00D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Коровникова Диана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BCB" w:rsidRPr="000F584E" w:rsidRDefault="00035BCB" w:rsidP="00D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музыки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BCB" w:rsidRPr="000F584E" w:rsidRDefault="00035BCB" w:rsidP="00D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«Центр инновационного образования и воспитания», г. Саратов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BCB" w:rsidRPr="000F584E" w:rsidRDefault="00035BCB" w:rsidP="00D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«Обработка персональных данных в образовательных организациях»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BCB" w:rsidRPr="000F584E" w:rsidRDefault="00035BCB" w:rsidP="00D6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035BCB" w:rsidRPr="000F584E" w:rsidTr="00035BCB">
        <w:trPr>
          <w:trHeight w:val="10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B" w:rsidRPr="00FA6F29" w:rsidRDefault="00035BCB" w:rsidP="003F0FCC">
            <w:pPr>
              <w:pStyle w:val="a6"/>
              <w:numPr>
                <w:ilvl w:val="0"/>
                <w:numId w:val="15"/>
              </w:numPr>
              <w:ind w:left="602" w:hanging="568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BCB" w:rsidRPr="000F584E" w:rsidRDefault="00035BCB" w:rsidP="00D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Кисленкова Анна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BCB" w:rsidRPr="000F584E" w:rsidRDefault="00035BCB" w:rsidP="00D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библиотекой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BCB" w:rsidRPr="000F584E" w:rsidRDefault="00035BCB" w:rsidP="00D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«Центр инновационного образования и воспитания», г. Саратов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BCB" w:rsidRPr="000F584E" w:rsidRDefault="00035BCB" w:rsidP="00D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«Обработка персональных данных в образовательных организациях»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BCB" w:rsidRPr="000F584E" w:rsidRDefault="00035BCB" w:rsidP="00D6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035BCB" w:rsidRPr="000F584E" w:rsidTr="00035BCB">
        <w:trPr>
          <w:trHeight w:val="10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B" w:rsidRPr="00FA6F29" w:rsidRDefault="00035BCB" w:rsidP="003F0FCC">
            <w:pPr>
              <w:pStyle w:val="a6"/>
              <w:numPr>
                <w:ilvl w:val="0"/>
                <w:numId w:val="15"/>
              </w:numPr>
              <w:ind w:left="602" w:hanging="568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BCB" w:rsidRPr="000F584E" w:rsidRDefault="00035BCB" w:rsidP="00D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Оксем Анна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BCB" w:rsidRPr="000F584E" w:rsidRDefault="00035BCB" w:rsidP="00D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BCB" w:rsidRPr="000F584E" w:rsidRDefault="00035BCB" w:rsidP="00D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«Центр инновационного образования и воспитания», г. Саратов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BCB" w:rsidRPr="000F584E" w:rsidRDefault="00035BCB" w:rsidP="00D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«Обработка персональных данных в образовательных организациях»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BCB" w:rsidRPr="000F584E" w:rsidRDefault="00035BCB" w:rsidP="00D6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035BCB" w:rsidRPr="000F584E" w:rsidTr="00035BCB">
        <w:trPr>
          <w:trHeight w:val="10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B" w:rsidRPr="00FA6F29" w:rsidRDefault="00035BCB" w:rsidP="003F0FCC">
            <w:pPr>
              <w:pStyle w:val="a6"/>
              <w:numPr>
                <w:ilvl w:val="0"/>
                <w:numId w:val="15"/>
              </w:numPr>
              <w:ind w:left="602" w:hanging="568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BCB" w:rsidRPr="000F584E" w:rsidRDefault="00035BCB" w:rsidP="00D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Кислёнкова Анна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BCB" w:rsidRPr="000F584E" w:rsidRDefault="00035BCB" w:rsidP="00D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библиотекой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BCB" w:rsidRPr="000F584E" w:rsidRDefault="00035BCB" w:rsidP="00D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Цифровая платформа пеерсонализированнгого образования в школе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BCB" w:rsidRPr="000F584E" w:rsidRDefault="00035BCB" w:rsidP="00D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«Основы персонализированной модели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BCB" w:rsidRPr="000F584E" w:rsidRDefault="00035BCB" w:rsidP="00D6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035BCB" w:rsidRPr="000F584E" w:rsidTr="00035BCB">
        <w:trPr>
          <w:trHeight w:val="10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B" w:rsidRPr="00FA6F29" w:rsidRDefault="00035BCB" w:rsidP="003F0FCC">
            <w:pPr>
              <w:pStyle w:val="a6"/>
              <w:numPr>
                <w:ilvl w:val="0"/>
                <w:numId w:val="15"/>
              </w:numPr>
              <w:ind w:left="602" w:hanging="568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BCB" w:rsidRPr="000F584E" w:rsidRDefault="00035BCB" w:rsidP="00D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Боброва Елена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BCB" w:rsidRPr="000F584E" w:rsidRDefault="00035BCB" w:rsidP="00D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BCB" w:rsidRPr="000F584E" w:rsidRDefault="00035BCB" w:rsidP="00D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ДПО ЯО "ИРО"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BCB" w:rsidRPr="000F584E" w:rsidRDefault="00035BCB" w:rsidP="00D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«Профилактика межэтнических конфликтов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BCB" w:rsidRPr="000F584E" w:rsidRDefault="00035BCB" w:rsidP="00D6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035BCB" w:rsidRPr="000F584E" w:rsidTr="00035BCB">
        <w:trPr>
          <w:trHeight w:val="10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B" w:rsidRPr="00FA6F29" w:rsidRDefault="00035BCB" w:rsidP="003F0FCC">
            <w:pPr>
              <w:pStyle w:val="a6"/>
              <w:numPr>
                <w:ilvl w:val="0"/>
                <w:numId w:val="15"/>
              </w:numPr>
              <w:ind w:left="602" w:hanging="568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BCB" w:rsidRPr="000F584E" w:rsidRDefault="00035BCB" w:rsidP="00D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Коровникова Диана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BCB" w:rsidRPr="000F584E" w:rsidRDefault="00035BCB" w:rsidP="00D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музыки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BCB" w:rsidRPr="000F584E" w:rsidRDefault="00035BCB" w:rsidP="00D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ДПО "ИОЦ"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BCB" w:rsidRPr="000F584E" w:rsidRDefault="00035BCB" w:rsidP="00D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«Создание интерактивных дидактических игр средствами MS PowerPoint»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BCB" w:rsidRPr="000F584E" w:rsidRDefault="00035BCB" w:rsidP="00D6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2964AC" w:rsidRPr="000F584E" w:rsidTr="00035BCB">
        <w:trPr>
          <w:trHeight w:val="10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AC" w:rsidRPr="00FA6F29" w:rsidRDefault="002964AC" w:rsidP="003F0FCC">
            <w:pPr>
              <w:pStyle w:val="a6"/>
              <w:numPr>
                <w:ilvl w:val="0"/>
                <w:numId w:val="15"/>
              </w:numPr>
              <w:ind w:left="602" w:hanging="568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C" w:rsidRPr="000F584E" w:rsidRDefault="002964AC" w:rsidP="0029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Воронина Анна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C" w:rsidRPr="000F584E" w:rsidRDefault="002964AC" w:rsidP="0029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C" w:rsidRPr="000F584E" w:rsidRDefault="002964AC" w:rsidP="0029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ДПО "ИОЦ"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C" w:rsidRPr="000F584E" w:rsidRDefault="002964AC" w:rsidP="0029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«Игровая технология интеллектуально-творческого развития детей дошкольного и младшего школьного возраста» (у сертифицированного тьютора по играм В.В. Воскобовича)»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C" w:rsidRPr="000F584E" w:rsidRDefault="002964AC" w:rsidP="00296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2964AC" w:rsidRPr="000F584E" w:rsidTr="00035BCB">
        <w:trPr>
          <w:trHeight w:val="10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AC" w:rsidRPr="00FA6F29" w:rsidRDefault="002964AC" w:rsidP="003F0FCC">
            <w:pPr>
              <w:pStyle w:val="a6"/>
              <w:numPr>
                <w:ilvl w:val="0"/>
                <w:numId w:val="15"/>
              </w:numPr>
              <w:ind w:left="602" w:hanging="568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C" w:rsidRPr="000F584E" w:rsidRDefault="002964AC" w:rsidP="0029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Самсонова Наталья Валентиновна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C" w:rsidRPr="000F584E" w:rsidRDefault="002964AC" w:rsidP="0029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ГПД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C" w:rsidRPr="000F584E" w:rsidRDefault="002964AC" w:rsidP="0029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ДПО "ИОЦ"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C" w:rsidRPr="000F584E" w:rsidRDefault="002964AC" w:rsidP="0029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«Обеспечение условий реализации ФГОС НОО обучающихся с ОВЗ и ФГОС НОО обучающихся с УО (ИН)»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C" w:rsidRPr="000F584E" w:rsidRDefault="002964AC" w:rsidP="00296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2964AC" w:rsidRPr="000F584E" w:rsidTr="00035BCB">
        <w:trPr>
          <w:trHeight w:val="10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AC" w:rsidRPr="00FA6F29" w:rsidRDefault="002964AC" w:rsidP="003F0FCC">
            <w:pPr>
              <w:pStyle w:val="a6"/>
              <w:numPr>
                <w:ilvl w:val="0"/>
                <w:numId w:val="15"/>
              </w:numPr>
              <w:ind w:left="602" w:hanging="568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C" w:rsidRPr="000F584E" w:rsidRDefault="002964AC" w:rsidP="0029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Харламова Светлана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C" w:rsidRPr="000F584E" w:rsidRDefault="002964AC" w:rsidP="0029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C" w:rsidRPr="000F584E" w:rsidRDefault="002964AC" w:rsidP="0029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"Центр инновационного образования и воспитания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C" w:rsidRPr="000F584E" w:rsidRDefault="002964AC" w:rsidP="0029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«Цифровая грамотность педагогического работника»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C" w:rsidRPr="000F584E" w:rsidRDefault="002964AC" w:rsidP="00296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</w:tr>
      <w:tr w:rsidR="002964AC" w:rsidRPr="000F584E" w:rsidTr="00035BCB">
        <w:trPr>
          <w:trHeight w:val="10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AC" w:rsidRPr="00FA6F29" w:rsidRDefault="002964AC" w:rsidP="003F0FCC">
            <w:pPr>
              <w:pStyle w:val="a6"/>
              <w:numPr>
                <w:ilvl w:val="0"/>
                <w:numId w:val="15"/>
              </w:numPr>
              <w:ind w:left="602" w:hanging="568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C" w:rsidRPr="000F584E" w:rsidRDefault="002964AC" w:rsidP="0029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Харламова Светлана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C" w:rsidRPr="000F584E" w:rsidRDefault="002964AC" w:rsidP="0029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C" w:rsidRPr="000F584E" w:rsidRDefault="002964AC" w:rsidP="0029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"Западно-Сибирский межрегиональный образовательный центр"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C" w:rsidRPr="000F584E" w:rsidRDefault="002964AC" w:rsidP="0029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Методическая работа в образовательной организации в условиях реализации ФГОС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C" w:rsidRPr="000F584E" w:rsidRDefault="002964AC" w:rsidP="00296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</w:tr>
      <w:tr w:rsidR="002964AC" w:rsidRPr="000F584E" w:rsidTr="00035BCB">
        <w:trPr>
          <w:trHeight w:val="10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AC" w:rsidRPr="00FA6F29" w:rsidRDefault="002964AC" w:rsidP="003F0FCC">
            <w:pPr>
              <w:pStyle w:val="a6"/>
              <w:numPr>
                <w:ilvl w:val="0"/>
                <w:numId w:val="15"/>
              </w:numPr>
              <w:ind w:left="602" w:hanging="568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C" w:rsidRPr="000F584E" w:rsidRDefault="002964AC" w:rsidP="0029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Уткина Наталия Леонидовна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C" w:rsidRPr="000F584E" w:rsidRDefault="002964AC" w:rsidP="0029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Педагог-организатор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C" w:rsidRPr="000F584E" w:rsidRDefault="002964AC" w:rsidP="0029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ДПО "ИОЦ"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C" w:rsidRPr="000F584E" w:rsidRDefault="002964AC" w:rsidP="0029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«Интерактивные презентации и видеоролики»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C" w:rsidRPr="000F584E" w:rsidRDefault="002964AC" w:rsidP="00296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2964AC" w:rsidRPr="000F584E" w:rsidTr="00035BCB">
        <w:trPr>
          <w:trHeight w:val="10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AC" w:rsidRPr="00FA6F29" w:rsidRDefault="002964AC" w:rsidP="003F0FCC">
            <w:pPr>
              <w:pStyle w:val="a6"/>
              <w:numPr>
                <w:ilvl w:val="0"/>
                <w:numId w:val="15"/>
              </w:numPr>
              <w:ind w:left="602" w:hanging="568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C" w:rsidRPr="000F584E" w:rsidRDefault="002964AC" w:rsidP="0029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Юлия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C" w:rsidRPr="000F584E" w:rsidRDefault="002964AC" w:rsidP="0029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Учитель-дефектолог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C" w:rsidRPr="000F584E" w:rsidRDefault="002964AC" w:rsidP="0029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«Центр инновационного образования и воспитания», г. Саратов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C" w:rsidRPr="000F584E" w:rsidRDefault="002964AC" w:rsidP="0029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«Обработка персональных данных в образовательных организациях»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C" w:rsidRPr="000F584E" w:rsidRDefault="002964AC" w:rsidP="00296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964AC" w:rsidRPr="000F584E" w:rsidTr="00035BCB">
        <w:trPr>
          <w:trHeight w:val="10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AC" w:rsidRPr="00FA6F29" w:rsidRDefault="002964AC" w:rsidP="003F0FCC">
            <w:pPr>
              <w:pStyle w:val="a6"/>
              <w:numPr>
                <w:ilvl w:val="0"/>
                <w:numId w:val="15"/>
              </w:numPr>
              <w:ind w:left="602" w:hanging="568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C" w:rsidRPr="000F584E" w:rsidRDefault="002964AC" w:rsidP="0029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Чепурна Елена Паывловна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C" w:rsidRPr="000F584E" w:rsidRDefault="002964AC" w:rsidP="0029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C" w:rsidRPr="000F584E" w:rsidRDefault="002964AC" w:rsidP="0029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ДПО ЯО "ИРО"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C" w:rsidRPr="000F584E" w:rsidRDefault="002964AC" w:rsidP="0029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«Управление образовательной организацией в условиях реализации ФГОС ОО»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C" w:rsidRPr="000F584E" w:rsidRDefault="002964AC" w:rsidP="00296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2964AC" w:rsidRPr="000F584E" w:rsidTr="00035BCB">
        <w:trPr>
          <w:trHeight w:val="10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AC" w:rsidRPr="00FA6F29" w:rsidRDefault="002964AC" w:rsidP="003F0FCC">
            <w:pPr>
              <w:pStyle w:val="a6"/>
              <w:numPr>
                <w:ilvl w:val="0"/>
                <w:numId w:val="15"/>
              </w:numPr>
              <w:ind w:left="602" w:hanging="568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C" w:rsidRPr="000F584E" w:rsidRDefault="002964AC" w:rsidP="0029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Юлия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C" w:rsidRPr="000F584E" w:rsidRDefault="002964AC" w:rsidP="0029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Учитель-дефектолог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C" w:rsidRPr="000F584E" w:rsidRDefault="002964AC" w:rsidP="0029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«Центр инновационного образования и воспитания», г. Саратов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C" w:rsidRPr="000F584E" w:rsidRDefault="002964AC" w:rsidP="0029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«Обеспечение комплексной безопасности общеобразовательных организаций»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C" w:rsidRPr="000F584E" w:rsidRDefault="002964AC" w:rsidP="00296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2964AC" w:rsidRPr="000F584E" w:rsidTr="00035BCB">
        <w:trPr>
          <w:trHeight w:val="10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4AC" w:rsidRPr="00FA6F29" w:rsidRDefault="002964AC" w:rsidP="003F0FCC">
            <w:pPr>
              <w:pStyle w:val="a6"/>
              <w:numPr>
                <w:ilvl w:val="0"/>
                <w:numId w:val="15"/>
              </w:numPr>
              <w:ind w:left="602" w:hanging="568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C" w:rsidRPr="000F584E" w:rsidRDefault="002964AC" w:rsidP="0029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Коровникова Диана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C" w:rsidRPr="000F584E" w:rsidRDefault="002964AC" w:rsidP="0029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музыки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C" w:rsidRPr="000F584E" w:rsidRDefault="002964AC" w:rsidP="0029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учреждение культуры "Еврейский музей и Центр толеранстности"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64AC" w:rsidRPr="000F584E" w:rsidRDefault="002964AC" w:rsidP="0029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«Каждый важен: интерактивные методы профилактики травли»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64AC" w:rsidRPr="000F584E" w:rsidRDefault="002964AC" w:rsidP="00296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</w:tbl>
    <w:p w:rsidR="00FA6F29" w:rsidRDefault="00FA6F29" w:rsidP="003F0FCC">
      <w:pPr>
        <w:pStyle w:val="a6"/>
        <w:numPr>
          <w:ilvl w:val="0"/>
          <w:numId w:val="15"/>
        </w:numPr>
        <w:ind w:left="602" w:hanging="568"/>
        <w:jc w:val="right"/>
        <w:sectPr w:rsidR="00FA6F29" w:rsidSect="00710451">
          <w:footerReference w:type="default" r:id="rId11"/>
          <w:pgSz w:w="11906" w:h="16838"/>
          <w:pgMar w:top="1134" w:right="707" w:bottom="851" w:left="1701" w:header="708" w:footer="708" w:gutter="0"/>
          <w:cols w:space="708"/>
          <w:docGrid w:linePitch="360"/>
        </w:sectPr>
      </w:pPr>
    </w:p>
    <w:p w:rsidR="00035BCB" w:rsidRDefault="00035BCB"/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7"/>
        <w:gridCol w:w="1703"/>
        <w:gridCol w:w="1417"/>
        <w:gridCol w:w="2694"/>
        <w:gridCol w:w="2410"/>
        <w:gridCol w:w="709"/>
      </w:tblGrid>
      <w:tr w:rsidR="00035BCB" w:rsidRPr="000F584E" w:rsidTr="00035BCB">
        <w:trPr>
          <w:trHeight w:val="7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B" w:rsidRPr="00FA6F29" w:rsidRDefault="00035BCB" w:rsidP="003F0FCC">
            <w:pPr>
              <w:pStyle w:val="a6"/>
              <w:numPr>
                <w:ilvl w:val="0"/>
                <w:numId w:val="15"/>
              </w:numPr>
              <w:ind w:left="602" w:hanging="568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BCB" w:rsidRPr="000F584E" w:rsidRDefault="00035BCB" w:rsidP="00D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Уткина Наталия Леонидовна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BCB" w:rsidRPr="000F584E" w:rsidRDefault="00035BCB" w:rsidP="00D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Педагог-организатор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BCB" w:rsidRPr="000F584E" w:rsidRDefault="00035BCB" w:rsidP="00D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ДПО ЯО "ИРО"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BCB" w:rsidRPr="000F584E" w:rsidRDefault="00035BCB" w:rsidP="00D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«Современные родители: педагогика сотрудничества»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BCB" w:rsidRPr="000F584E" w:rsidRDefault="00035BCB" w:rsidP="00D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5BCB" w:rsidRPr="000F584E" w:rsidTr="00035BCB">
        <w:trPr>
          <w:trHeight w:val="7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B" w:rsidRPr="00FA6F29" w:rsidRDefault="00035BCB" w:rsidP="003F0FCC">
            <w:pPr>
              <w:pStyle w:val="a6"/>
              <w:numPr>
                <w:ilvl w:val="0"/>
                <w:numId w:val="15"/>
              </w:numPr>
              <w:ind w:left="602" w:hanging="568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BCB" w:rsidRPr="000F584E" w:rsidRDefault="00035BCB" w:rsidP="00D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Кравец Зинаида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BCB" w:rsidRPr="000F584E" w:rsidRDefault="00035BCB" w:rsidP="00D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BCB" w:rsidRPr="000F584E" w:rsidRDefault="00035BCB" w:rsidP="00D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ДПО "ИОЦ"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BCB" w:rsidRPr="000F584E" w:rsidRDefault="00035BCB" w:rsidP="00D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«Персональный сайт педагога: конструирование и использование в педагогической деятельности»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BCB" w:rsidRPr="000F584E" w:rsidRDefault="00035BCB" w:rsidP="00D6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035BCB" w:rsidRPr="000F584E" w:rsidTr="00035BCB">
        <w:trPr>
          <w:trHeight w:val="7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B" w:rsidRPr="00FA6F29" w:rsidRDefault="00035BCB" w:rsidP="003F0FCC">
            <w:pPr>
              <w:pStyle w:val="a6"/>
              <w:numPr>
                <w:ilvl w:val="0"/>
                <w:numId w:val="15"/>
              </w:numPr>
              <w:ind w:left="602" w:hanging="568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BCB" w:rsidRPr="000F584E" w:rsidRDefault="00035BCB" w:rsidP="00D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Родин Алексей Львович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BCB" w:rsidRPr="000F584E" w:rsidRDefault="00035BCB" w:rsidP="00D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технологии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BCB" w:rsidRPr="000F584E" w:rsidRDefault="00035BCB" w:rsidP="00D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ДПО ЯО "ИРО"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BCB" w:rsidRPr="000F584E" w:rsidRDefault="00035BCB" w:rsidP="00D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Предметная область "Технология" в современной школе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BCB" w:rsidRPr="000F584E" w:rsidRDefault="00035BCB" w:rsidP="00D6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035BCB" w:rsidRPr="000F584E" w:rsidTr="00035BCB">
        <w:trPr>
          <w:trHeight w:val="7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B" w:rsidRPr="00FA6F29" w:rsidRDefault="00035BCB" w:rsidP="003F0FCC">
            <w:pPr>
              <w:pStyle w:val="a6"/>
              <w:numPr>
                <w:ilvl w:val="0"/>
                <w:numId w:val="15"/>
              </w:numPr>
              <w:ind w:left="602" w:hanging="568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BCB" w:rsidRPr="000F584E" w:rsidRDefault="00035BCB" w:rsidP="00D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Дружкова Мария Дмитиевна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BCB" w:rsidRPr="000F584E" w:rsidRDefault="00035BCB" w:rsidP="00D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BCB" w:rsidRPr="000F584E" w:rsidRDefault="00035BCB" w:rsidP="00D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ДПО ЯО "ИРО"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BCB" w:rsidRPr="000F584E" w:rsidRDefault="00035BCB" w:rsidP="00D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«Решение задач с параметром»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BCB" w:rsidRPr="000F584E" w:rsidRDefault="00035BCB" w:rsidP="00D6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035BCB" w:rsidRPr="000F584E" w:rsidTr="00035BCB">
        <w:trPr>
          <w:trHeight w:val="7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B" w:rsidRPr="00FA6F29" w:rsidRDefault="00035BCB" w:rsidP="003F0FCC">
            <w:pPr>
              <w:pStyle w:val="a6"/>
              <w:numPr>
                <w:ilvl w:val="0"/>
                <w:numId w:val="15"/>
              </w:numPr>
              <w:ind w:left="602" w:hanging="568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BCB" w:rsidRPr="000F584E" w:rsidRDefault="00035BCB" w:rsidP="00D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Уткина Наталия Леонидовна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BCB" w:rsidRPr="000F584E" w:rsidRDefault="00035BCB" w:rsidP="00D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Педагог-организатор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BCB" w:rsidRPr="000F584E" w:rsidRDefault="00035BCB" w:rsidP="00D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ДПО "ИОЦ"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BCB" w:rsidRPr="000F584E" w:rsidRDefault="00035BCB" w:rsidP="00D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«Работа с изображениями в графическом редакторе GIMP 2.8»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BCB" w:rsidRPr="000F584E" w:rsidRDefault="00035BCB" w:rsidP="00D6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035BCB" w:rsidRPr="000F584E" w:rsidTr="00D63646">
        <w:trPr>
          <w:trHeight w:val="7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B" w:rsidRPr="00FA6F29" w:rsidRDefault="00035BCB" w:rsidP="003F0FCC">
            <w:pPr>
              <w:pStyle w:val="a6"/>
              <w:numPr>
                <w:ilvl w:val="0"/>
                <w:numId w:val="15"/>
              </w:numPr>
              <w:ind w:left="602" w:hanging="568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5BCB" w:rsidRPr="000F584E" w:rsidRDefault="00035BCB" w:rsidP="00D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Юлия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CB" w:rsidRPr="000F584E" w:rsidRDefault="00035BCB" w:rsidP="00D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Учитель-дефектолог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CB" w:rsidRPr="000F584E" w:rsidRDefault="00035BCB" w:rsidP="00D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Благотворительный фонд "Дом Роналда Макдоналда"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CB" w:rsidRPr="000F584E" w:rsidRDefault="00035BCB" w:rsidP="00D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«Адаптивная физическая культура для детей с ограниченными возможностями здоровья»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BCB" w:rsidRPr="000F584E" w:rsidRDefault="00035BCB" w:rsidP="00D6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FA6F29" w:rsidRPr="000F584E" w:rsidTr="00FA6F29">
        <w:trPr>
          <w:trHeight w:val="705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84E" w:rsidRPr="00FA6F29" w:rsidRDefault="000F584E" w:rsidP="003F0FCC">
            <w:pPr>
              <w:pStyle w:val="a6"/>
              <w:numPr>
                <w:ilvl w:val="0"/>
                <w:numId w:val="15"/>
              </w:numPr>
              <w:ind w:left="602" w:hanging="568"/>
              <w:jc w:val="center"/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84E" w:rsidRPr="000F584E" w:rsidRDefault="000F584E" w:rsidP="000F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Уракина Светлана федоровна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84E" w:rsidRPr="000F584E" w:rsidRDefault="000F584E" w:rsidP="000F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84E" w:rsidRPr="000F584E" w:rsidRDefault="000F584E" w:rsidP="000F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ДПО ЯО "ИРО"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84E" w:rsidRPr="000F584E" w:rsidRDefault="000F584E" w:rsidP="000F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экспертов предметной комиссии ГИА по программам основного общего образования. 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84E" w:rsidRPr="000F584E" w:rsidRDefault="000F584E" w:rsidP="000F5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FA6F29" w:rsidRPr="000F584E" w:rsidTr="00FA6F29">
        <w:trPr>
          <w:trHeight w:val="70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84E" w:rsidRPr="00FA6F29" w:rsidRDefault="000F584E" w:rsidP="003F0FCC">
            <w:pPr>
              <w:pStyle w:val="a6"/>
              <w:numPr>
                <w:ilvl w:val="0"/>
                <w:numId w:val="15"/>
              </w:numPr>
              <w:ind w:left="602" w:hanging="568"/>
              <w:jc w:val="center"/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84E" w:rsidRPr="000F584E" w:rsidRDefault="000F584E" w:rsidP="000F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Грамотинская Светлана Геннадьевна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84E" w:rsidRPr="000F584E" w:rsidRDefault="000F584E" w:rsidP="000F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84E" w:rsidRPr="000F584E" w:rsidRDefault="000F584E" w:rsidP="000F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ДПО ЯО "ИРО"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84E" w:rsidRPr="000F584E" w:rsidRDefault="000F584E" w:rsidP="000F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 созданием личностно-развивающей  образовательной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84E" w:rsidRPr="000F584E" w:rsidRDefault="000F584E" w:rsidP="000F5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</w:tr>
      <w:tr w:rsidR="00FA6F29" w:rsidRPr="000F584E" w:rsidTr="00FA6F29">
        <w:trPr>
          <w:trHeight w:val="705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84E" w:rsidRPr="00FA6F29" w:rsidRDefault="000F584E" w:rsidP="003F0FCC">
            <w:pPr>
              <w:pStyle w:val="a6"/>
              <w:numPr>
                <w:ilvl w:val="0"/>
                <w:numId w:val="15"/>
              </w:numPr>
              <w:ind w:left="602" w:hanging="568"/>
              <w:jc w:val="center"/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84E" w:rsidRPr="000F584E" w:rsidRDefault="000F584E" w:rsidP="000F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Чепурна Елена Павловна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84E" w:rsidRPr="000F584E" w:rsidRDefault="000F584E" w:rsidP="000F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84E" w:rsidRPr="000F584E" w:rsidRDefault="000F584E" w:rsidP="000F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ДПО ЯО "ИРО"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84E" w:rsidRPr="000F584E" w:rsidRDefault="000F584E" w:rsidP="000F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 созданием личностно-развивающей  образовательной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84E" w:rsidRPr="000F584E" w:rsidRDefault="000F584E" w:rsidP="000F5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</w:tr>
      <w:tr w:rsidR="00FA6F29" w:rsidRPr="000F584E" w:rsidTr="00FA6F29">
        <w:trPr>
          <w:trHeight w:val="70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84E" w:rsidRPr="00FA6F29" w:rsidRDefault="000F584E" w:rsidP="003F0FCC">
            <w:pPr>
              <w:pStyle w:val="a6"/>
              <w:numPr>
                <w:ilvl w:val="0"/>
                <w:numId w:val="15"/>
              </w:numPr>
              <w:ind w:left="602" w:hanging="568"/>
              <w:jc w:val="center"/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84E" w:rsidRPr="000F584E" w:rsidRDefault="000F584E" w:rsidP="000F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Бестужева Вера Валентиновна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84E" w:rsidRPr="000F584E" w:rsidRDefault="000F584E" w:rsidP="000F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Педаго-психолог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84E" w:rsidRPr="000F584E" w:rsidRDefault="000F584E" w:rsidP="000F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ДПО ЯО "ИРО"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84E" w:rsidRPr="000F584E" w:rsidRDefault="000F584E" w:rsidP="000F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 созданием личностно-развивающей  образовательной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84E" w:rsidRPr="000F584E" w:rsidRDefault="000F584E" w:rsidP="000F5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</w:tr>
      <w:tr w:rsidR="00FA6F29" w:rsidRPr="000F584E" w:rsidTr="00FA6F29">
        <w:trPr>
          <w:trHeight w:val="705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84E" w:rsidRPr="00FA6F29" w:rsidRDefault="000F584E" w:rsidP="003F0FCC">
            <w:pPr>
              <w:pStyle w:val="a6"/>
              <w:numPr>
                <w:ilvl w:val="0"/>
                <w:numId w:val="15"/>
              </w:numPr>
              <w:ind w:left="602" w:hanging="568"/>
              <w:jc w:val="center"/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84E" w:rsidRPr="000F584E" w:rsidRDefault="000F584E" w:rsidP="000F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Юлия Михайловна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84E" w:rsidRPr="000F584E" w:rsidRDefault="000F584E" w:rsidP="000F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Учитель-дефектолог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84E" w:rsidRPr="000F584E" w:rsidRDefault="000F584E" w:rsidP="000F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ДПО ЯО "ИРО"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84E" w:rsidRPr="000F584E" w:rsidRDefault="000F584E" w:rsidP="000F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 созданием личностно-развивающей  образовательной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84E" w:rsidRPr="000F584E" w:rsidRDefault="000F584E" w:rsidP="000F5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</w:tr>
      <w:tr w:rsidR="00FA6F29" w:rsidRPr="000F584E" w:rsidTr="00035BCB">
        <w:trPr>
          <w:trHeight w:val="70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84E" w:rsidRPr="00FA6F29" w:rsidRDefault="000F584E" w:rsidP="003F0FCC">
            <w:pPr>
              <w:pStyle w:val="a6"/>
              <w:numPr>
                <w:ilvl w:val="0"/>
                <w:numId w:val="15"/>
              </w:numPr>
              <w:ind w:left="602" w:hanging="568"/>
              <w:jc w:val="center"/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84E" w:rsidRPr="000F584E" w:rsidRDefault="000F584E" w:rsidP="000F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Тихомирова Алена Евгеньевна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84E" w:rsidRPr="000F584E" w:rsidRDefault="000F584E" w:rsidP="000F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84E" w:rsidRPr="000F584E" w:rsidRDefault="000F584E" w:rsidP="000F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«ИОЦ» Тутаевского муниципального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84E" w:rsidRPr="000F584E" w:rsidRDefault="000F584E" w:rsidP="000F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«Электронные таблицы MS Excel в профессиональной деятельности педагога»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84E" w:rsidRPr="000F584E" w:rsidRDefault="000F584E" w:rsidP="000F5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FA6F29" w:rsidRPr="000F584E" w:rsidTr="00035BCB">
        <w:trPr>
          <w:trHeight w:val="70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84E" w:rsidRPr="00FA6F29" w:rsidRDefault="000F584E" w:rsidP="003F0FCC">
            <w:pPr>
              <w:pStyle w:val="a6"/>
              <w:numPr>
                <w:ilvl w:val="0"/>
                <w:numId w:val="15"/>
              </w:numPr>
              <w:ind w:left="602" w:hanging="568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84E" w:rsidRPr="000F584E" w:rsidRDefault="000F584E" w:rsidP="000F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Лебедева Надежда Валентиновна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84E" w:rsidRPr="000F584E" w:rsidRDefault="000F584E" w:rsidP="000F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технологии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84E" w:rsidRPr="000F584E" w:rsidRDefault="000F584E" w:rsidP="000F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 Фонд "Педагогический университет "Первое сентября"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84E" w:rsidRPr="000F584E" w:rsidRDefault="000F584E" w:rsidP="000F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Предпринимательское и социальное проектирование в основной и средней школе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84E" w:rsidRPr="000F584E" w:rsidRDefault="000F584E" w:rsidP="000F5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035BCB" w:rsidRPr="000F584E" w:rsidTr="00035BCB">
        <w:trPr>
          <w:trHeight w:val="70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B" w:rsidRPr="00FA6F29" w:rsidRDefault="00035BCB" w:rsidP="003F0FCC">
            <w:pPr>
              <w:pStyle w:val="a6"/>
              <w:numPr>
                <w:ilvl w:val="0"/>
                <w:numId w:val="15"/>
              </w:numPr>
              <w:ind w:left="602" w:hanging="568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CB" w:rsidRPr="000F584E" w:rsidRDefault="00035BCB" w:rsidP="00D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Лебедева Надежда Валентиновна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CB" w:rsidRPr="000F584E" w:rsidRDefault="00035BCB" w:rsidP="00D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технологии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CB" w:rsidRPr="000F584E" w:rsidRDefault="00035BCB" w:rsidP="00D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 Фонд "Педагогический университет "Первое сентября"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CB" w:rsidRPr="000F584E" w:rsidRDefault="00035BCB" w:rsidP="00D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Первый шаг школьного проекта. Практические рекомендации по запуску,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ционному и информа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ционно-медийному сопровождению </w:t>
            </w: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проектной деятельности школьника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CB" w:rsidRPr="000F584E" w:rsidRDefault="00035BCB" w:rsidP="00D6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</w:tr>
      <w:tr w:rsidR="00035BCB" w:rsidRPr="000F584E" w:rsidTr="00035BCB">
        <w:trPr>
          <w:trHeight w:val="70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B" w:rsidRPr="00FA6F29" w:rsidRDefault="00035BCB" w:rsidP="003F0FCC">
            <w:pPr>
              <w:pStyle w:val="a6"/>
              <w:numPr>
                <w:ilvl w:val="0"/>
                <w:numId w:val="15"/>
              </w:numPr>
              <w:ind w:left="602" w:hanging="568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CB" w:rsidRPr="000F584E" w:rsidRDefault="00035BCB" w:rsidP="00D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Воронина Анна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CB" w:rsidRPr="000F584E" w:rsidRDefault="00035BCB" w:rsidP="00D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Педаго-психолог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CB" w:rsidRPr="000F584E" w:rsidRDefault="00035BCB" w:rsidP="00D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ДПО ЯО "ИРО"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CB" w:rsidRPr="000F584E" w:rsidRDefault="00035BCB" w:rsidP="00D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Медиатор: цели, содержание, спомобы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CB" w:rsidRPr="000F584E" w:rsidRDefault="00035BCB" w:rsidP="00D6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035BCB" w:rsidRPr="000F584E" w:rsidTr="00035BCB">
        <w:trPr>
          <w:trHeight w:val="70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BCB" w:rsidRPr="00FA6F29" w:rsidRDefault="00035BCB" w:rsidP="003F0FCC">
            <w:pPr>
              <w:pStyle w:val="a6"/>
              <w:numPr>
                <w:ilvl w:val="0"/>
                <w:numId w:val="15"/>
              </w:numPr>
              <w:ind w:left="602" w:hanging="568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CB" w:rsidRPr="000F584E" w:rsidRDefault="00035BCB" w:rsidP="00D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Воронина Анна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CB" w:rsidRPr="000F584E" w:rsidRDefault="00035BCB" w:rsidP="00D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Педаго-психолог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CB" w:rsidRPr="000F584E" w:rsidRDefault="00035BCB" w:rsidP="00D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«Центр инновационного образования и воспитания», г. Саратов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CB" w:rsidRPr="000F584E" w:rsidRDefault="00035BCB" w:rsidP="00D6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Оюработка персональныхх данных в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BCB" w:rsidRPr="000F584E" w:rsidRDefault="00035BCB" w:rsidP="00D63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</w:tbl>
    <w:p w:rsidR="00D90923" w:rsidRDefault="00D90923" w:rsidP="00A55A7F"/>
    <w:p w:rsidR="00D90923" w:rsidRPr="005653CC" w:rsidRDefault="00D90923" w:rsidP="00710451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53CC">
        <w:rPr>
          <w:rFonts w:ascii="Times New Roman" w:hAnsi="Times New Roman" w:cs="Times New Roman"/>
          <w:sz w:val="28"/>
          <w:szCs w:val="28"/>
        </w:rPr>
        <w:t xml:space="preserve">В образовательном процессе учителя используют современные образовательные технологии (в том числе метапредметные, дистанционные, формирующее оценивание, стратегии смыслового чтения и работы с текстом), реализуют инновационные проекты. </w:t>
      </w:r>
    </w:p>
    <w:p w:rsidR="00D90923" w:rsidRPr="005B475C" w:rsidRDefault="00D90923" w:rsidP="0071045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75C">
        <w:rPr>
          <w:rFonts w:ascii="Times New Roman" w:hAnsi="Times New Roman" w:cs="Times New Roman"/>
          <w:sz w:val="28"/>
          <w:szCs w:val="28"/>
        </w:rPr>
        <w:t xml:space="preserve">В течение учебного года в школе функционировали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B475C">
        <w:rPr>
          <w:rFonts w:ascii="Times New Roman" w:hAnsi="Times New Roman" w:cs="Times New Roman"/>
          <w:sz w:val="28"/>
          <w:szCs w:val="28"/>
        </w:rPr>
        <w:t xml:space="preserve"> методических объединения, каждое из которых работало над своей методической темой, тесно связанной с единой методической темой школы «Развитие профессиональных компетентностей педагогов как фактор достижения современного качества образования и воспитания обучающихся в условиях реализации ФГОС».</w:t>
      </w:r>
    </w:p>
    <w:p w:rsidR="00D90923" w:rsidRPr="00A85D49" w:rsidRDefault="00D90923" w:rsidP="00D90923">
      <w:pPr>
        <w:shd w:val="clear" w:color="auto" w:fill="FFFFFF"/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85D49">
        <w:rPr>
          <w:rFonts w:ascii="Times New Roman" w:eastAsia="Calibri" w:hAnsi="Times New Roman" w:cs="Times New Roman"/>
          <w:b/>
          <w:sz w:val="28"/>
          <w:szCs w:val="24"/>
        </w:rPr>
        <w:t>Методические объединения школы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2376"/>
        <w:gridCol w:w="1843"/>
        <w:gridCol w:w="3260"/>
      </w:tblGrid>
      <w:tr w:rsidR="00D90923" w:rsidRPr="00EC0D5A" w:rsidTr="00D90923">
        <w:tc>
          <w:tcPr>
            <w:tcW w:w="1877" w:type="dxa"/>
            <w:shd w:val="clear" w:color="auto" w:fill="auto"/>
          </w:tcPr>
          <w:p w:rsidR="00D90923" w:rsidRPr="005B475C" w:rsidRDefault="00D90923" w:rsidP="00D90923">
            <w:pPr>
              <w:shd w:val="clear" w:color="auto" w:fill="FFFFFF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75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376" w:type="dxa"/>
            <w:shd w:val="clear" w:color="auto" w:fill="auto"/>
          </w:tcPr>
          <w:p w:rsidR="00D90923" w:rsidRPr="005B475C" w:rsidRDefault="00D90923" w:rsidP="00D90923">
            <w:pPr>
              <w:shd w:val="clear" w:color="auto" w:fill="FFFFFF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75C">
              <w:rPr>
                <w:rFonts w:ascii="Times New Roman" w:eastAsia="Calibri" w:hAnsi="Times New Roman" w:cs="Times New Roman"/>
                <w:sz w:val="24"/>
                <w:szCs w:val="24"/>
              </w:rPr>
              <w:t>Состав</w:t>
            </w:r>
          </w:p>
        </w:tc>
        <w:tc>
          <w:tcPr>
            <w:tcW w:w="1843" w:type="dxa"/>
            <w:shd w:val="clear" w:color="auto" w:fill="auto"/>
          </w:tcPr>
          <w:p w:rsidR="00D90923" w:rsidRPr="005B475C" w:rsidRDefault="00D90923" w:rsidP="00D90923">
            <w:pPr>
              <w:shd w:val="clear" w:color="auto" w:fill="FFFFFF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75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260" w:type="dxa"/>
            <w:shd w:val="clear" w:color="auto" w:fill="auto"/>
          </w:tcPr>
          <w:p w:rsidR="00D90923" w:rsidRPr="005B475C" w:rsidRDefault="00D90923" w:rsidP="00D90923">
            <w:pPr>
              <w:shd w:val="clear" w:color="auto" w:fill="FFFFFF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75C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тема</w:t>
            </w:r>
          </w:p>
        </w:tc>
      </w:tr>
      <w:tr w:rsidR="00D90923" w:rsidRPr="00EC0D5A" w:rsidTr="00D90923">
        <w:tc>
          <w:tcPr>
            <w:tcW w:w="1877" w:type="dxa"/>
            <w:shd w:val="clear" w:color="auto" w:fill="auto"/>
          </w:tcPr>
          <w:p w:rsidR="00D90923" w:rsidRPr="005B475C" w:rsidRDefault="00D90923" w:rsidP="00D9092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75C">
              <w:rPr>
                <w:rFonts w:ascii="Times New Roman" w:eastAsia="Calibri" w:hAnsi="Times New Roman" w:cs="Times New Roman"/>
                <w:sz w:val="24"/>
                <w:szCs w:val="24"/>
              </w:rPr>
              <w:t>МО учителей начальных классов</w:t>
            </w:r>
          </w:p>
        </w:tc>
        <w:tc>
          <w:tcPr>
            <w:tcW w:w="2376" w:type="dxa"/>
            <w:shd w:val="clear" w:color="auto" w:fill="auto"/>
          </w:tcPr>
          <w:p w:rsidR="00D90923" w:rsidRPr="005B475C" w:rsidRDefault="00D90923" w:rsidP="00D9092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7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B4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педагогов</w:t>
            </w:r>
          </w:p>
          <w:p w:rsidR="00D90923" w:rsidRPr="005B475C" w:rsidRDefault="00D90923" w:rsidP="00D9092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75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учителей начальных классов, 1</w:t>
            </w:r>
            <w:r w:rsidRPr="005B4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5B4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ГПД, 1 логопед,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B475C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1 логопед, 1 учитель дефектолог</w:t>
            </w:r>
            <w:r w:rsidRPr="005B475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D90923" w:rsidRPr="005B475C" w:rsidRDefault="00D90923" w:rsidP="00D9092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Голубкова МА</w:t>
            </w:r>
            <w:r w:rsidRPr="005B47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D90923" w:rsidRPr="00A85D49" w:rsidRDefault="00D90923" w:rsidP="00D9092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D49"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>Формирующее оценивание в работе учителя начальных классов – как педагогическая стратегия по улучшению качества образования»</w:t>
            </w:r>
          </w:p>
        </w:tc>
      </w:tr>
      <w:tr w:rsidR="00D90923" w:rsidRPr="00EC0D5A" w:rsidTr="00D90923">
        <w:tc>
          <w:tcPr>
            <w:tcW w:w="1877" w:type="dxa"/>
            <w:shd w:val="clear" w:color="auto" w:fill="auto"/>
          </w:tcPr>
          <w:p w:rsidR="00D90923" w:rsidRPr="005B475C" w:rsidRDefault="00D90923" w:rsidP="00D9092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 учителей гуманитарного цикла</w:t>
            </w:r>
          </w:p>
        </w:tc>
        <w:tc>
          <w:tcPr>
            <w:tcW w:w="2376" w:type="dxa"/>
            <w:shd w:val="clear" w:color="auto" w:fill="auto"/>
          </w:tcPr>
          <w:p w:rsidR="00D90923" w:rsidRDefault="00D90923" w:rsidP="00D9092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 русского языка и литературы  (4 человека),</w:t>
            </w:r>
          </w:p>
          <w:p w:rsidR="00D90923" w:rsidRPr="005B475C" w:rsidRDefault="00D90923" w:rsidP="00D9092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 истории и обществознания 2 человека </w:t>
            </w:r>
          </w:p>
        </w:tc>
        <w:tc>
          <w:tcPr>
            <w:tcW w:w="1843" w:type="dxa"/>
            <w:shd w:val="clear" w:color="auto" w:fill="auto"/>
          </w:tcPr>
          <w:p w:rsidR="00D90923" w:rsidRDefault="00D90923" w:rsidP="00D9092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Уракина  СС. </w:t>
            </w:r>
          </w:p>
        </w:tc>
        <w:tc>
          <w:tcPr>
            <w:tcW w:w="3260" w:type="dxa"/>
            <w:shd w:val="clear" w:color="auto" w:fill="auto"/>
          </w:tcPr>
          <w:p w:rsidR="00D90923" w:rsidRPr="00A85D49" w:rsidRDefault="00D90923" w:rsidP="00D909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</w:pPr>
            <w:r w:rsidRPr="00284924"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>Эффективность образовательного процесса в условиях внедрения образовательных стандартов нового поколения</w:t>
            </w:r>
          </w:p>
        </w:tc>
      </w:tr>
      <w:tr w:rsidR="00D90923" w:rsidRPr="00EC0D5A" w:rsidTr="00D90923">
        <w:tc>
          <w:tcPr>
            <w:tcW w:w="1877" w:type="dxa"/>
            <w:shd w:val="clear" w:color="auto" w:fill="auto"/>
          </w:tcPr>
          <w:p w:rsidR="00D90923" w:rsidRDefault="00D90923" w:rsidP="00D9092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 учителей  иностранных языков</w:t>
            </w:r>
          </w:p>
        </w:tc>
        <w:tc>
          <w:tcPr>
            <w:tcW w:w="2376" w:type="dxa"/>
            <w:shd w:val="clear" w:color="auto" w:fill="auto"/>
          </w:tcPr>
          <w:p w:rsidR="00D90923" w:rsidRDefault="00D90923" w:rsidP="00D9092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педагога</w:t>
            </w:r>
          </w:p>
          <w:p w:rsidR="00D90923" w:rsidRDefault="00D90923" w:rsidP="00D9092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90923" w:rsidRDefault="00D90923" w:rsidP="00D9092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Гнездилова Н.Д. </w:t>
            </w:r>
          </w:p>
        </w:tc>
        <w:tc>
          <w:tcPr>
            <w:tcW w:w="3260" w:type="dxa"/>
            <w:shd w:val="clear" w:color="auto" w:fill="auto"/>
          </w:tcPr>
          <w:p w:rsidR="00D90923" w:rsidRPr="00A85D49" w:rsidRDefault="00D90923" w:rsidP="00D909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</w:pPr>
            <w:r w:rsidRPr="00A85D49"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>«Повышение качества иноязычного образования через непрерывное профессиональное развитие педагога»</w:t>
            </w:r>
          </w:p>
          <w:p w:rsidR="00D90923" w:rsidRPr="00A85D49" w:rsidRDefault="00D90923" w:rsidP="00D909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</w:pPr>
          </w:p>
        </w:tc>
      </w:tr>
    </w:tbl>
    <w:p w:rsidR="00D90923" w:rsidRDefault="00D90923" w:rsidP="00D90923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0923" w:rsidRDefault="00D90923" w:rsidP="00D90923">
      <w:pPr>
        <w:shd w:val="clear" w:color="auto" w:fill="FFFFFF"/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85D49">
        <w:rPr>
          <w:rFonts w:ascii="Times New Roman" w:eastAsia="Calibri" w:hAnsi="Times New Roman" w:cs="Times New Roman"/>
          <w:b/>
          <w:sz w:val="28"/>
          <w:szCs w:val="24"/>
        </w:rPr>
        <w:lastRenderedPageBreak/>
        <w:t>Рабочие группы школы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3915"/>
        <w:gridCol w:w="1666"/>
        <w:gridCol w:w="4053"/>
      </w:tblGrid>
      <w:tr w:rsidR="00D90923" w:rsidTr="00D90923">
        <w:trPr>
          <w:trHeight w:val="982"/>
        </w:trPr>
        <w:tc>
          <w:tcPr>
            <w:tcW w:w="4106" w:type="dxa"/>
          </w:tcPr>
          <w:p w:rsidR="00D90923" w:rsidRPr="00710451" w:rsidRDefault="00D90923" w:rsidP="00D90923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451">
              <w:rPr>
                <w:rFonts w:ascii="Times New Roman" w:hAnsi="Times New Roman" w:cs="Times New Roman"/>
                <w:sz w:val="24"/>
                <w:szCs w:val="24"/>
              </w:rPr>
              <w:t>Название, направление деятельности</w:t>
            </w:r>
          </w:p>
        </w:tc>
        <w:tc>
          <w:tcPr>
            <w:tcW w:w="1275" w:type="dxa"/>
          </w:tcPr>
          <w:p w:rsidR="00D90923" w:rsidRPr="00710451" w:rsidRDefault="00D90923" w:rsidP="00D90923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451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</w:tc>
        <w:tc>
          <w:tcPr>
            <w:tcW w:w="4253" w:type="dxa"/>
          </w:tcPr>
          <w:p w:rsidR="00D90923" w:rsidRPr="00710451" w:rsidRDefault="00D90923" w:rsidP="00D90923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451">
              <w:rPr>
                <w:rFonts w:ascii="Times New Roman" w:hAnsi="Times New Roman" w:cs="Times New Roman"/>
                <w:sz w:val="24"/>
                <w:szCs w:val="24"/>
              </w:rPr>
              <w:t>Цель формирования</w:t>
            </w:r>
          </w:p>
        </w:tc>
      </w:tr>
      <w:tr w:rsidR="00D90923" w:rsidTr="00D90923">
        <w:tc>
          <w:tcPr>
            <w:tcW w:w="4106" w:type="dxa"/>
          </w:tcPr>
          <w:p w:rsidR="00D90923" w:rsidRPr="00710451" w:rsidRDefault="0037006F" w:rsidP="00710451">
            <w:pPr>
              <w:pStyle w:val="a6"/>
              <w:numPr>
                <w:ilvl w:val="0"/>
                <w:numId w:val="11"/>
              </w:numPr>
              <w:tabs>
                <w:tab w:val="left" w:pos="288"/>
              </w:tabs>
              <w:ind w:left="29" w:firstLine="5"/>
              <w:jc w:val="both"/>
              <w:rPr>
                <w:sz w:val="24"/>
                <w:szCs w:val="24"/>
              </w:rPr>
            </w:pPr>
            <w:r w:rsidRPr="00710451">
              <w:rPr>
                <w:sz w:val="24"/>
                <w:szCs w:val="24"/>
              </w:rPr>
              <w:t>Разработка Воспитательной программы школы</w:t>
            </w:r>
          </w:p>
        </w:tc>
        <w:tc>
          <w:tcPr>
            <w:tcW w:w="1275" w:type="dxa"/>
          </w:tcPr>
          <w:p w:rsidR="00D90923" w:rsidRPr="00710451" w:rsidRDefault="00D90923" w:rsidP="00D90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451">
              <w:rPr>
                <w:rFonts w:ascii="Times New Roman" w:hAnsi="Times New Roman" w:cs="Times New Roman"/>
                <w:sz w:val="24"/>
                <w:szCs w:val="24"/>
              </w:rPr>
              <w:t>10 педагогов.</w:t>
            </w:r>
          </w:p>
          <w:p w:rsidR="00D90923" w:rsidRPr="00710451" w:rsidRDefault="00D90923" w:rsidP="00370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D90923" w:rsidRPr="00710451" w:rsidRDefault="0037006F" w:rsidP="00D90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451">
              <w:rPr>
                <w:rFonts w:ascii="Times New Roman" w:hAnsi="Times New Roman" w:cs="Times New Roman"/>
                <w:sz w:val="24"/>
                <w:szCs w:val="24"/>
              </w:rPr>
              <w:t>Формирование нормативно-правовой базы  образовательного процесса</w:t>
            </w:r>
          </w:p>
        </w:tc>
      </w:tr>
      <w:tr w:rsidR="00D90923" w:rsidTr="00D90923">
        <w:tc>
          <w:tcPr>
            <w:tcW w:w="4106" w:type="dxa"/>
          </w:tcPr>
          <w:p w:rsidR="00D90923" w:rsidRPr="00710451" w:rsidRDefault="0037006F" w:rsidP="00710451">
            <w:pPr>
              <w:pStyle w:val="a6"/>
              <w:numPr>
                <w:ilvl w:val="0"/>
                <w:numId w:val="11"/>
              </w:numPr>
              <w:tabs>
                <w:tab w:val="left" w:pos="288"/>
              </w:tabs>
              <w:ind w:left="29" w:firstLine="5"/>
              <w:jc w:val="both"/>
              <w:rPr>
                <w:sz w:val="24"/>
                <w:szCs w:val="24"/>
              </w:rPr>
            </w:pPr>
            <w:r w:rsidRPr="00710451">
              <w:rPr>
                <w:sz w:val="24"/>
                <w:szCs w:val="24"/>
              </w:rPr>
              <w:t>Разработка и а</w:t>
            </w:r>
            <w:r w:rsidR="00D90923" w:rsidRPr="00710451">
              <w:rPr>
                <w:sz w:val="24"/>
                <w:szCs w:val="24"/>
              </w:rPr>
              <w:t xml:space="preserve">пробация </w:t>
            </w:r>
            <w:r w:rsidRPr="00710451">
              <w:rPr>
                <w:sz w:val="24"/>
                <w:szCs w:val="24"/>
              </w:rPr>
              <w:t>модульной программы по предмету Технология в начальной и основной школе. Реализация технологического образования в урочной и внеурочной деятельности</w:t>
            </w:r>
          </w:p>
        </w:tc>
        <w:tc>
          <w:tcPr>
            <w:tcW w:w="1275" w:type="dxa"/>
          </w:tcPr>
          <w:p w:rsidR="00D90923" w:rsidRPr="00710451" w:rsidRDefault="0037006F" w:rsidP="00370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45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D90923" w:rsidRPr="00710451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71045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4253" w:type="dxa"/>
          </w:tcPr>
          <w:p w:rsidR="00D90923" w:rsidRPr="00710451" w:rsidRDefault="00D90923" w:rsidP="003700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451">
              <w:rPr>
                <w:rFonts w:ascii="Times New Roman" w:hAnsi="Times New Roman" w:cs="Times New Roman"/>
                <w:sz w:val="24"/>
                <w:szCs w:val="24"/>
              </w:rPr>
              <w:t>Реализация РИП «</w:t>
            </w:r>
            <w:r w:rsidR="0037006F" w:rsidRPr="0071045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7006F" w:rsidRPr="00710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одернизация технологического образования в общеобразовательных учреждениях Тутаевского МР</w:t>
            </w:r>
            <w:r w:rsidRPr="007104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0923" w:rsidTr="00D90923">
        <w:tc>
          <w:tcPr>
            <w:tcW w:w="4106" w:type="dxa"/>
          </w:tcPr>
          <w:p w:rsidR="00D90923" w:rsidRPr="00710451" w:rsidRDefault="00D90923" w:rsidP="00710451">
            <w:pPr>
              <w:pStyle w:val="a6"/>
              <w:numPr>
                <w:ilvl w:val="0"/>
                <w:numId w:val="11"/>
              </w:numPr>
              <w:tabs>
                <w:tab w:val="left" w:pos="288"/>
              </w:tabs>
              <w:ind w:left="29" w:firstLine="5"/>
              <w:jc w:val="both"/>
              <w:rPr>
                <w:sz w:val="24"/>
                <w:szCs w:val="24"/>
              </w:rPr>
            </w:pPr>
            <w:r w:rsidRPr="00710451">
              <w:rPr>
                <w:sz w:val="24"/>
                <w:szCs w:val="24"/>
              </w:rPr>
              <w:t>Апробирование программ углублённого обучения и Проектной школы для реализации ФГОС СОО</w:t>
            </w:r>
          </w:p>
        </w:tc>
        <w:tc>
          <w:tcPr>
            <w:tcW w:w="1275" w:type="dxa"/>
          </w:tcPr>
          <w:p w:rsidR="00D90923" w:rsidRPr="00710451" w:rsidRDefault="00D90923" w:rsidP="00D90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451">
              <w:rPr>
                <w:rFonts w:ascii="Times New Roman" w:hAnsi="Times New Roman" w:cs="Times New Roman"/>
                <w:sz w:val="24"/>
                <w:szCs w:val="24"/>
              </w:rPr>
              <w:t>10 педагогов (Учителя математики, информатики, биологии, физической культуры, английского языка, географии, педагог –психолог)</w:t>
            </w:r>
          </w:p>
        </w:tc>
        <w:tc>
          <w:tcPr>
            <w:tcW w:w="4253" w:type="dxa"/>
          </w:tcPr>
          <w:p w:rsidR="00D90923" w:rsidRPr="00710451" w:rsidRDefault="00D90923" w:rsidP="00D90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451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мер, обеспечивающих переход муниципальной сети профильного обучения на ФГОС СОО</w:t>
            </w:r>
          </w:p>
        </w:tc>
      </w:tr>
      <w:tr w:rsidR="00400B61" w:rsidTr="00D90923">
        <w:tc>
          <w:tcPr>
            <w:tcW w:w="4106" w:type="dxa"/>
          </w:tcPr>
          <w:p w:rsidR="00400B61" w:rsidRPr="00710451" w:rsidRDefault="00680B86" w:rsidP="00710451">
            <w:pPr>
              <w:pStyle w:val="a6"/>
              <w:numPr>
                <w:ilvl w:val="0"/>
                <w:numId w:val="11"/>
              </w:numPr>
              <w:tabs>
                <w:tab w:val="left" w:pos="324"/>
              </w:tabs>
              <w:ind w:left="29" w:firstLine="5"/>
              <w:rPr>
                <w:sz w:val="24"/>
                <w:szCs w:val="24"/>
              </w:rPr>
            </w:pPr>
            <w:hyperlink r:id="rId12" w:tooltip=" скачать  документ " w:history="1">
              <w:r w:rsidR="00400B61" w:rsidRPr="00710451">
                <w:rPr>
                  <w:rStyle w:val="a3"/>
                  <w:color w:val="0000CC"/>
                  <w:sz w:val="24"/>
                  <w:szCs w:val="24"/>
                  <w:bdr w:val="none" w:sz="0" w:space="0" w:color="auto" w:frame="1"/>
                </w:rPr>
                <w:t>Региональный проект "Создание личностно-развивающей образовательной среды через внедрение персонализированного обучения как способа раскрытия личностного потенциала всех участников образовательных отношений"</w:t>
              </w:r>
            </w:hyperlink>
          </w:p>
        </w:tc>
        <w:tc>
          <w:tcPr>
            <w:tcW w:w="1275" w:type="dxa"/>
          </w:tcPr>
          <w:p w:rsidR="00400B61" w:rsidRPr="00710451" w:rsidRDefault="00400B61" w:rsidP="00D90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00B61" w:rsidRPr="00710451" w:rsidRDefault="00400B61" w:rsidP="00D90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451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комплексной программы по развитию личностного потенциала</w:t>
            </w:r>
          </w:p>
        </w:tc>
      </w:tr>
    </w:tbl>
    <w:p w:rsidR="00D90923" w:rsidRDefault="00D90923" w:rsidP="00D90923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0923" w:rsidRDefault="00D90923" w:rsidP="00035BCB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C53">
        <w:rPr>
          <w:rFonts w:ascii="Times New Roman" w:hAnsi="Times New Roman" w:cs="Times New Roman"/>
          <w:sz w:val="28"/>
          <w:szCs w:val="28"/>
        </w:rPr>
        <w:t xml:space="preserve"> В 20</w:t>
      </w:r>
      <w:r w:rsidR="00400B61">
        <w:rPr>
          <w:rFonts w:ascii="Times New Roman" w:hAnsi="Times New Roman" w:cs="Times New Roman"/>
          <w:sz w:val="28"/>
          <w:szCs w:val="28"/>
        </w:rPr>
        <w:t>20</w:t>
      </w:r>
      <w:r w:rsidRPr="00662C53">
        <w:rPr>
          <w:rFonts w:ascii="Times New Roman" w:hAnsi="Times New Roman" w:cs="Times New Roman"/>
          <w:sz w:val="28"/>
          <w:szCs w:val="28"/>
        </w:rPr>
        <w:t>-202</w:t>
      </w:r>
      <w:r w:rsidR="00400B61">
        <w:rPr>
          <w:rFonts w:ascii="Times New Roman" w:hAnsi="Times New Roman" w:cs="Times New Roman"/>
          <w:sz w:val="28"/>
          <w:szCs w:val="28"/>
        </w:rPr>
        <w:t>1</w:t>
      </w:r>
      <w:r w:rsidRPr="00662C53">
        <w:rPr>
          <w:rFonts w:ascii="Times New Roman" w:hAnsi="Times New Roman" w:cs="Times New Roman"/>
          <w:sz w:val="28"/>
          <w:szCs w:val="28"/>
        </w:rPr>
        <w:t xml:space="preserve"> учебном году педагоги школы принимали участие в следующих семинарах и конференциях:</w:t>
      </w:r>
    </w:p>
    <w:p w:rsidR="00400B61" w:rsidRDefault="00400B61" w:rsidP="00400B61">
      <w:pPr>
        <w:spacing w:after="0" w:line="360" w:lineRule="auto"/>
        <w:ind w:left="567" w:right="-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7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84"/>
        <w:gridCol w:w="5115"/>
        <w:gridCol w:w="1972"/>
      </w:tblGrid>
      <w:tr w:rsidR="00D90923" w:rsidRPr="008476E1" w:rsidTr="00710451">
        <w:trPr>
          <w:trHeight w:val="576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0923" w:rsidRPr="00710451" w:rsidRDefault="00D90923" w:rsidP="00710451">
            <w:pPr>
              <w:spacing w:after="0" w:line="36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451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0923" w:rsidRPr="00710451" w:rsidRDefault="00D90923" w:rsidP="00D90923">
            <w:pPr>
              <w:spacing w:after="0" w:line="360" w:lineRule="auto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451">
              <w:rPr>
                <w:rFonts w:ascii="Times New Roman" w:hAnsi="Times New Roman" w:cs="Times New Roman"/>
                <w:sz w:val="24"/>
                <w:szCs w:val="24"/>
              </w:rPr>
              <w:t>Темы выступления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0923" w:rsidRPr="00710451" w:rsidRDefault="00D90923" w:rsidP="00D90923">
            <w:pPr>
              <w:spacing w:after="0" w:line="360" w:lineRule="auto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45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90923" w:rsidRPr="008476E1" w:rsidTr="00710451">
        <w:trPr>
          <w:trHeight w:val="175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0923" w:rsidRPr="00235A2A" w:rsidRDefault="0026514E" w:rsidP="0026514E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научно-практическая конференция с международным участием «Формирование </w:t>
            </w:r>
            <w:r w:rsidRPr="00235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психологически комфортной и безопасной образовательной среды в сельской школе» 25-26 марта 2021 г. на базе ЯГПУ им. К.Д. Ушинского</w:t>
            </w:r>
          </w:p>
        </w:tc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0923" w:rsidRPr="00235A2A" w:rsidRDefault="0026514E" w:rsidP="00D90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Проектирование личностно-развивающей образовательной среды на основе персонализированного образования: первые шаги проектной команды</w:t>
            </w:r>
            <w:r w:rsidR="00D90923" w:rsidRPr="00235A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0923" w:rsidRPr="00235A2A" w:rsidRDefault="00D90923" w:rsidP="00D90923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A">
              <w:rPr>
                <w:rFonts w:ascii="Times New Roman" w:hAnsi="Times New Roman" w:cs="Times New Roman"/>
                <w:sz w:val="24"/>
                <w:szCs w:val="24"/>
              </w:rPr>
              <w:t>Грамотинская</w:t>
            </w:r>
            <w:r w:rsidR="00710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A2A">
              <w:rPr>
                <w:rFonts w:ascii="Times New Roman" w:hAnsi="Times New Roman" w:cs="Times New Roman"/>
                <w:sz w:val="24"/>
                <w:szCs w:val="24"/>
              </w:rPr>
              <w:t xml:space="preserve">С. Г. </w:t>
            </w:r>
          </w:p>
        </w:tc>
      </w:tr>
      <w:tr w:rsidR="0026514E" w:rsidRPr="008476E1" w:rsidTr="00710451">
        <w:trPr>
          <w:trHeight w:val="1235"/>
        </w:trPr>
        <w:tc>
          <w:tcPr>
            <w:tcW w:w="26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514E" w:rsidRPr="00235A2A" w:rsidRDefault="0026514E" w:rsidP="00235A2A">
            <w:pPr>
              <w:ind w:left="144" w:right="1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A2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IX</w:t>
            </w:r>
            <w:r w:rsidRPr="00235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Муниципальная конференция «Инновационная деятельность в системе образования Тутаевского МР, результаты и новые решения в контексте национального проекта «Образование» </w:t>
            </w:r>
          </w:p>
          <w:p w:rsidR="0026514E" w:rsidRPr="00235A2A" w:rsidRDefault="0026514E" w:rsidP="002651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A2A">
              <w:rPr>
                <w:rFonts w:ascii="Times New Roman" w:eastAsia="Calibri" w:hAnsi="Times New Roman" w:cs="Times New Roman"/>
                <w:sz w:val="24"/>
                <w:szCs w:val="24"/>
              </w:rPr>
              <w:t>(16.02.2021 г.)</w:t>
            </w:r>
          </w:p>
        </w:tc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514E" w:rsidRPr="00235A2A" w:rsidRDefault="0026514E" w:rsidP="002651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A2A">
              <w:rPr>
                <w:rFonts w:ascii="Times New Roman" w:eastAsia="Calibri" w:hAnsi="Times New Roman" w:cs="Times New Roman"/>
                <w:sz w:val="24"/>
                <w:szCs w:val="24"/>
              </w:rPr>
              <w:t>«Содержание деятельности педагога по минимизации причин снижения образовательных результатов»</w:t>
            </w:r>
          </w:p>
          <w:p w:rsidR="0026514E" w:rsidRPr="00235A2A" w:rsidRDefault="0026514E" w:rsidP="00D90923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514E" w:rsidRPr="00235A2A" w:rsidRDefault="0026514E" w:rsidP="00D63646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A">
              <w:rPr>
                <w:rFonts w:ascii="Times New Roman" w:hAnsi="Times New Roman" w:cs="Times New Roman"/>
                <w:sz w:val="24"/>
                <w:szCs w:val="24"/>
              </w:rPr>
              <w:t>Харламова СС</w:t>
            </w:r>
          </w:p>
        </w:tc>
      </w:tr>
      <w:tr w:rsidR="0026514E" w:rsidRPr="008476E1" w:rsidTr="00710451">
        <w:trPr>
          <w:trHeight w:val="1235"/>
        </w:trPr>
        <w:tc>
          <w:tcPr>
            <w:tcW w:w="26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514E" w:rsidRPr="00235A2A" w:rsidRDefault="0026514E" w:rsidP="002651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514E" w:rsidRPr="00861534" w:rsidRDefault="00861534" w:rsidP="00861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61534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успешной коммуникации детей с ОВЗ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514E" w:rsidRPr="00235A2A" w:rsidRDefault="0026514E" w:rsidP="00D90923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A">
              <w:rPr>
                <w:rFonts w:ascii="Times New Roman" w:hAnsi="Times New Roman" w:cs="Times New Roman"/>
                <w:sz w:val="24"/>
                <w:szCs w:val="24"/>
              </w:rPr>
              <w:t xml:space="preserve"> Смирнова Ю.М.</w:t>
            </w:r>
          </w:p>
        </w:tc>
      </w:tr>
      <w:tr w:rsidR="0026514E" w:rsidRPr="008476E1" w:rsidTr="00710451">
        <w:trPr>
          <w:trHeight w:val="1235"/>
        </w:trPr>
        <w:tc>
          <w:tcPr>
            <w:tcW w:w="26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514E" w:rsidRPr="00235A2A" w:rsidRDefault="0026514E" w:rsidP="002651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514E" w:rsidRPr="00861534" w:rsidRDefault="00861534" w:rsidP="008615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5345C" w:rsidRPr="0085345C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и сопровождение детей с ОВЗ в условиях инклюзивного образования в сельской школе.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6514E" w:rsidRPr="00235A2A" w:rsidRDefault="0026514E" w:rsidP="00D90923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A">
              <w:rPr>
                <w:rFonts w:ascii="Times New Roman" w:hAnsi="Times New Roman" w:cs="Times New Roman"/>
                <w:sz w:val="24"/>
                <w:szCs w:val="24"/>
              </w:rPr>
              <w:t>Грамотинская СГ</w:t>
            </w:r>
          </w:p>
        </w:tc>
      </w:tr>
      <w:tr w:rsidR="0026514E" w:rsidRPr="008476E1" w:rsidTr="00710451">
        <w:trPr>
          <w:trHeight w:val="2404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514E" w:rsidRPr="00235A2A" w:rsidRDefault="0026514E" w:rsidP="00235A2A">
            <w:pPr>
              <w:ind w:left="144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</w:t>
            </w:r>
            <w:r w:rsidRPr="00235A2A">
              <w:rPr>
                <w:rFonts w:ascii="Times New Roman" w:hAnsi="Times New Roman" w:cs="Times New Roman"/>
                <w:sz w:val="24"/>
                <w:szCs w:val="24"/>
              </w:rPr>
              <w:t xml:space="preserve"> Романовские образовательные чтения, посвящённые 180-летию со дня рождения священномученика Вениамина Романовского</w:t>
            </w:r>
          </w:p>
          <w:p w:rsidR="0026514E" w:rsidRPr="00235A2A" w:rsidRDefault="0026514E" w:rsidP="00235A2A">
            <w:pPr>
              <w:ind w:left="144"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A">
              <w:rPr>
                <w:rFonts w:ascii="Times New Roman" w:hAnsi="Times New Roman" w:cs="Times New Roman"/>
                <w:sz w:val="24"/>
                <w:szCs w:val="24"/>
              </w:rPr>
              <w:t>(24.03.21 г.)</w:t>
            </w:r>
          </w:p>
        </w:tc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514E" w:rsidRPr="00235A2A" w:rsidRDefault="0026514E" w:rsidP="002651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A2A">
              <w:rPr>
                <w:rFonts w:ascii="Times New Roman" w:hAnsi="Times New Roman" w:cs="Times New Roman"/>
                <w:bCs/>
                <w:sz w:val="24"/>
                <w:szCs w:val="24"/>
              </w:rPr>
              <w:t>«Роль исторической памяти в формировании гражданственности подрастающего поколения»</w:t>
            </w:r>
          </w:p>
          <w:p w:rsidR="0026514E" w:rsidRPr="00235A2A" w:rsidRDefault="0026514E" w:rsidP="002651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A2A">
              <w:rPr>
                <w:rFonts w:ascii="Times New Roman" w:hAnsi="Times New Roman" w:cs="Times New Roman"/>
                <w:bCs/>
                <w:sz w:val="24"/>
                <w:szCs w:val="24"/>
              </w:rPr>
              <w:t>«А музы не молчали» «Своя игра»</w:t>
            </w:r>
          </w:p>
          <w:p w:rsidR="0026514E" w:rsidRPr="00235A2A" w:rsidRDefault="0026514E" w:rsidP="00D90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514E" w:rsidRPr="00235A2A" w:rsidRDefault="0026514E" w:rsidP="00D90923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A">
              <w:rPr>
                <w:rFonts w:ascii="Times New Roman" w:hAnsi="Times New Roman" w:cs="Times New Roman"/>
                <w:sz w:val="24"/>
                <w:szCs w:val="24"/>
              </w:rPr>
              <w:t>Павлова СИ</w:t>
            </w:r>
          </w:p>
          <w:p w:rsidR="0026514E" w:rsidRPr="00235A2A" w:rsidRDefault="0026514E" w:rsidP="00D90923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A">
              <w:rPr>
                <w:rFonts w:ascii="Times New Roman" w:hAnsi="Times New Roman" w:cs="Times New Roman"/>
                <w:sz w:val="24"/>
                <w:szCs w:val="24"/>
              </w:rPr>
              <w:t>Горячева ГИ</w:t>
            </w:r>
          </w:p>
        </w:tc>
      </w:tr>
      <w:tr w:rsidR="00035BCB" w:rsidRPr="008476E1" w:rsidTr="00710451">
        <w:trPr>
          <w:trHeight w:val="2304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35BCB" w:rsidRPr="00235A2A" w:rsidRDefault="00035BCB" w:rsidP="00235A2A">
            <w:pPr>
              <w:ind w:left="144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A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вебинар «Особенности и ресурсы УМК НОО: изучение родного русского языка и литературного чтения на родном языке» (20.04.2021)</w:t>
            </w:r>
          </w:p>
        </w:tc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BCB" w:rsidRPr="00235A2A" w:rsidRDefault="00035BCB" w:rsidP="00D6364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A2A">
              <w:rPr>
                <w:rFonts w:ascii="Times New Roman" w:eastAsia="Calibri" w:hAnsi="Times New Roman" w:cs="Times New Roman"/>
                <w:sz w:val="24"/>
                <w:szCs w:val="24"/>
              </w:rPr>
              <w:t>«Практика преподавания предмета «Родной язык (русский) в начальной школе»</w:t>
            </w:r>
          </w:p>
          <w:p w:rsidR="00035BCB" w:rsidRPr="00235A2A" w:rsidRDefault="00035BCB" w:rsidP="00D63646">
            <w:pPr>
              <w:pStyle w:val="a9"/>
              <w:spacing w:before="0" w:after="0"/>
              <w:jc w:val="both"/>
            </w:pP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BCB" w:rsidRPr="00235A2A" w:rsidRDefault="00035BCB" w:rsidP="00D90923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A">
              <w:rPr>
                <w:rFonts w:ascii="Times New Roman" w:hAnsi="Times New Roman" w:cs="Times New Roman"/>
                <w:sz w:val="24"/>
                <w:szCs w:val="24"/>
              </w:rPr>
              <w:t>Тихонова Н.В.</w:t>
            </w:r>
          </w:p>
        </w:tc>
      </w:tr>
      <w:tr w:rsidR="00035BCB" w:rsidRPr="008476E1" w:rsidTr="00710451">
        <w:trPr>
          <w:trHeight w:val="2304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5BCB" w:rsidRPr="00235A2A" w:rsidRDefault="00235A2A" w:rsidP="00710451">
            <w:pPr>
              <w:spacing w:after="0" w:line="240" w:lineRule="auto"/>
              <w:ind w:left="144"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Научно–практическая конференция: Педсовет76.РФ Лучшие практики профилактики распространения идеологии терроризма и экстремизма в образовательных организациях</w:t>
            </w:r>
          </w:p>
        </w:tc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BCB" w:rsidRPr="00235A2A" w:rsidRDefault="00A55A7F" w:rsidP="00A55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преподавателя ОБЖ</w:t>
            </w:r>
            <w:r w:rsidR="00DB7992" w:rsidRPr="00A55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профилактике экстремистских взглядов у подростков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BCB" w:rsidRPr="00235A2A" w:rsidRDefault="00235A2A" w:rsidP="00D90923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 Е.Д.</w:t>
            </w:r>
          </w:p>
        </w:tc>
      </w:tr>
      <w:tr w:rsidR="00035BCB" w:rsidRPr="008476E1" w:rsidTr="00710451">
        <w:trPr>
          <w:trHeight w:val="2304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5BCB" w:rsidRPr="00235A2A" w:rsidRDefault="00235A2A" w:rsidP="00710451">
            <w:pPr>
              <w:spacing w:after="0" w:line="240" w:lineRule="auto"/>
              <w:ind w:left="144"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A">
              <w:rPr>
                <w:rFonts w:ascii="Times New Roman" w:hAnsi="Times New Roman" w:cs="Times New Roman"/>
                <w:sz w:val="24"/>
                <w:szCs w:val="24"/>
              </w:rPr>
              <w:t>Августовская конференция педагогических и руководящих работников ТМР «Цифровизация общества: вызовы для системы образования»</w:t>
            </w:r>
          </w:p>
        </w:tc>
        <w:tc>
          <w:tcPr>
            <w:tcW w:w="5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BCB" w:rsidRPr="00235A2A" w:rsidRDefault="00235A2A" w:rsidP="00D90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A2A">
              <w:rPr>
                <w:rFonts w:ascii="Times New Roman" w:eastAsia="Calibri" w:hAnsi="Times New Roman" w:cs="Times New Roman"/>
                <w:sz w:val="24"/>
                <w:szCs w:val="24"/>
              </w:rPr>
              <w:t>«Логопедические приёмы в практике учителя начальной школы»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5BCB" w:rsidRPr="00235A2A" w:rsidRDefault="00710451" w:rsidP="00D90923">
            <w:pPr>
              <w:spacing w:after="0"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Л.Н.</w:t>
            </w:r>
          </w:p>
        </w:tc>
      </w:tr>
    </w:tbl>
    <w:p w:rsidR="00710451" w:rsidRDefault="00710451" w:rsidP="00D90923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0923" w:rsidRDefault="00B163A5" w:rsidP="00D90923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школы прошли следующие семинары: </w:t>
      </w:r>
    </w:p>
    <w:p w:rsidR="00B163A5" w:rsidRDefault="00B163A5" w:rsidP="00710451">
      <w:pPr>
        <w:pStyle w:val="a6"/>
        <w:numPr>
          <w:ilvl w:val="0"/>
          <w:numId w:val="37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eastAsia="Calibri"/>
          <w:sz w:val="28"/>
        </w:rPr>
      </w:pPr>
      <w:r w:rsidRPr="00B163A5">
        <w:rPr>
          <w:rFonts w:eastAsia="Calibri"/>
          <w:sz w:val="28"/>
        </w:rPr>
        <w:t>Семинар ПСУ ОФО «Инструменты формирующего оценивания для развития навыков функционального чтения» 10.03.2021</w:t>
      </w:r>
    </w:p>
    <w:p w:rsidR="00B163A5" w:rsidRPr="00E4320E" w:rsidRDefault="00B163A5" w:rsidP="00710451">
      <w:pPr>
        <w:pStyle w:val="a6"/>
        <w:numPr>
          <w:ilvl w:val="0"/>
          <w:numId w:val="37"/>
        </w:numPr>
        <w:tabs>
          <w:tab w:val="clear" w:pos="720"/>
          <w:tab w:val="num" w:pos="426"/>
        </w:tabs>
        <w:spacing w:line="360" w:lineRule="auto"/>
        <w:ind w:left="426" w:right="-2" w:hanging="426"/>
        <w:jc w:val="both"/>
        <w:rPr>
          <w:sz w:val="28"/>
          <w:szCs w:val="28"/>
        </w:rPr>
      </w:pPr>
      <w:r w:rsidRPr="00E4320E">
        <w:rPr>
          <w:sz w:val="28"/>
          <w:szCs w:val="28"/>
        </w:rPr>
        <w:t xml:space="preserve">Муниципальный семинар–практикум ПСУ «Формирующее оценивание» Тема: "Роль формирующего оценивания в развитии коммуникативных УУД" </w:t>
      </w:r>
    </w:p>
    <w:p w:rsidR="00D90923" w:rsidRDefault="00D90923" w:rsidP="00D90923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A7F">
        <w:rPr>
          <w:rFonts w:ascii="Times New Roman" w:hAnsi="Times New Roman" w:cs="Times New Roman"/>
          <w:sz w:val="28"/>
          <w:szCs w:val="28"/>
        </w:rPr>
        <w:t>Традиционно педагоги школы успешно участвуют в различных конкурсах профессионального мастерства, добиваясь при этом значительных</w:t>
      </w:r>
      <w:r w:rsidRPr="00662C53">
        <w:rPr>
          <w:rFonts w:ascii="Times New Roman" w:hAnsi="Times New Roman" w:cs="Times New Roman"/>
          <w:sz w:val="28"/>
          <w:szCs w:val="28"/>
        </w:rPr>
        <w:t xml:space="preserve"> успехов. </w:t>
      </w:r>
    </w:p>
    <w:p w:rsidR="00B163A5" w:rsidRDefault="00D25332" w:rsidP="00B163A5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B163A5">
        <w:rPr>
          <w:rFonts w:ascii="Times New Roman" w:hAnsi="Times New Roman" w:cs="Times New Roman"/>
          <w:sz w:val="28"/>
          <w:szCs w:val="28"/>
        </w:rPr>
        <w:t>2020–</w:t>
      </w:r>
      <w:r w:rsidR="00B163A5" w:rsidRPr="00662C53">
        <w:rPr>
          <w:rFonts w:ascii="Times New Roman" w:hAnsi="Times New Roman" w:cs="Times New Roman"/>
          <w:sz w:val="28"/>
          <w:szCs w:val="28"/>
        </w:rPr>
        <w:t>202</w:t>
      </w:r>
      <w:r w:rsidR="00B163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отражены в таблице 2.  </w:t>
      </w:r>
    </w:p>
    <w:p w:rsidR="00B163A5" w:rsidRDefault="00B163A5" w:rsidP="00D90923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842" w:type="dxa"/>
        <w:tblInd w:w="-147" w:type="dxa"/>
        <w:tblLook w:val="04A0" w:firstRow="1" w:lastRow="0" w:firstColumn="1" w:lastColumn="0" w:noHBand="0" w:noVBand="1"/>
      </w:tblPr>
      <w:tblGrid>
        <w:gridCol w:w="701"/>
        <w:gridCol w:w="4748"/>
        <w:gridCol w:w="2084"/>
        <w:gridCol w:w="2309"/>
      </w:tblGrid>
      <w:tr w:rsidR="00D90923" w:rsidRPr="00661EC2" w:rsidTr="002964AC">
        <w:tc>
          <w:tcPr>
            <w:tcW w:w="701" w:type="dxa"/>
          </w:tcPr>
          <w:p w:rsidR="00D90923" w:rsidRPr="00661EC2" w:rsidRDefault="00D90923" w:rsidP="00D90923">
            <w:pPr>
              <w:ind w:left="-24" w:firstLine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EC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48" w:type="dxa"/>
          </w:tcPr>
          <w:p w:rsidR="00D90923" w:rsidRPr="00661EC2" w:rsidRDefault="00D90923" w:rsidP="00D90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EC2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084" w:type="dxa"/>
          </w:tcPr>
          <w:p w:rsidR="00D90923" w:rsidRPr="00661EC2" w:rsidRDefault="00D90923" w:rsidP="00D90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EC2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309" w:type="dxa"/>
          </w:tcPr>
          <w:p w:rsidR="00D90923" w:rsidRPr="00661EC2" w:rsidRDefault="00D90923" w:rsidP="00D90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EC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86382D" w:rsidRPr="00661EC2" w:rsidTr="002964AC">
        <w:tc>
          <w:tcPr>
            <w:tcW w:w="701" w:type="dxa"/>
          </w:tcPr>
          <w:p w:rsidR="0086382D" w:rsidRPr="00661EC2" w:rsidRDefault="0086382D" w:rsidP="003F0FCC">
            <w:pPr>
              <w:pStyle w:val="a6"/>
              <w:numPr>
                <w:ilvl w:val="0"/>
                <w:numId w:val="12"/>
              </w:numPr>
              <w:ind w:left="-24" w:firstLine="45"/>
              <w:rPr>
                <w:sz w:val="28"/>
                <w:szCs w:val="28"/>
              </w:rPr>
            </w:pPr>
          </w:p>
        </w:tc>
        <w:tc>
          <w:tcPr>
            <w:tcW w:w="4748" w:type="dxa"/>
          </w:tcPr>
          <w:p w:rsidR="0086382D" w:rsidRPr="00661EC2" w:rsidRDefault="0086382D" w:rsidP="00863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8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«Региональный конкурс профессиональных сообществ молодых педагогов «Территория развития»</w:t>
            </w:r>
          </w:p>
        </w:tc>
        <w:tc>
          <w:tcPr>
            <w:tcW w:w="2084" w:type="dxa"/>
          </w:tcPr>
          <w:p w:rsidR="0086382D" w:rsidRPr="00661EC2" w:rsidRDefault="0086382D" w:rsidP="00863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 Командное</w:t>
            </w:r>
          </w:p>
        </w:tc>
        <w:tc>
          <w:tcPr>
            <w:tcW w:w="2309" w:type="dxa"/>
          </w:tcPr>
          <w:p w:rsidR="0086382D" w:rsidRPr="00661EC2" w:rsidRDefault="0086382D" w:rsidP="00863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Коровникова Д.С.</w:t>
            </w:r>
          </w:p>
        </w:tc>
      </w:tr>
      <w:tr w:rsidR="0086382D" w:rsidRPr="00661EC2" w:rsidTr="002964AC">
        <w:tc>
          <w:tcPr>
            <w:tcW w:w="701" w:type="dxa"/>
          </w:tcPr>
          <w:p w:rsidR="0086382D" w:rsidRPr="00661EC2" w:rsidRDefault="0086382D" w:rsidP="003F0FCC">
            <w:pPr>
              <w:pStyle w:val="a6"/>
              <w:numPr>
                <w:ilvl w:val="0"/>
                <w:numId w:val="12"/>
              </w:numPr>
              <w:ind w:left="-24" w:firstLine="45"/>
              <w:rPr>
                <w:sz w:val="28"/>
                <w:szCs w:val="28"/>
              </w:rPr>
            </w:pPr>
          </w:p>
        </w:tc>
        <w:tc>
          <w:tcPr>
            <w:tcW w:w="4748" w:type="dxa"/>
          </w:tcPr>
          <w:p w:rsidR="0086382D" w:rsidRPr="00661EC2" w:rsidRDefault="0086382D" w:rsidP="008638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Региональный </w:t>
            </w:r>
            <w:r w:rsidRPr="00661E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этап конкурса </w:t>
            </w:r>
            <w:r w:rsidR="00D25332">
              <w:rPr>
                <w:rFonts w:ascii="Times New Roman" w:hAnsi="Times New Roman" w:cs="Times New Roman"/>
                <w:sz w:val="28"/>
                <w:szCs w:val="28"/>
              </w:rPr>
              <w:t>«Педагог–психолог – 2021»</w:t>
            </w:r>
            <w:r w:rsidR="00D25332" w:rsidRPr="00662C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84" w:type="dxa"/>
          </w:tcPr>
          <w:p w:rsidR="0086382D" w:rsidRPr="00661EC2" w:rsidRDefault="0086382D" w:rsidP="00863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309" w:type="dxa"/>
          </w:tcPr>
          <w:p w:rsidR="0086382D" w:rsidRPr="00661EC2" w:rsidRDefault="0086382D" w:rsidP="00863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E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Бестужева В.В.</w:t>
            </w:r>
          </w:p>
        </w:tc>
      </w:tr>
      <w:tr w:rsidR="0086382D" w:rsidRPr="00661EC2" w:rsidTr="002964AC">
        <w:tc>
          <w:tcPr>
            <w:tcW w:w="701" w:type="dxa"/>
          </w:tcPr>
          <w:p w:rsidR="0086382D" w:rsidRPr="00661EC2" w:rsidRDefault="0086382D" w:rsidP="003F0FCC">
            <w:pPr>
              <w:pStyle w:val="a6"/>
              <w:numPr>
                <w:ilvl w:val="0"/>
                <w:numId w:val="12"/>
              </w:numPr>
              <w:ind w:left="-24" w:firstLine="45"/>
              <w:rPr>
                <w:sz w:val="28"/>
                <w:szCs w:val="28"/>
              </w:rPr>
            </w:pPr>
          </w:p>
        </w:tc>
        <w:tc>
          <w:tcPr>
            <w:tcW w:w="4748" w:type="dxa"/>
          </w:tcPr>
          <w:p w:rsidR="0086382D" w:rsidRPr="00661EC2" w:rsidRDefault="0086382D" w:rsidP="008638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1E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«Педагогический дебют-202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661E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 </w:t>
            </w:r>
          </w:p>
        </w:tc>
        <w:tc>
          <w:tcPr>
            <w:tcW w:w="2084" w:type="dxa"/>
          </w:tcPr>
          <w:p w:rsidR="0086382D" w:rsidRPr="00661EC2" w:rsidRDefault="0086382D" w:rsidP="0086382D">
            <w:pPr>
              <w:rPr>
                <w:sz w:val="28"/>
                <w:szCs w:val="28"/>
              </w:rPr>
            </w:pPr>
            <w:r w:rsidRPr="00661E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Лауреат</w:t>
            </w:r>
          </w:p>
        </w:tc>
        <w:tc>
          <w:tcPr>
            <w:tcW w:w="2309" w:type="dxa"/>
          </w:tcPr>
          <w:p w:rsidR="0086382D" w:rsidRPr="00661EC2" w:rsidRDefault="0086382D" w:rsidP="008638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Воронина АС</w:t>
            </w:r>
          </w:p>
        </w:tc>
      </w:tr>
      <w:tr w:rsidR="0086382D" w:rsidRPr="00661EC2" w:rsidTr="002964AC">
        <w:tc>
          <w:tcPr>
            <w:tcW w:w="701" w:type="dxa"/>
          </w:tcPr>
          <w:p w:rsidR="0086382D" w:rsidRPr="00661EC2" w:rsidRDefault="0086382D" w:rsidP="003F0FCC">
            <w:pPr>
              <w:pStyle w:val="a6"/>
              <w:numPr>
                <w:ilvl w:val="0"/>
                <w:numId w:val="12"/>
              </w:numPr>
              <w:ind w:left="-24" w:firstLine="45"/>
              <w:rPr>
                <w:sz w:val="28"/>
                <w:szCs w:val="28"/>
              </w:rPr>
            </w:pPr>
          </w:p>
        </w:tc>
        <w:tc>
          <w:tcPr>
            <w:tcW w:w="4748" w:type="dxa"/>
          </w:tcPr>
          <w:p w:rsidR="0086382D" w:rsidRPr="00661EC2" w:rsidRDefault="0086382D" w:rsidP="008638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1E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Муниципальный этап Всероссийского ко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нкурса «Учитель года России-2021</w:t>
            </w:r>
            <w:r w:rsidRPr="00661E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084" w:type="dxa"/>
          </w:tcPr>
          <w:p w:rsidR="0086382D" w:rsidRPr="00661EC2" w:rsidRDefault="0086382D" w:rsidP="0086382D">
            <w:pPr>
              <w:rPr>
                <w:sz w:val="28"/>
                <w:szCs w:val="28"/>
              </w:rPr>
            </w:pPr>
            <w:r w:rsidRPr="00661EC2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309" w:type="dxa"/>
          </w:tcPr>
          <w:p w:rsidR="0086382D" w:rsidRPr="00661EC2" w:rsidRDefault="0086382D" w:rsidP="008638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Соловьёв И</w:t>
            </w:r>
            <w:r w:rsidRPr="00661E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</w:t>
            </w:r>
            <w:r w:rsidRPr="00661E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86382D" w:rsidRPr="00661EC2" w:rsidTr="002964AC">
        <w:tc>
          <w:tcPr>
            <w:tcW w:w="701" w:type="dxa"/>
          </w:tcPr>
          <w:p w:rsidR="0086382D" w:rsidRPr="00661EC2" w:rsidRDefault="0086382D" w:rsidP="003F0FCC">
            <w:pPr>
              <w:pStyle w:val="a6"/>
              <w:numPr>
                <w:ilvl w:val="0"/>
                <w:numId w:val="12"/>
              </w:numPr>
              <w:ind w:left="-24" w:firstLine="45"/>
              <w:rPr>
                <w:sz w:val="28"/>
                <w:szCs w:val="28"/>
              </w:rPr>
            </w:pPr>
          </w:p>
        </w:tc>
        <w:tc>
          <w:tcPr>
            <w:tcW w:w="4748" w:type="dxa"/>
          </w:tcPr>
          <w:p w:rsidR="003F604D" w:rsidRPr="003F604D" w:rsidRDefault="003F604D" w:rsidP="003F60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F60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Региональный Чемпионат менед- жеров-профессионалов</w:t>
            </w:r>
            <w:r w:rsidRPr="003F60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"Эффективные решения для управленческих команд" 2020</w:t>
            </w:r>
          </w:p>
          <w:p w:rsidR="0086382D" w:rsidRPr="00661EC2" w:rsidRDefault="0086382D" w:rsidP="008638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84" w:type="dxa"/>
          </w:tcPr>
          <w:p w:rsidR="0086382D" w:rsidRPr="00661EC2" w:rsidRDefault="0086382D" w:rsidP="0086382D">
            <w:pPr>
              <w:rPr>
                <w:sz w:val="28"/>
                <w:szCs w:val="28"/>
              </w:rPr>
            </w:pPr>
            <w:r w:rsidRPr="008638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составе районной команды Победитель лиги «800+»</w:t>
            </w:r>
          </w:p>
        </w:tc>
        <w:tc>
          <w:tcPr>
            <w:tcW w:w="2309" w:type="dxa"/>
          </w:tcPr>
          <w:p w:rsidR="0086382D" w:rsidRPr="00661EC2" w:rsidRDefault="0086382D" w:rsidP="008638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Чепурна Е.П.</w:t>
            </w:r>
          </w:p>
        </w:tc>
      </w:tr>
      <w:tr w:rsidR="0086382D" w:rsidRPr="00661EC2" w:rsidTr="002964AC">
        <w:tc>
          <w:tcPr>
            <w:tcW w:w="701" w:type="dxa"/>
          </w:tcPr>
          <w:p w:rsidR="0086382D" w:rsidRPr="00661EC2" w:rsidRDefault="0086382D" w:rsidP="003F0FCC">
            <w:pPr>
              <w:pStyle w:val="a6"/>
              <w:numPr>
                <w:ilvl w:val="0"/>
                <w:numId w:val="12"/>
              </w:numPr>
              <w:ind w:left="-24" w:firstLine="45"/>
              <w:rPr>
                <w:sz w:val="28"/>
                <w:szCs w:val="28"/>
              </w:rPr>
            </w:pPr>
          </w:p>
        </w:tc>
        <w:tc>
          <w:tcPr>
            <w:tcW w:w="4748" w:type="dxa"/>
          </w:tcPr>
          <w:p w:rsidR="003F604D" w:rsidRPr="003F604D" w:rsidRDefault="003F604D" w:rsidP="003F60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60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Областной педагогический конкурс «Образовательный ресурс»</w:t>
            </w:r>
          </w:p>
          <w:p w:rsidR="0086382D" w:rsidRPr="00661EC2" w:rsidRDefault="0086382D" w:rsidP="003F60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84" w:type="dxa"/>
          </w:tcPr>
          <w:p w:rsidR="0086382D" w:rsidRPr="00661EC2" w:rsidRDefault="003F604D" w:rsidP="0086382D">
            <w:pPr>
              <w:rPr>
                <w:sz w:val="28"/>
                <w:szCs w:val="28"/>
              </w:rPr>
            </w:pPr>
            <w:r w:rsidRPr="003F60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Победитель Номинация «Методические разработки»</w:t>
            </w:r>
            <w:r w:rsidRPr="003F60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2309" w:type="dxa"/>
          </w:tcPr>
          <w:p w:rsidR="003F604D" w:rsidRPr="003F604D" w:rsidRDefault="003F604D" w:rsidP="003F60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60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Лебедева НВ </w:t>
            </w:r>
          </w:p>
          <w:p w:rsidR="0086382D" w:rsidRPr="00661EC2" w:rsidRDefault="0086382D" w:rsidP="008638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604D" w:rsidRPr="00661EC2" w:rsidTr="002964AC">
        <w:tc>
          <w:tcPr>
            <w:tcW w:w="701" w:type="dxa"/>
          </w:tcPr>
          <w:p w:rsidR="003F604D" w:rsidRPr="00661EC2" w:rsidRDefault="003F604D" w:rsidP="003F0FCC">
            <w:pPr>
              <w:pStyle w:val="a6"/>
              <w:numPr>
                <w:ilvl w:val="0"/>
                <w:numId w:val="12"/>
              </w:numPr>
              <w:ind w:left="-24" w:firstLine="45"/>
              <w:rPr>
                <w:sz w:val="28"/>
                <w:szCs w:val="28"/>
              </w:rPr>
            </w:pPr>
          </w:p>
        </w:tc>
        <w:tc>
          <w:tcPr>
            <w:tcW w:w="4748" w:type="dxa"/>
          </w:tcPr>
          <w:p w:rsidR="003F604D" w:rsidRPr="003F604D" w:rsidRDefault="003F604D" w:rsidP="003F60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60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Региональный этап II Всероссийского  дистанционного конкурса среди классных руководителей на лучшие методические разработки воспитательных мероприятий.</w:t>
            </w:r>
          </w:p>
        </w:tc>
        <w:tc>
          <w:tcPr>
            <w:tcW w:w="2084" w:type="dxa"/>
          </w:tcPr>
          <w:p w:rsidR="003F604D" w:rsidRPr="003F604D" w:rsidRDefault="003F604D" w:rsidP="008638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</w:t>
            </w:r>
          </w:p>
        </w:tc>
        <w:tc>
          <w:tcPr>
            <w:tcW w:w="2309" w:type="dxa"/>
          </w:tcPr>
          <w:p w:rsidR="003F604D" w:rsidRPr="003F604D" w:rsidRDefault="003F604D" w:rsidP="003F60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Харламова СС</w:t>
            </w:r>
          </w:p>
        </w:tc>
      </w:tr>
      <w:tr w:rsidR="003F604D" w:rsidRPr="00661EC2" w:rsidTr="002964AC">
        <w:tc>
          <w:tcPr>
            <w:tcW w:w="701" w:type="dxa"/>
          </w:tcPr>
          <w:p w:rsidR="003F604D" w:rsidRPr="00661EC2" w:rsidRDefault="003F604D" w:rsidP="003F0FCC">
            <w:pPr>
              <w:pStyle w:val="a6"/>
              <w:numPr>
                <w:ilvl w:val="0"/>
                <w:numId w:val="12"/>
              </w:numPr>
              <w:ind w:left="-24" w:firstLine="45"/>
              <w:rPr>
                <w:sz w:val="28"/>
                <w:szCs w:val="28"/>
              </w:rPr>
            </w:pPr>
          </w:p>
        </w:tc>
        <w:tc>
          <w:tcPr>
            <w:tcW w:w="4748" w:type="dxa"/>
          </w:tcPr>
          <w:p w:rsidR="003F604D" w:rsidRPr="00D25332" w:rsidRDefault="003F604D" w:rsidP="003F60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3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Областной творческий конкурс педагогических работников образовательных организаций «ЯрПрофи»</w:t>
            </w:r>
          </w:p>
          <w:p w:rsidR="003F604D" w:rsidRPr="003F604D" w:rsidRDefault="003F604D" w:rsidP="003F60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84" w:type="dxa"/>
          </w:tcPr>
          <w:p w:rsidR="003F604D" w:rsidRDefault="00D25332" w:rsidP="008638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</w:t>
            </w:r>
          </w:p>
        </w:tc>
        <w:tc>
          <w:tcPr>
            <w:tcW w:w="2309" w:type="dxa"/>
          </w:tcPr>
          <w:p w:rsidR="003F604D" w:rsidRDefault="00D25332" w:rsidP="003F60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Смирнова ЮМ</w:t>
            </w:r>
          </w:p>
        </w:tc>
      </w:tr>
      <w:tr w:rsidR="00D25332" w:rsidRPr="00D25332" w:rsidTr="002964AC">
        <w:tc>
          <w:tcPr>
            <w:tcW w:w="701" w:type="dxa"/>
          </w:tcPr>
          <w:p w:rsidR="00D25332" w:rsidRPr="00661EC2" w:rsidRDefault="00D25332" w:rsidP="003F0FCC">
            <w:pPr>
              <w:pStyle w:val="a6"/>
              <w:numPr>
                <w:ilvl w:val="0"/>
                <w:numId w:val="12"/>
              </w:numPr>
              <w:ind w:left="-24" w:firstLine="45"/>
              <w:rPr>
                <w:sz w:val="28"/>
                <w:szCs w:val="28"/>
              </w:rPr>
            </w:pPr>
          </w:p>
        </w:tc>
        <w:tc>
          <w:tcPr>
            <w:tcW w:w="4748" w:type="dxa"/>
          </w:tcPr>
          <w:p w:rsidR="00D25332" w:rsidRDefault="00D25332" w:rsidP="003F60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3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Всероссийского конкурса профессионального мастерства «Современные 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ехнологии обучения детей с ОВЗ»</w:t>
            </w:r>
          </w:p>
          <w:p w:rsidR="00D25332" w:rsidRPr="00D25332" w:rsidRDefault="00D25332" w:rsidP="003F60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84" w:type="dxa"/>
          </w:tcPr>
          <w:p w:rsidR="00D25332" w:rsidRDefault="00D25332" w:rsidP="008638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3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победитель</w:t>
            </w:r>
          </w:p>
        </w:tc>
        <w:tc>
          <w:tcPr>
            <w:tcW w:w="2309" w:type="dxa"/>
          </w:tcPr>
          <w:p w:rsidR="00D25332" w:rsidRDefault="00D25332" w:rsidP="003F60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53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Бондарева ЛН</w:t>
            </w:r>
          </w:p>
        </w:tc>
      </w:tr>
      <w:tr w:rsidR="00D25332" w:rsidRPr="00D25332" w:rsidTr="002964AC">
        <w:tc>
          <w:tcPr>
            <w:tcW w:w="701" w:type="dxa"/>
          </w:tcPr>
          <w:p w:rsidR="00D25332" w:rsidRPr="00661EC2" w:rsidRDefault="00D25332" w:rsidP="003F0FCC">
            <w:pPr>
              <w:pStyle w:val="a6"/>
              <w:numPr>
                <w:ilvl w:val="0"/>
                <w:numId w:val="12"/>
              </w:numPr>
              <w:ind w:left="-24" w:firstLine="45"/>
              <w:rPr>
                <w:sz w:val="28"/>
                <w:szCs w:val="28"/>
              </w:rPr>
            </w:pPr>
          </w:p>
        </w:tc>
        <w:tc>
          <w:tcPr>
            <w:tcW w:w="4748" w:type="dxa"/>
          </w:tcPr>
          <w:p w:rsidR="00D25332" w:rsidRPr="00B163A5" w:rsidRDefault="00D25332" w:rsidP="00D25332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Муниципальный </w:t>
            </w:r>
            <w:r w:rsidRPr="00B163A5">
              <w:rPr>
                <w:rFonts w:ascii="Times New Roman" w:eastAsia="Calibri" w:hAnsi="Times New Roman" w:cs="Times New Roman"/>
                <w:sz w:val="28"/>
              </w:rPr>
              <w:t>Фестивал</w:t>
            </w:r>
            <w:r>
              <w:rPr>
                <w:rFonts w:ascii="Times New Roman" w:eastAsia="Calibri" w:hAnsi="Times New Roman" w:cs="Times New Roman"/>
                <w:sz w:val="28"/>
              </w:rPr>
              <w:t>ь</w:t>
            </w:r>
            <w:r w:rsidRPr="00B163A5">
              <w:rPr>
                <w:rFonts w:ascii="Times New Roman" w:eastAsia="Calibri" w:hAnsi="Times New Roman" w:cs="Times New Roman"/>
                <w:sz w:val="28"/>
              </w:rPr>
              <w:t xml:space="preserve"> лучших практик профессиональных педагогических сообществ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B163A5">
              <w:rPr>
                <w:rFonts w:ascii="Times New Roman" w:eastAsia="Calibri" w:hAnsi="Times New Roman" w:cs="Times New Roman"/>
                <w:sz w:val="28"/>
              </w:rPr>
              <w:t>11.05.2021 г.</w:t>
            </w:r>
          </w:p>
          <w:p w:rsidR="00D25332" w:rsidRPr="00D25332" w:rsidRDefault="00D25332" w:rsidP="00D2533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84" w:type="dxa"/>
          </w:tcPr>
          <w:p w:rsidR="00D25332" w:rsidRPr="00D25332" w:rsidRDefault="00D25332" w:rsidP="008638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Участники 5 человек в 2-х номинациях</w:t>
            </w:r>
          </w:p>
        </w:tc>
        <w:tc>
          <w:tcPr>
            <w:tcW w:w="2309" w:type="dxa"/>
          </w:tcPr>
          <w:p w:rsidR="00D25332" w:rsidRPr="00D25332" w:rsidRDefault="00D25332" w:rsidP="003F60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Харламова СС, Бондарева ЛН, Кондратьева НА</w:t>
            </w:r>
          </w:p>
        </w:tc>
      </w:tr>
    </w:tbl>
    <w:p w:rsidR="002964AC" w:rsidRPr="003C1A62" w:rsidRDefault="002964AC" w:rsidP="002964AC">
      <w:pPr>
        <w:pStyle w:val="a9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eastAsiaTheme="minorEastAsia"/>
          <w:color w:val="3B3838" w:themeColor="background2" w:themeShade="40"/>
          <w:kern w:val="24"/>
          <w:sz w:val="28"/>
          <w:szCs w:val="28"/>
        </w:rPr>
      </w:pPr>
      <w:r>
        <w:rPr>
          <w:rFonts w:eastAsiaTheme="minorEastAsia"/>
          <w:color w:val="3B3838" w:themeColor="background2" w:themeShade="40"/>
          <w:kern w:val="24"/>
          <w:sz w:val="28"/>
          <w:szCs w:val="28"/>
        </w:rPr>
        <w:t xml:space="preserve">Учителя и работники школы своим примером поддерживают обучающихся. </w:t>
      </w:r>
      <w:r w:rsidRPr="00641AC0">
        <w:rPr>
          <w:rFonts w:eastAsiaTheme="minorEastAsia"/>
          <w:color w:val="3B3838" w:themeColor="background2" w:themeShade="40"/>
          <w:kern w:val="24"/>
          <w:sz w:val="28"/>
          <w:szCs w:val="28"/>
        </w:rPr>
        <w:t>40 преподавателей зарегистрированы на сайте ГТО для прохож</w:t>
      </w:r>
      <w:r>
        <w:rPr>
          <w:rFonts w:eastAsiaTheme="minorEastAsia"/>
          <w:color w:val="3B3838" w:themeColor="background2" w:themeShade="40"/>
          <w:kern w:val="24"/>
          <w:sz w:val="28"/>
          <w:szCs w:val="28"/>
        </w:rPr>
        <w:t>дения тестов – 100%, из них – 37 педагогов (93</w:t>
      </w:r>
      <w:r w:rsidRPr="00641AC0">
        <w:rPr>
          <w:rFonts w:eastAsiaTheme="minorEastAsia"/>
          <w:color w:val="3B3838" w:themeColor="background2" w:themeShade="40"/>
          <w:kern w:val="24"/>
          <w:sz w:val="28"/>
          <w:szCs w:val="28"/>
        </w:rPr>
        <w:t>%) получили знаки отличия:</w:t>
      </w:r>
    </w:p>
    <w:p w:rsidR="002964AC" w:rsidRPr="00641AC0" w:rsidRDefault="002964AC" w:rsidP="003F0FCC">
      <w:pPr>
        <w:pStyle w:val="a6"/>
        <w:numPr>
          <w:ilvl w:val="0"/>
          <w:numId w:val="31"/>
        </w:numPr>
        <w:kinsoku w:val="0"/>
        <w:overflowPunct w:val="0"/>
        <w:spacing w:line="360" w:lineRule="auto"/>
        <w:jc w:val="both"/>
        <w:textAlignment w:val="baseline"/>
        <w:rPr>
          <w:sz w:val="28"/>
          <w:szCs w:val="28"/>
        </w:rPr>
      </w:pPr>
      <w:r w:rsidRPr="00641AC0">
        <w:rPr>
          <w:rFonts w:eastAsiaTheme="minorEastAsia"/>
          <w:color w:val="3B3838" w:themeColor="background2" w:themeShade="40"/>
          <w:kern w:val="24"/>
          <w:sz w:val="28"/>
          <w:szCs w:val="28"/>
        </w:rPr>
        <w:t>золотой знак отличия – 7 человек,</w:t>
      </w:r>
    </w:p>
    <w:p w:rsidR="002964AC" w:rsidRPr="00641AC0" w:rsidRDefault="002964AC" w:rsidP="003F0FCC">
      <w:pPr>
        <w:pStyle w:val="a6"/>
        <w:numPr>
          <w:ilvl w:val="0"/>
          <w:numId w:val="31"/>
        </w:numPr>
        <w:kinsoku w:val="0"/>
        <w:overflowPunct w:val="0"/>
        <w:spacing w:line="360" w:lineRule="auto"/>
        <w:jc w:val="both"/>
        <w:textAlignment w:val="baseline"/>
        <w:rPr>
          <w:sz w:val="28"/>
          <w:szCs w:val="28"/>
        </w:rPr>
      </w:pPr>
      <w:r>
        <w:rPr>
          <w:rFonts w:eastAsiaTheme="minorEastAsia"/>
          <w:color w:val="3B3838" w:themeColor="background2" w:themeShade="40"/>
          <w:kern w:val="24"/>
          <w:sz w:val="28"/>
          <w:szCs w:val="28"/>
        </w:rPr>
        <w:t>серебряный знак отличия – 7</w:t>
      </w:r>
      <w:r w:rsidRPr="00641AC0">
        <w:rPr>
          <w:rFonts w:eastAsiaTheme="minorEastAsia"/>
          <w:color w:val="3B3838" w:themeColor="background2" w:themeShade="40"/>
          <w:kern w:val="24"/>
          <w:sz w:val="28"/>
          <w:szCs w:val="28"/>
        </w:rPr>
        <w:t xml:space="preserve"> человек,</w:t>
      </w:r>
    </w:p>
    <w:p w:rsidR="002964AC" w:rsidRPr="00914185" w:rsidRDefault="002964AC" w:rsidP="003F0FCC">
      <w:pPr>
        <w:pStyle w:val="a6"/>
        <w:numPr>
          <w:ilvl w:val="0"/>
          <w:numId w:val="31"/>
        </w:numPr>
        <w:kinsoku w:val="0"/>
        <w:overflowPunct w:val="0"/>
        <w:spacing w:line="360" w:lineRule="auto"/>
        <w:jc w:val="both"/>
        <w:textAlignment w:val="baseline"/>
        <w:rPr>
          <w:sz w:val="28"/>
          <w:szCs w:val="28"/>
        </w:rPr>
      </w:pPr>
      <w:r w:rsidRPr="00641AC0">
        <w:rPr>
          <w:rFonts w:eastAsiaTheme="minorEastAsia"/>
          <w:color w:val="3B3838" w:themeColor="background2" w:themeShade="40"/>
          <w:kern w:val="24"/>
          <w:sz w:val="28"/>
          <w:szCs w:val="28"/>
        </w:rPr>
        <w:t>бронзовый знак отличия – 23 человека,</w:t>
      </w:r>
    </w:p>
    <w:p w:rsidR="002964AC" w:rsidRPr="00710451" w:rsidRDefault="002964AC" w:rsidP="002964AC">
      <w:pPr>
        <w:pStyle w:val="a9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Педагоги нашей школы всегда участвуют </w:t>
      </w:r>
      <w:r w:rsidRPr="005B4656">
        <w:rPr>
          <w:rFonts w:eastAsia="Calibri"/>
          <w:sz w:val="28"/>
          <w:szCs w:val="28"/>
        </w:rPr>
        <w:t xml:space="preserve">в </w:t>
      </w:r>
      <w:r w:rsidRPr="005B4656">
        <w:rPr>
          <w:sz w:val="28"/>
          <w:szCs w:val="28"/>
        </w:rPr>
        <w:t>ежегодной Спартакиаде</w:t>
      </w:r>
      <w:r>
        <w:rPr>
          <w:sz w:val="28"/>
          <w:szCs w:val="28"/>
        </w:rPr>
        <w:t xml:space="preserve"> среди работников </w:t>
      </w:r>
      <w:r w:rsidRPr="005B4656">
        <w:rPr>
          <w:sz w:val="28"/>
          <w:szCs w:val="28"/>
        </w:rPr>
        <w:t xml:space="preserve">городских и сельских образовательных учреждений ТМР «Будь всегда примером» на Кубок Главы Администрации Тутаевского </w:t>
      </w:r>
      <w:r w:rsidRPr="005B4656">
        <w:rPr>
          <w:sz w:val="28"/>
          <w:szCs w:val="28"/>
        </w:rPr>
        <w:lastRenderedPageBreak/>
        <w:t>муниципального района</w:t>
      </w:r>
      <w:r>
        <w:rPr>
          <w:sz w:val="28"/>
          <w:szCs w:val="28"/>
        </w:rPr>
        <w:t xml:space="preserve"> (в 2020-2021 учебном году педагоги МОУ </w:t>
      </w:r>
      <w:r w:rsidRPr="00710451">
        <w:rPr>
          <w:sz w:val="28"/>
          <w:szCs w:val="28"/>
        </w:rPr>
        <w:t xml:space="preserve">Константиновская СШ заняли </w:t>
      </w:r>
      <w:r w:rsidRPr="00710451">
        <w:rPr>
          <w:sz w:val="28"/>
          <w:szCs w:val="28"/>
          <w:lang w:val="en-US"/>
        </w:rPr>
        <w:t>I</w:t>
      </w:r>
      <w:r w:rsidRPr="00710451">
        <w:rPr>
          <w:sz w:val="28"/>
          <w:szCs w:val="28"/>
        </w:rPr>
        <w:t xml:space="preserve"> место)</w:t>
      </w:r>
    </w:p>
    <w:p w:rsidR="0017519A" w:rsidRPr="00710451" w:rsidRDefault="00B7541F" w:rsidP="00710451">
      <w:pPr>
        <w:pStyle w:val="3"/>
        <w:numPr>
          <w:ilvl w:val="3"/>
          <w:numId w:val="3"/>
        </w:numPr>
        <w:spacing w:before="0" w:after="0" w:line="360" w:lineRule="auto"/>
        <w:ind w:hanging="155"/>
        <w:rPr>
          <w:rFonts w:ascii="Times New Roman" w:hAnsi="Times New Roman" w:cs="Times New Roman"/>
          <w:sz w:val="28"/>
          <w:szCs w:val="28"/>
        </w:rPr>
      </w:pPr>
      <w:bookmarkStart w:id="4" w:name="_Toc54460976"/>
      <w:r w:rsidRPr="00710451">
        <w:rPr>
          <w:rFonts w:ascii="Times New Roman" w:hAnsi="Times New Roman" w:cs="Times New Roman"/>
          <w:sz w:val="28"/>
          <w:szCs w:val="28"/>
        </w:rPr>
        <w:t xml:space="preserve">4.2 </w:t>
      </w:r>
      <w:r w:rsidR="0017519A" w:rsidRPr="00710451">
        <w:rPr>
          <w:rFonts w:ascii="Times New Roman" w:hAnsi="Times New Roman" w:cs="Times New Roman"/>
          <w:sz w:val="28"/>
          <w:szCs w:val="28"/>
        </w:rPr>
        <w:t>Материальные ресурсы</w:t>
      </w:r>
      <w:bookmarkEnd w:id="4"/>
    </w:p>
    <w:p w:rsidR="0017519A" w:rsidRDefault="00B7541F" w:rsidP="00BC197F">
      <w:pPr>
        <w:pStyle w:val="a6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10451">
        <w:rPr>
          <w:rFonts w:eastAsiaTheme="minorHAnsi"/>
          <w:sz w:val="28"/>
          <w:szCs w:val="28"/>
          <w:lang w:eastAsia="en-US"/>
        </w:rPr>
        <w:t>В 2020-2021 учебном</w:t>
      </w:r>
      <w:r w:rsidRPr="00B7541F">
        <w:rPr>
          <w:rFonts w:eastAsiaTheme="minorHAnsi"/>
          <w:sz w:val="28"/>
          <w:szCs w:val="28"/>
          <w:lang w:eastAsia="en-US"/>
        </w:rPr>
        <w:t xml:space="preserve"> году в школе большое внимание уделялось развитию </w:t>
      </w:r>
      <w:r w:rsidR="00BC197F">
        <w:rPr>
          <w:rFonts w:eastAsiaTheme="minorHAnsi"/>
          <w:sz w:val="28"/>
          <w:szCs w:val="28"/>
          <w:lang w:eastAsia="en-US"/>
        </w:rPr>
        <w:t>п</w:t>
      </w:r>
      <w:r w:rsidR="0028140F" w:rsidRPr="00BC197F">
        <w:rPr>
          <w:rFonts w:eastAsiaTheme="minorHAnsi"/>
          <w:sz w:val="28"/>
          <w:szCs w:val="28"/>
          <w:lang w:eastAsia="en-US"/>
        </w:rPr>
        <w:t>ространственно-предметного компонента через</w:t>
      </w:r>
      <w:r w:rsidR="00BC197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28140F" w:rsidRPr="00BC197F">
        <w:rPr>
          <w:rFonts w:eastAsiaTheme="minorHAnsi"/>
          <w:sz w:val="28"/>
          <w:szCs w:val="28"/>
          <w:lang w:eastAsia="en-US"/>
        </w:rPr>
        <w:t xml:space="preserve">совершенствование </w:t>
      </w:r>
      <w:r w:rsidRPr="00B7541F">
        <w:rPr>
          <w:rFonts w:eastAsiaTheme="minorHAnsi"/>
          <w:sz w:val="28"/>
          <w:szCs w:val="28"/>
          <w:lang w:eastAsia="en-US"/>
        </w:rPr>
        <w:t xml:space="preserve">материальной среды школы. </w:t>
      </w:r>
      <w:r>
        <w:rPr>
          <w:rFonts w:eastAsiaTheme="minorHAnsi"/>
          <w:sz w:val="28"/>
          <w:szCs w:val="28"/>
          <w:lang w:eastAsia="en-US"/>
        </w:rPr>
        <w:t xml:space="preserve"> В школе создан кабинет в рамках проекта </w:t>
      </w:r>
      <w:r w:rsidRPr="00BC197F">
        <w:rPr>
          <w:rFonts w:eastAsiaTheme="minorHAnsi"/>
          <w:b/>
          <w:sz w:val="28"/>
          <w:szCs w:val="28"/>
          <w:lang w:eastAsia="en-US"/>
        </w:rPr>
        <w:t>Цифровая образовательная среда</w:t>
      </w:r>
      <w:r w:rsidR="0028140F">
        <w:rPr>
          <w:rFonts w:eastAsiaTheme="minorHAnsi"/>
          <w:sz w:val="28"/>
          <w:szCs w:val="28"/>
          <w:lang w:eastAsia="en-US"/>
        </w:rPr>
        <w:t xml:space="preserve">. Это не только новый дизайн кабинета, но и модульная мебель, позволяющая трансформировать кабинет для разных форм работы: парной, групповой, индивидуальной.  Это и поставленное в рамках федерального проекта оборудование: 30 ученических ноутбуков, </w:t>
      </w:r>
      <w:r w:rsidR="00710451">
        <w:rPr>
          <w:rFonts w:eastAsiaTheme="minorHAnsi"/>
          <w:sz w:val="28"/>
          <w:szCs w:val="28"/>
          <w:lang w:eastAsia="en-US"/>
        </w:rPr>
        <w:t>2</w:t>
      </w:r>
      <w:r w:rsidR="0028140F">
        <w:rPr>
          <w:rFonts w:eastAsiaTheme="minorHAnsi"/>
          <w:sz w:val="28"/>
          <w:szCs w:val="28"/>
          <w:lang w:eastAsia="en-US"/>
        </w:rPr>
        <w:t xml:space="preserve"> учительских и </w:t>
      </w:r>
      <w:r w:rsidR="00710451">
        <w:rPr>
          <w:rFonts w:eastAsiaTheme="minorHAnsi"/>
          <w:sz w:val="28"/>
          <w:szCs w:val="28"/>
          <w:lang w:eastAsia="en-US"/>
        </w:rPr>
        <w:t>6</w:t>
      </w:r>
      <w:r w:rsidR="0028140F">
        <w:rPr>
          <w:rFonts w:eastAsiaTheme="minorHAnsi"/>
          <w:sz w:val="28"/>
          <w:szCs w:val="28"/>
          <w:lang w:eastAsia="en-US"/>
        </w:rPr>
        <w:t xml:space="preserve"> административных.  Дооборудован в рамках проекта Школьный Информационно-библиотечный центр.</w:t>
      </w:r>
    </w:p>
    <w:p w:rsidR="0028140F" w:rsidRDefault="0028140F" w:rsidP="00710451">
      <w:pPr>
        <w:pStyle w:val="a6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EastAsia"/>
          <w:b/>
          <w:bCs/>
          <w:sz w:val="28"/>
          <w:szCs w:val="28"/>
        </w:rPr>
        <w:t xml:space="preserve"> </w:t>
      </w:r>
      <w:r w:rsidR="00BC197F" w:rsidRPr="00BC197F">
        <w:rPr>
          <w:rFonts w:eastAsiaTheme="minorHAnsi"/>
          <w:sz w:val="28"/>
          <w:szCs w:val="28"/>
          <w:lang w:eastAsia="en-US"/>
        </w:rPr>
        <w:t xml:space="preserve">В течение января- августа 2021 года был разработан и реализован </w:t>
      </w:r>
      <w:r w:rsidRPr="00BC197F">
        <w:rPr>
          <w:rFonts w:eastAsiaTheme="minorHAnsi"/>
          <w:sz w:val="28"/>
          <w:szCs w:val="28"/>
          <w:lang w:eastAsia="en-US"/>
        </w:rPr>
        <w:t>Дизайн-проект «</w:t>
      </w:r>
      <w:r w:rsidRPr="00BC197F">
        <w:rPr>
          <w:rFonts w:eastAsiaTheme="minorHAnsi"/>
          <w:b/>
          <w:sz w:val="28"/>
          <w:szCs w:val="28"/>
          <w:lang w:eastAsia="en-US"/>
        </w:rPr>
        <w:t>Зона коворкинга</w:t>
      </w:r>
      <w:r w:rsidRPr="00BC197F">
        <w:rPr>
          <w:rFonts w:eastAsiaTheme="minorHAnsi"/>
          <w:sz w:val="28"/>
          <w:szCs w:val="28"/>
          <w:lang w:eastAsia="en-US"/>
        </w:rPr>
        <w:t>»</w:t>
      </w:r>
      <w:r w:rsidR="00BC197F">
        <w:rPr>
          <w:rFonts w:eastAsiaTheme="minorHAnsi"/>
          <w:sz w:val="28"/>
          <w:szCs w:val="28"/>
          <w:lang w:eastAsia="en-US"/>
        </w:rPr>
        <w:t xml:space="preserve">. В школе появился </w:t>
      </w:r>
      <w:r w:rsidR="00710451">
        <w:rPr>
          <w:rFonts w:eastAsiaTheme="minorHAnsi"/>
          <w:sz w:val="28"/>
          <w:szCs w:val="28"/>
          <w:lang w:eastAsia="en-US"/>
        </w:rPr>
        <w:t xml:space="preserve">новый </w:t>
      </w:r>
      <w:r w:rsidR="00BC197F">
        <w:rPr>
          <w:rFonts w:eastAsiaTheme="minorHAnsi"/>
          <w:sz w:val="28"/>
          <w:szCs w:val="28"/>
          <w:lang w:eastAsia="en-US"/>
        </w:rPr>
        <w:t xml:space="preserve">оборудованный кабинет для переговоров, групповой и индивидуальной работы. </w:t>
      </w:r>
      <w:r w:rsidRPr="00BC197F">
        <w:rPr>
          <w:rFonts w:eastAsiaTheme="minorHAnsi"/>
          <w:sz w:val="28"/>
          <w:szCs w:val="28"/>
          <w:lang w:eastAsia="en-US"/>
        </w:rPr>
        <w:t xml:space="preserve"> </w:t>
      </w:r>
      <w:r w:rsidR="00BC197F">
        <w:rPr>
          <w:rFonts w:eastAsiaTheme="minorHAnsi"/>
          <w:sz w:val="28"/>
          <w:szCs w:val="28"/>
          <w:lang w:eastAsia="en-US"/>
        </w:rPr>
        <w:t xml:space="preserve"> </w:t>
      </w:r>
    </w:p>
    <w:p w:rsidR="00BC197F" w:rsidRPr="00BC197F" w:rsidRDefault="00BC197F" w:rsidP="004778F5">
      <w:pPr>
        <w:pStyle w:val="a6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C197F">
        <w:rPr>
          <w:rFonts w:eastAsiaTheme="minorEastAsia"/>
          <w:bCs/>
          <w:sz w:val="28"/>
          <w:szCs w:val="28"/>
        </w:rPr>
        <w:t xml:space="preserve"> Два кабинета третьего этажа оборудованы в рамках Всероссийского проекта </w:t>
      </w:r>
      <w:r w:rsidRPr="00BC197F">
        <w:rPr>
          <w:rFonts w:eastAsiaTheme="minorEastAsia"/>
          <w:b/>
          <w:bCs/>
          <w:sz w:val="28"/>
          <w:szCs w:val="28"/>
        </w:rPr>
        <w:t>«Точка роста»</w:t>
      </w:r>
      <w:r w:rsidRPr="00BC197F">
        <w:rPr>
          <w:rFonts w:eastAsiaTheme="minorEastAsia"/>
          <w:bCs/>
          <w:sz w:val="28"/>
          <w:szCs w:val="28"/>
        </w:rPr>
        <w:t>. Оборудованы лаборатории ест</w:t>
      </w:r>
      <w:r>
        <w:rPr>
          <w:rFonts w:eastAsiaTheme="minorEastAsia"/>
          <w:bCs/>
          <w:sz w:val="28"/>
          <w:szCs w:val="28"/>
        </w:rPr>
        <w:t xml:space="preserve">ественно-научного </w:t>
      </w:r>
      <w:r w:rsidR="00710451">
        <w:rPr>
          <w:rFonts w:eastAsiaTheme="minorEastAsia"/>
          <w:bCs/>
          <w:sz w:val="28"/>
          <w:szCs w:val="28"/>
        </w:rPr>
        <w:t xml:space="preserve">и технологического </w:t>
      </w:r>
      <w:r>
        <w:rPr>
          <w:rFonts w:eastAsiaTheme="minorEastAsia"/>
          <w:bCs/>
          <w:sz w:val="28"/>
          <w:szCs w:val="28"/>
        </w:rPr>
        <w:t xml:space="preserve">цикла. </w:t>
      </w:r>
      <w:r w:rsidR="00DB7992">
        <w:rPr>
          <w:rFonts w:eastAsiaTheme="minorEastAsia"/>
          <w:bCs/>
          <w:sz w:val="28"/>
          <w:szCs w:val="28"/>
        </w:rPr>
        <w:t xml:space="preserve">  В рамках проекта поставлены Цифровые лаборатории по физике, химии, экологии и биологии</w:t>
      </w:r>
      <w:r w:rsidR="00710451">
        <w:rPr>
          <w:rFonts w:eastAsiaTheme="minorEastAsia"/>
          <w:bCs/>
          <w:sz w:val="28"/>
          <w:szCs w:val="28"/>
        </w:rPr>
        <w:t>.</w:t>
      </w:r>
      <w:r>
        <w:rPr>
          <w:rFonts w:eastAsiaTheme="minorEastAsia"/>
          <w:bCs/>
          <w:sz w:val="28"/>
          <w:szCs w:val="28"/>
        </w:rPr>
        <w:t xml:space="preserve"> Оборудование позволяет проводить практикумы по</w:t>
      </w:r>
      <w:r w:rsidR="00710451">
        <w:rPr>
          <w:rFonts w:eastAsiaTheme="minorEastAsia"/>
          <w:bCs/>
          <w:sz w:val="28"/>
          <w:szCs w:val="28"/>
        </w:rPr>
        <w:t xml:space="preserve"> </w:t>
      </w:r>
      <w:r w:rsidR="00DB7992">
        <w:rPr>
          <w:rFonts w:eastAsiaTheme="minorEastAsia"/>
          <w:bCs/>
          <w:sz w:val="28"/>
          <w:szCs w:val="28"/>
        </w:rPr>
        <w:t>данным предметам как в урочную, так и во внеурочную деятельность</w:t>
      </w:r>
      <w:r>
        <w:rPr>
          <w:rFonts w:eastAsiaTheme="minorEastAsia"/>
          <w:bCs/>
          <w:sz w:val="28"/>
          <w:szCs w:val="28"/>
        </w:rPr>
        <w:t xml:space="preserve">. </w:t>
      </w:r>
      <w:r w:rsidR="00DB7992">
        <w:rPr>
          <w:rFonts w:eastAsiaTheme="minorEastAsia"/>
          <w:bCs/>
          <w:sz w:val="28"/>
          <w:szCs w:val="28"/>
        </w:rPr>
        <w:t xml:space="preserve">Кроме того, были приобретены конструкторы </w:t>
      </w:r>
      <w:r w:rsidR="00331BDB">
        <w:rPr>
          <w:rFonts w:eastAsiaTheme="minorEastAsia"/>
          <w:bCs/>
          <w:sz w:val="28"/>
          <w:szCs w:val="28"/>
        </w:rPr>
        <w:t>«</w:t>
      </w:r>
      <w:r w:rsidR="00DB7992">
        <w:rPr>
          <w:rFonts w:eastAsiaTheme="minorEastAsia"/>
          <w:bCs/>
          <w:sz w:val="28"/>
          <w:szCs w:val="28"/>
        </w:rPr>
        <w:t>Знаток</w:t>
      </w:r>
      <w:r w:rsidR="00331BDB">
        <w:rPr>
          <w:rFonts w:eastAsiaTheme="minorEastAsia"/>
          <w:bCs/>
          <w:sz w:val="28"/>
          <w:szCs w:val="28"/>
        </w:rPr>
        <w:t>»</w:t>
      </w:r>
      <w:r w:rsidR="00DB7992">
        <w:rPr>
          <w:rFonts w:eastAsiaTheme="minorEastAsia"/>
          <w:bCs/>
          <w:sz w:val="28"/>
          <w:szCs w:val="28"/>
        </w:rPr>
        <w:t xml:space="preserve"> для работы с обучающимися </w:t>
      </w:r>
      <w:r w:rsidR="00331BDB">
        <w:rPr>
          <w:rFonts w:eastAsiaTheme="minorEastAsia"/>
          <w:bCs/>
          <w:sz w:val="28"/>
          <w:szCs w:val="28"/>
        </w:rPr>
        <w:t>на уроках «Технологии» и во внеурочное время</w:t>
      </w:r>
      <w:r w:rsidR="00710451">
        <w:rPr>
          <w:rFonts w:eastAsiaTheme="minorEastAsia"/>
          <w:bCs/>
          <w:sz w:val="28"/>
          <w:szCs w:val="28"/>
        </w:rPr>
        <w:t>, лаборатории для начальной школы</w:t>
      </w:r>
      <w:r w:rsidR="00331BDB">
        <w:rPr>
          <w:rFonts w:eastAsiaTheme="minorEastAsia"/>
          <w:bCs/>
          <w:sz w:val="28"/>
          <w:szCs w:val="28"/>
        </w:rPr>
        <w:t xml:space="preserve">. </w:t>
      </w:r>
    </w:p>
    <w:p w:rsidR="00710451" w:rsidRPr="00710451" w:rsidRDefault="00331BDB" w:rsidP="00710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Следующее направление - </w:t>
      </w:r>
      <w:r w:rsidR="0028140F" w:rsidRPr="00BC197F">
        <w:rPr>
          <w:rFonts w:ascii="Times New Roman" w:hAnsi="Times New Roman" w:cs="Times New Roman"/>
          <w:sz w:val="28"/>
          <w:szCs w:val="28"/>
        </w:rPr>
        <w:t>«Школьный стадион»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4778F5">
        <w:rPr>
          <w:rFonts w:ascii="Times New Roman" w:hAnsi="Times New Roman" w:cs="Times New Roman"/>
          <w:sz w:val="28"/>
          <w:szCs w:val="28"/>
        </w:rPr>
        <w:t xml:space="preserve"> течение 2021 года был подготовлен дизайн проект и комплект документации для реконструкции школьного стадиона.</w:t>
      </w:r>
      <w:r w:rsidR="0028140F" w:rsidRPr="00BC197F">
        <w:rPr>
          <w:rFonts w:ascii="Times New Roman" w:hAnsi="Times New Roman" w:cs="Times New Roman"/>
          <w:sz w:val="28"/>
          <w:szCs w:val="28"/>
        </w:rPr>
        <w:t xml:space="preserve"> </w:t>
      </w:r>
      <w:r w:rsidR="004778F5">
        <w:rPr>
          <w:rFonts w:ascii="Times New Roman" w:hAnsi="Times New Roman" w:cs="Times New Roman"/>
          <w:sz w:val="28"/>
          <w:szCs w:val="28"/>
        </w:rPr>
        <w:t xml:space="preserve"> </w:t>
      </w:r>
      <w:r w:rsidR="00710451">
        <w:rPr>
          <w:rFonts w:ascii="Times New Roman" w:hAnsi="Times New Roman" w:cs="Times New Roman"/>
          <w:sz w:val="28"/>
          <w:szCs w:val="28"/>
        </w:rPr>
        <w:t xml:space="preserve">Первый этап реконструкции –Замена ограждения </w:t>
      </w:r>
      <w:r w:rsidR="00710451" w:rsidRPr="00710451">
        <w:rPr>
          <w:rFonts w:ascii="Times New Roman" w:hAnsi="Times New Roman" w:cs="Times New Roman"/>
          <w:sz w:val="28"/>
          <w:szCs w:val="28"/>
        </w:rPr>
        <w:t>школьного стадиона МОУ Константиновская СШ - завершен в установленный срок.</w:t>
      </w:r>
    </w:p>
    <w:p w:rsidR="008804F5" w:rsidRPr="00710451" w:rsidRDefault="0017519A" w:rsidP="00710451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color w:val="000000" w:themeColor="text1"/>
          <w:sz w:val="32"/>
          <w:szCs w:val="32"/>
        </w:rPr>
      </w:pPr>
      <w:r w:rsidRPr="00710451">
        <w:rPr>
          <w:rFonts w:ascii="Times New Roman" w:eastAsiaTheme="majorEastAsia" w:hAnsi="Times New Roman" w:cs="Times New Roman"/>
          <w:b/>
          <w:color w:val="000000" w:themeColor="text1"/>
          <w:sz w:val="32"/>
          <w:szCs w:val="32"/>
        </w:rPr>
        <w:t>Содержание образовательной деятельности</w:t>
      </w:r>
    </w:p>
    <w:p w:rsidR="00FF6148" w:rsidRPr="00710451" w:rsidRDefault="00FF6148" w:rsidP="00710451">
      <w:pPr>
        <w:pStyle w:val="a6"/>
        <w:tabs>
          <w:tab w:val="left" w:pos="0"/>
        </w:tabs>
        <w:suppressAutoHyphens/>
        <w:spacing w:line="360" w:lineRule="auto"/>
        <w:ind w:left="644"/>
        <w:jc w:val="both"/>
        <w:rPr>
          <w:rFonts w:eastAsiaTheme="majorEastAsia"/>
          <w:b/>
          <w:color w:val="000000" w:themeColor="text1"/>
          <w:sz w:val="28"/>
          <w:szCs w:val="32"/>
          <w:lang w:eastAsia="en-US"/>
        </w:rPr>
      </w:pPr>
      <w:r w:rsidRPr="00710451">
        <w:rPr>
          <w:rFonts w:eastAsiaTheme="majorEastAsia"/>
          <w:b/>
          <w:color w:val="000000" w:themeColor="text1"/>
          <w:sz w:val="28"/>
          <w:szCs w:val="32"/>
          <w:lang w:eastAsia="en-US"/>
        </w:rPr>
        <w:t>5.1</w:t>
      </w:r>
      <w:r w:rsidR="00710451">
        <w:rPr>
          <w:rFonts w:eastAsiaTheme="majorEastAsia"/>
          <w:b/>
          <w:color w:val="000000" w:themeColor="text1"/>
          <w:sz w:val="28"/>
          <w:szCs w:val="32"/>
          <w:lang w:eastAsia="en-US"/>
        </w:rPr>
        <w:t>.</w:t>
      </w:r>
      <w:r w:rsidR="001E4251" w:rsidRPr="00710451">
        <w:rPr>
          <w:rFonts w:eastAsiaTheme="majorEastAsia"/>
          <w:b/>
          <w:color w:val="000000" w:themeColor="text1"/>
          <w:sz w:val="28"/>
          <w:szCs w:val="32"/>
          <w:lang w:eastAsia="en-US"/>
        </w:rPr>
        <w:t xml:space="preserve"> Особенность образовательной программы школы</w:t>
      </w:r>
    </w:p>
    <w:p w:rsidR="0017519A" w:rsidRPr="00804DCC" w:rsidRDefault="0017519A" w:rsidP="00710451">
      <w:pPr>
        <w:pStyle w:val="a6"/>
        <w:tabs>
          <w:tab w:val="left" w:pos="0"/>
        </w:tabs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 w:rsidRPr="0048106F">
        <w:rPr>
          <w:sz w:val="28"/>
          <w:szCs w:val="28"/>
        </w:rPr>
        <w:lastRenderedPageBreak/>
        <w:t>МОУ Константиновская СОШ реализ</w:t>
      </w:r>
      <w:r>
        <w:rPr>
          <w:sz w:val="28"/>
          <w:szCs w:val="28"/>
        </w:rPr>
        <w:t>ует</w:t>
      </w:r>
      <w:r w:rsidRPr="0048106F">
        <w:rPr>
          <w:sz w:val="28"/>
          <w:szCs w:val="28"/>
        </w:rPr>
        <w:t xml:space="preserve"> очную и заочную форм</w:t>
      </w:r>
      <w:r>
        <w:rPr>
          <w:sz w:val="28"/>
          <w:szCs w:val="28"/>
        </w:rPr>
        <w:t>ы</w:t>
      </w:r>
      <w:r w:rsidR="00FF6148">
        <w:rPr>
          <w:sz w:val="28"/>
          <w:szCs w:val="28"/>
        </w:rPr>
        <w:t xml:space="preserve"> </w:t>
      </w:r>
      <w:r w:rsidRPr="0048106F">
        <w:rPr>
          <w:rFonts w:eastAsiaTheme="minorHAnsi"/>
          <w:sz w:val="28"/>
          <w:szCs w:val="28"/>
          <w:lang w:eastAsia="en-US"/>
        </w:rPr>
        <w:t>получения образования.</w:t>
      </w:r>
      <w:r w:rsidR="00D25332">
        <w:rPr>
          <w:rFonts w:eastAsiaTheme="minorHAnsi"/>
          <w:sz w:val="28"/>
          <w:szCs w:val="28"/>
          <w:lang w:eastAsia="en-US"/>
        </w:rPr>
        <w:t xml:space="preserve"> </w:t>
      </w:r>
      <w:r w:rsidRPr="00804DCC">
        <w:rPr>
          <w:sz w:val="28"/>
          <w:szCs w:val="28"/>
        </w:rPr>
        <w:t>Обучение и воспитание носят светский характер, ведутся на русском языке.</w:t>
      </w:r>
    </w:p>
    <w:p w:rsidR="0017519A" w:rsidRPr="0048106F" w:rsidRDefault="0017519A" w:rsidP="0017519A">
      <w:pPr>
        <w:pStyle w:val="a6"/>
        <w:tabs>
          <w:tab w:val="left" w:pos="0"/>
        </w:tabs>
        <w:suppressAutoHyphens/>
        <w:spacing w:line="360" w:lineRule="auto"/>
        <w:ind w:left="426" w:firstLine="141"/>
        <w:jc w:val="both"/>
        <w:rPr>
          <w:rFonts w:eastAsiaTheme="minorHAnsi"/>
          <w:sz w:val="28"/>
          <w:szCs w:val="28"/>
          <w:lang w:eastAsia="en-US"/>
        </w:rPr>
      </w:pPr>
      <w:r w:rsidRPr="0048106F">
        <w:rPr>
          <w:rFonts w:eastAsiaTheme="minorHAnsi"/>
          <w:sz w:val="28"/>
          <w:szCs w:val="28"/>
          <w:lang w:eastAsia="en-US"/>
        </w:rPr>
        <w:t xml:space="preserve">С начала учебного года в школе работала 1 группа продленного дня. </w:t>
      </w:r>
    </w:p>
    <w:p w:rsidR="0017519A" w:rsidRPr="0048106F" w:rsidRDefault="0017519A" w:rsidP="0017519A">
      <w:pPr>
        <w:pStyle w:val="a6"/>
        <w:tabs>
          <w:tab w:val="left" w:pos="0"/>
        </w:tabs>
        <w:suppressAutoHyphens/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48106F">
        <w:rPr>
          <w:rFonts w:eastAsiaTheme="minorHAnsi"/>
          <w:sz w:val="28"/>
          <w:szCs w:val="28"/>
          <w:lang w:eastAsia="en-US"/>
        </w:rPr>
        <w:t>Годовой календарный учебный график регулирует продолжительность учебного года (34 учебные недели, 33 – в первых классах) и каникул, определяет сроки проведения государственной (итоговой) аттестации, сроки дополнительных каникул для обучающихся 1- х классов.</w:t>
      </w:r>
    </w:p>
    <w:p w:rsidR="0017519A" w:rsidRDefault="0017519A" w:rsidP="003F0FCC">
      <w:pPr>
        <w:numPr>
          <w:ilvl w:val="0"/>
          <w:numId w:val="3"/>
        </w:numPr>
        <w:suppressAutoHyphens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6678">
        <w:rPr>
          <w:rFonts w:ascii="Times New Roman" w:hAnsi="Times New Roman" w:cs="Times New Roman"/>
          <w:sz w:val="28"/>
          <w:szCs w:val="28"/>
        </w:rPr>
        <w:t>Образовательная программа школы разработана в соответствии с Законом РФ «Об образовании», Государственным образовательным стандартом, Федеральным государственным образовательным стандартом начального, основного и среднего общего образования, Уставом учреждения и с учётом основных положений программ развития образования Ярославской области и Тутаевского муниципального района.</w:t>
      </w:r>
    </w:p>
    <w:p w:rsidR="0017519A" w:rsidRPr="00BC6678" w:rsidRDefault="0017519A" w:rsidP="003F0FCC">
      <w:pPr>
        <w:numPr>
          <w:ilvl w:val="0"/>
          <w:numId w:val="3"/>
        </w:numPr>
        <w:suppressAutoHyphens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6678">
        <w:rPr>
          <w:rFonts w:ascii="Times New Roman" w:hAnsi="Times New Roman" w:cs="Times New Roman"/>
          <w:sz w:val="28"/>
          <w:szCs w:val="28"/>
        </w:rPr>
        <w:t xml:space="preserve">С целью удовлетворения образовательных потребностей, обучающихся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BC667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7519A" w:rsidRPr="00BC6678" w:rsidRDefault="0017519A" w:rsidP="0017519A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6678">
        <w:rPr>
          <w:rFonts w:ascii="Times New Roman" w:hAnsi="Times New Roman" w:cs="Times New Roman"/>
          <w:sz w:val="28"/>
          <w:szCs w:val="28"/>
        </w:rPr>
        <w:t xml:space="preserve">1. Осуществлялась дошкольная подготовка </w:t>
      </w:r>
      <w:r>
        <w:rPr>
          <w:rFonts w:ascii="Times New Roman" w:hAnsi="Times New Roman" w:cs="Times New Roman"/>
          <w:sz w:val="28"/>
          <w:szCs w:val="28"/>
        </w:rPr>
        <w:t>будущих первоклассников в</w:t>
      </w:r>
      <w:r w:rsidRPr="00BC6678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е раннего развития</w:t>
      </w:r>
      <w:r w:rsidRPr="00BC6678">
        <w:rPr>
          <w:rFonts w:ascii="Times New Roman" w:hAnsi="Times New Roman" w:cs="Times New Roman"/>
          <w:sz w:val="28"/>
          <w:szCs w:val="28"/>
        </w:rPr>
        <w:t>. В прошлом учебном году ШРР посещал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10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53ребёнка</w:t>
      </w:r>
      <w:r w:rsidRPr="00BC6678">
        <w:rPr>
          <w:rFonts w:ascii="Times New Roman" w:hAnsi="Times New Roman" w:cs="Times New Roman"/>
          <w:sz w:val="28"/>
          <w:szCs w:val="28"/>
        </w:rPr>
        <w:t xml:space="preserve">. Благодаря ответственной и </w:t>
      </w:r>
      <w:r>
        <w:rPr>
          <w:rFonts w:ascii="Times New Roman" w:hAnsi="Times New Roman" w:cs="Times New Roman"/>
          <w:sz w:val="28"/>
          <w:szCs w:val="28"/>
        </w:rPr>
        <w:t>серьёзной</w:t>
      </w:r>
      <w:r w:rsidRPr="00BC6678">
        <w:rPr>
          <w:rFonts w:ascii="Times New Roman" w:hAnsi="Times New Roman" w:cs="Times New Roman"/>
          <w:sz w:val="28"/>
          <w:szCs w:val="28"/>
        </w:rPr>
        <w:t xml:space="preserve"> работе педагогов в ШРР был успешно проведён набор в первые классы на 2020-2021 учебный год. </w:t>
      </w:r>
      <w:r>
        <w:rPr>
          <w:rFonts w:ascii="Times New Roman" w:hAnsi="Times New Roman" w:cs="Times New Roman"/>
          <w:sz w:val="28"/>
          <w:szCs w:val="28"/>
        </w:rPr>
        <w:t>В настоящее время 55</w:t>
      </w:r>
      <w:r w:rsidRPr="00BC6678">
        <w:rPr>
          <w:rFonts w:ascii="Times New Roman" w:hAnsi="Times New Roman" w:cs="Times New Roman"/>
          <w:sz w:val="28"/>
          <w:szCs w:val="28"/>
        </w:rPr>
        <w:t xml:space="preserve"> первоклассник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C6678">
        <w:rPr>
          <w:rFonts w:ascii="Times New Roman" w:hAnsi="Times New Roman" w:cs="Times New Roman"/>
          <w:sz w:val="28"/>
          <w:szCs w:val="28"/>
        </w:rPr>
        <w:t xml:space="preserve"> начали обучение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BC6678">
        <w:rPr>
          <w:rFonts w:ascii="Times New Roman" w:hAnsi="Times New Roman" w:cs="Times New Roman"/>
          <w:sz w:val="28"/>
          <w:szCs w:val="28"/>
        </w:rPr>
        <w:t>.</w:t>
      </w:r>
    </w:p>
    <w:p w:rsidR="0017519A" w:rsidRPr="008218A0" w:rsidRDefault="0017519A" w:rsidP="00033A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DB3">
        <w:rPr>
          <w:sz w:val="28"/>
          <w:szCs w:val="28"/>
        </w:rPr>
        <w:t xml:space="preserve">2. </w:t>
      </w:r>
      <w:r w:rsidRPr="00033A26">
        <w:rPr>
          <w:rFonts w:ascii="Times New Roman" w:hAnsi="Times New Roman" w:cs="Times New Roman"/>
          <w:sz w:val="28"/>
          <w:szCs w:val="28"/>
        </w:rPr>
        <w:t>Основная образовательная программа начального общего образования МОУ Константиновская СШ представлена образовательной программой</w:t>
      </w:r>
      <w:r w:rsidR="00D25332" w:rsidRPr="00033A26">
        <w:rPr>
          <w:rFonts w:ascii="Times New Roman" w:hAnsi="Times New Roman" w:cs="Times New Roman"/>
          <w:sz w:val="28"/>
          <w:szCs w:val="28"/>
        </w:rPr>
        <w:t xml:space="preserve"> </w:t>
      </w:r>
      <w:r w:rsidRPr="00033A26">
        <w:rPr>
          <w:rFonts w:ascii="Times New Roman" w:hAnsi="Times New Roman" w:cs="Times New Roman"/>
          <w:sz w:val="28"/>
          <w:szCs w:val="28"/>
        </w:rPr>
        <w:t xml:space="preserve">«Начальная школа XXI века» </w:t>
      </w:r>
      <w:r w:rsidRPr="008218A0">
        <w:rPr>
          <w:rFonts w:ascii="Times New Roman" w:hAnsi="Times New Roman" w:cs="Times New Roman"/>
          <w:sz w:val="28"/>
          <w:szCs w:val="28"/>
        </w:rPr>
        <w:t xml:space="preserve">На уровне начального общего образования обучение ведётся по программам УМК «Начальная школа XXI века». </w:t>
      </w:r>
    </w:p>
    <w:p w:rsidR="0017519A" w:rsidRPr="00033A26" w:rsidRDefault="0017519A" w:rsidP="00033A26">
      <w:pPr>
        <w:pStyle w:val="a4"/>
        <w:spacing w:line="360" w:lineRule="auto"/>
        <w:ind w:firstLine="567"/>
        <w:jc w:val="both"/>
        <w:rPr>
          <w:rFonts w:eastAsiaTheme="minorHAnsi"/>
          <w:szCs w:val="28"/>
          <w:lang w:eastAsia="en-US"/>
        </w:rPr>
      </w:pPr>
      <w:r w:rsidRPr="00033A26">
        <w:rPr>
          <w:rFonts w:eastAsiaTheme="minorHAnsi"/>
          <w:szCs w:val="28"/>
          <w:lang w:eastAsia="en-US"/>
        </w:rPr>
        <w:t>Спецификой учебного плана начального общего образования является поддержка вариативности начального образования.</w:t>
      </w:r>
    </w:p>
    <w:p w:rsidR="0017519A" w:rsidRPr="00033A26" w:rsidRDefault="0017519A" w:rsidP="00033A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A26">
        <w:rPr>
          <w:rFonts w:ascii="Times New Roman" w:hAnsi="Times New Roman" w:cs="Times New Roman"/>
          <w:sz w:val="28"/>
          <w:szCs w:val="28"/>
        </w:rPr>
        <w:t xml:space="preserve">В  1-х и 4-х классах на изучение предмета Русский язык добавлен 1 час из части, формируемой участниками образовательных отношений в соответствии с потребностями обучающихся и образовательным запросом родителей </w:t>
      </w:r>
      <w:r w:rsidRPr="00033A26">
        <w:rPr>
          <w:rFonts w:ascii="Times New Roman" w:hAnsi="Times New Roman" w:cs="Times New Roman"/>
          <w:sz w:val="28"/>
          <w:szCs w:val="28"/>
        </w:rPr>
        <w:lastRenderedPageBreak/>
        <w:t>(законных представителей).  На основании выбора родителей (законных представителей) реализуются модули предмета «Основы религиозных культур и светской этики» в 4 классе.  Реализуются факультативные курсы и групповые занятия по выбору.</w:t>
      </w:r>
    </w:p>
    <w:p w:rsidR="0017519A" w:rsidRPr="00033A26" w:rsidRDefault="0017519A" w:rsidP="00033A26">
      <w:pPr>
        <w:spacing w:after="0" w:line="360" w:lineRule="auto"/>
        <w:ind w:right="-1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A26">
        <w:rPr>
          <w:rFonts w:ascii="Times New Roman" w:hAnsi="Times New Roman" w:cs="Times New Roman"/>
          <w:sz w:val="28"/>
          <w:szCs w:val="28"/>
        </w:rPr>
        <w:t>Поддерживается практика интегративного изучения отдельных дисциплин:</w:t>
      </w:r>
    </w:p>
    <w:p w:rsidR="0017519A" w:rsidRPr="00033A26" w:rsidRDefault="0017519A" w:rsidP="00033A26">
      <w:pPr>
        <w:pStyle w:val="a4"/>
        <w:shd w:val="clear" w:color="auto" w:fill="FFFFFF"/>
        <w:autoSpaceDE w:val="0"/>
        <w:autoSpaceDN w:val="0"/>
        <w:adjustRightInd w:val="0"/>
        <w:spacing w:line="360" w:lineRule="auto"/>
        <w:ind w:right="0" w:firstLine="567"/>
        <w:jc w:val="both"/>
        <w:rPr>
          <w:rFonts w:eastAsiaTheme="minorHAnsi"/>
          <w:szCs w:val="28"/>
          <w:lang w:eastAsia="en-US"/>
        </w:rPr>
      </w:pPr>
      <w:r w:rsidRPr="00033A26">
        <w:rPr>
          <w:rFonts w:eastAsiaTheme="minorHAnsi"/>
          <w:szCs w:val="28"/>
          <w:lang w:eastAsia="en-US"/>
        </w:rPr>
        <w:t>- вопросы ОБЖ интегрируется в предметы «Окружающий мир», «Технология», «Физическая культура»;</w:t>
      </w:r>
    </w:p>
    <w:p w:rsidR="0017519A" w:rsidRPr="00033A26" w:rsidRDefault="0017519A" w:rsidP="00033A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A26">
        <w:rPr>
          <w:rFonts w:ascii="Times New Roman" w:hAnsi="Times New Roman" w:cs="Times New Roman"/>
          <w:sz w:val="28"/>
          <w:szCs w:val="28"/>
        </w:rPr>
        <w:t>- вопросы, связанные с формированием ИКТ–компетентности изучается интегративно в учебном предмете «Технология»</w:t>
      </w:r>
      <w:r w:rsidR="00D25332" w:rsidRPr="00033A26">
        <w:rPr>
          <w:rFonts w:ascii="Times New Roman" w:hAnsi="Times New Roman" w:cs="Times New Roman"/>
          <w:sz w:val="28"/>
          <w:szCs w:val="28"/>
        </w:rPr>
        <w:t xml:space="preserve">. </w:t>
      </w:r>
      <w:r w:rsidRPr="00033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19A" w:rsidRPr="00033A26" w:rsidRDefault="0017519A" w:rsidP="00033A26">
      <w:pPr>
        <w:pStyle w:val="a6"/>
        <w:tabs>
          <w:tab w:val="left" w:pos="0"/>
        </w:tabs>
        <w:spacing w:line="360" w:lineRule="auto"/>
        <w:ind w:left="0" w:firstLine="567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EB4DDC">
        <w:rPr>
          <w:rFonts w:eastAsiaTheme="minorHAnsi"/>
          <w:sz w:val="28"/>
          <w:szCs w:val="28"/>
          <w:lang w:eastAsia="en-US"/>
        </w:rPr>
        <w:t xml:space="preserve">3. На уровне основного общего образования </w:t>
      </w:r>
      <w:r>
        <w:rPr>
          <w:rFonts w:eastAsiaTheme="minorHAnsi"/>
          <w:sz w:val="28"/>
          <w:szCs w:val="28"/>
          <w:lang w:eastAsia="en-US"/>
        </w:rPr>
        <w:t>п</w:t>
      </w:r>
      <w:r w:rsidRPr="00EB4DDC">
        <w:rPr>
          <w:rFonts w:eastAsiaTheme="minorHAnsi"/>
          <w:sz w:val="28"/>
          <w:szCs w:val="28"/>
          <w:lang w:eastAsia="en-US"/>
        </w:rPr>
        <w:t>реподаются пропедевтические курсы физики в 5-6 классах и химии в 7 класс</w:t>
      </w:r>
      <w:r>
        <w:rPr>
          <w:rFonts w:eastAsiaTheme="minorHAnsi"/>
          <w:sz w:val="28"/>
          <w:szCs w:val="28"/>
          <w:lang w:eastAsia="en-US"/>
        </w:rPr>
        <w:t>ах</w:t>
      </w:r>
      <w:r w:rsidRPr="00EB4DDC">
        <w:rPr>
          <w:rFonts w:eastAsiaTheme="minorHAnsi"/>
          <w:sz w:val="28"/>
          <w:szCs w:val="28"/>
          <w:lang w:eastAsia="en-US"/>
        </w:rPr>
        <w:t xml:space="preserve">. Психологом </w:t>
      </w:r>
      <w:r>
        <w:rPr>
          <w:rFonts w:eastAsiaTheme="minorHAnsi"/>
          <w:sz w:val="28"/>
          <w:szCs w:val="28"/>
          <w:lang w:eastAsia="en-US"/>
        </w:rPr>
        <w:t>школы</w:t>
      </w:r>
      <w:r w:rsidRPr="00EB4DDC">
        <w:rPr>
          <w:rFonts w:eastAsiaTheme="minorHAnsi"/>
          <w:sz w:val="28"/>
          <w:szCs w:val="28"/>
          <w:lang w:eastAsia="en-US"/>
        </w:rPr>
        <w:t xml:space="preserve"> в 9-х классах в рамках внеурочной деятельности ведётся профориентационный курс «</w:t>
      </w:r>
      <w:r>
        <w:rPr>
          <w:rFonts w:eastAsiaTheme="minorHAnsi"/>
          <w:sz w:val="28"/>
          <w:szCs w:val="28"/>
          <w:lang w:eastAsia="en-US"/>
        </w:rPr>
        <w:t>Твоя профессиональная карьера</w:t>
      </w:r>
      <w:r w:rsidRPr="00EB4DDC">
        <w:rPr>
          <w:rFonts w:eastAsiaTheme="minorHAnsi"/>
          <w:sz w:val="28"/>
          <w:szCs w:val="28"/>
          <w:lang w:eastAsia="en-US"/>
        </w:rPr>
        <w:t xml:space="preserve">».  </w:t>
      </w:r>
      <w:r w:rsidRPr="00033A26">
        <w:rPr>
          <w:rFonts w:eastAsiaTheme="minorHAnsi"/>
          <w:sz w:val="28"/>
          <w:szCs w:val="28"/>
          <w:lang w:eastAsia="en-US"/>
        </w:rPr>
        <w:t>В 8 и 9 класс</w:t>
      </w:r>
      <w:r w:rsidR="00710451">
        <w:rPr>
          <w:rFonts w:eastAsiaTheme="minorHAnsi"/>
          <w:sz w:val="28"/>
          <w:szCs w:val="28"/>
          <w:lang w:eastAsia="en-US"/>
        </w:rPr>
        <w:t>ах</w:t>
      </w:r>
      <w:r w:rsidRPr="00033A26">
        <w:rPr>
          <w:rFonts w:eastAsiaTheme="minorHAnsi"/>
          <w:sz w:val="28"/>
          <w:szCs w:val="28"/>
          <w:lang w:eastAsia="en-US"/>
        </w:rPr>
        <w:t xml:space="preserve"> 1 час учебных занятий отводится на выполнение индивидуального образовательного проекта. Реализуются групповые и индивидуальные занятия по выбору обучающихся для подготовки к экзаменам и интересам обучающихся.</w:t>
      </w:r>
    </w:p>
    <w:p w:rsidR="0017519A" w:rsidRDefault="0017519A" w:rsidP="003F0FCC">
      <w:pPr>
        <w:pStyle w:val="a6"/>
        <w:numPr>
          <w:ilvl w:val="0"/>
          <w:numId w:val="3"/>
        </w:numPr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B4DDC">
        <w:rPr>
          <w:rFonts w:eastAsiaTheme="minorHAnsi"/>
          <w:sz w:val="28"/>
          <w:szCs w:val="28"/>
          <w:lang w:eastAsia="en-US"/>
        </w:rPr>
        <w:t>4. На уровне среднего общего образования осуществляется профильное обучение старшеклассников с использованием сетевой формы взаимодействия образовательных учреждений района в соответствии с действующей Муниципальной сетевой моделью организации обучения на уровне среднего общего образования в Тутаевском муниципальном районе, утверждённой приказом Департамента образования Администрации Тутаевского муниципального района.</w:t>
      </w:r>
    </w:p>
    <w:p w:rsidR="0017519A" w:rsidRPr="00B7541F" w:rsidRDefault="0017519A" w:rsidP="0017519A">
      <w:pPr>
        <w:pStyle w:val="a6"/>
        <w:shd w:val="clear" w:color="auto" w:fill="FFFFFF"/>
        <w:spacing w:line="360" w:lineRule="auto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B7541F">
        <w:rPr>
          <w:rFonts w:eastAsiaTheme="minorHAnsi"/>
          <w:sz w:val="28"/>
          <w:szCs w:val="28"/>
          <w:lang w:eastAsia="en-US"/>
        </w:rPr>
        <w:t>В 20</w:t>
      </w:r>
      <w:r w:rsidR="00033A26" w:rsidRPr="00B7541F">
        <w:rPr>
          <w:rFonts w:eastAsiaTheme="minorHAnsi"/>
          <w:sz w:val="28"/>
          <w:szCs w:val="28"/>
          <w:lang w:eastAsia="en-US"/>
        </w:rPr>
        <w:t>20</w:t>
      </w:r>
      <w:r w:rsidRPr="00B7541F">
        <w:rPr>
          <w:rFonts w:eastAsiaTheme="minorHAnsi"/>
          <w:sz w:val="28"/>
          <w:szCs w:val="28"/>
          <w:lang w:eastAsia="en-US"/>
        </w:rPr>
        <w:t>-202</w:t>
      </w:r>
      <w:r w:rsidR="00033A26" w:rsidRPr="00B7541F">
        <w:rPr>
          <w:rFonts w:eastAsiaTheme="minorHAnsi"/>
          <w:sz w:val="28"/>
          <w:szCs w:val="28"/>
          <w:lang w:eastAsia="en-US"/>
        </w:rPr>
        <w:t>1</w:t>
      </w:r>
      <w:r w:rsidRPr="00B7541F">
        <w:rPr>
          <w:rFonts w:eastAsiaTheme="minorHAnsi"/>
          <w:sz w:val="28"/>
          <w:szCs w:val="28"/>
          <w:lang w:eastAsia="en-US"/>
        </w:rPr>
        <w:t xml:space="preserve"> учебном году в МОУ Константиновская СШ были реализованы следующие учебные планы: </w:t>
      </w:r>
    </w:p>
    <w:p w:rsidR="0017519A" w:rsidRPr="00B7541F" w:rsidRDefault="0017519A" w:rsidP="003F0FCC">
      <w:pPr>
        <w:pStyle w:val="a6"/>
        <w:numPr>
          <w:ilvl w:val="0"/>
          <w:numId w:val="7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B7541F">
        <w:rPr>
          <w:rFonts w:eastAsiaTheme="minorHAnsi"/>
          <w:sz w:val="28"/>
          <w:szCs w:val="28"/>
          <w:lang w:eastAsia="en-US"/>
        </w:rPr>
        <w:t>1</w:t>
      </w:r>
      <w:r w:rsidR="00033A26" w:rsidRPr="00B7541F">
        <w:rPr>
          <w:rFonts w:eastAsiaTheme="minorHAnsi"/>
          <w:sz w:val="28"/>
          <w:szCs w:val="28"/>
          <w:lang w:eastAsia="en-US"/>
        </w:rPr>
        <w:t>1</w:t>
      </w:r>
      <w:r w:rsidRPr="00B7541F">
        <w:rPr>
          <w:rFonts w:eastAsiaTheme="minorHAnsi"/>
          <w:sz w:val="28"/>
          <w:szCs w:val="28"/>
          <w:lang w:eastAsia="en-US"/>
        </w:rPr>
        <w:t xml:space="preserve"> класс – универсальный профиль с предметами, изучаемыми на углублённом уровне по выбору учащихся</w:t>
      </w:r>
      <w:r w:rsidR="00033A26" w:rsidRPr="00B7541F">
        <w:rPr>
          <w:rFonts w:eastAsiaTheme="minorHAnsi"/>
          <w:sz w:val="28"/>
          <w:szCs w:val="28"/>
          <w:lang w:eastAsia="en-US"/>
        </w:rPr>
        <w:t xml:space="preserve"> (математика, физика, английский язык, право, экономика, информатика</w:t>
      </w:r>
      <w:r w:rsidR="00B7541F" w:rsidRPr="00B7541F">
        <w:rPr>
          <w:rFonts w:eastAsiaTheme="minorHAnsi"/>
          <w:sz w:val="28"/>
          <w:szCs w:val="28"/>
          <w:lang w:eastAsia="en-US"/>
        </w:rPr>
        <w:t>, история</w:t>
      </w:r>
      <w:r w:rsidR="00033A26" w:rsidRPr="00B7541F">
        <w:rPr>
          <w:rFonts w:eastAsiaTheme="minorHAnsi"/>
          <w:sz w:val="28"/>
          <w:szCs w:val="28"/>
          <w:lang w:eastAsia="en-US"/>
        </w:rPr>
        <w:t>)</w:t>
      </w:r>
      <w:r w:rsidRPr="00B7541F">
        <w:rPr>
          <w:rFonts w:eastAsiaTheme="minorHAnsi"/>
          <w:sz w:val="28"/>
          <w:szCs w:val="28"/>
          <w:lang w:eastAsia="en-US"/>
        </w:rPr>
        <w:t xml:space="preserve">, естественно-научный профиль </w:t>
      </w:r>
    </w:p>
    <w:p w:rsidR="00B16C8A" w:rsidRPr="00B7541F" w:rsidRDefault="0017519A" w:rsidP="003F0FCC">
      <w:pPr>
        <w:pStyle w:val="a6"/>
        <w:numPr>
          <w:ilvl w:val="0"/>
          <w:numId w:val="7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B7541F">
        <w:rPr>
          <w:rFonts w:eastAsiaTheme="minorHAnsi"/>
          <w:sz w:val="28"/>
          <w:szCs w:val="28"/>
          <w:lang w:eastAsia="en-US"/>
        </w:rPr>
        <w:lastRenderedPageBreak/>
        <w:t>1</w:t>
      </w:r>
      <w:r w:rsidR="00033A26" w:rsidRPr="00B7541F">
        <w:rPr>
          <w:rFonts w:eastAsiaTheme="minorHAnsi"/>
          <w:sz w:val="28"/>
          <w:szCs w:val="28"/>
          <w:lang w:eastAsia="en-US"/>
        </w:rPr>
        <w:t>0</w:t>
      </w:r>
      <w:r w:rsidRPr="00B7541F">
        <w:rPr>
          <w:rFonts w:eastAsiaTheme="minorHAnsi"/>
          <w:sz w:val="28"/>
          <w:szCs w:val="28"/>
          <w:lang w:eastAsia="en-US"/>
        </w:rPr>
        <w:t xml:space="preserve"> класс – </w:t>
      </w:r>
      <w:r w:rsidR="00033A26" w:rsidRPr="00B7541F">
        <w:rPr>
          <w:rFonts w:eastAsiaTheme="minorHAnsi"/>
          <w:sz w:val="28"/>
          <w:szCs w:val="28"/>
          <w:lang w:eastAsia="en-US"/>
        </w:rPr>
        <w:t>универсальный профиль с предметами, изучаемыми на углублённом уровне по выбору учащихся (физика</w:t>
      </w:r>
      <w:r w:rsidR="00B7541F" w:rsidRPr="00B7541F">
        <w:rPr>
          <w:rFonts w:eastAsiaTheme="minorHAnsi"/>
          <w:sz w:val="28"/>
          <w:szCs w:val="28"/>
          <w:lang w:eastAsia="en-US"/>
        </w:rPr>
        <w:t>,</w:t>
      </w:r>
      <w:r w:rsidR="00033A26" w:rsidRPr="00B7541F">
        <w:rPr>
          <w:rFonts w:eastAsiaTheme="minorHAnsi"/>
          <w:sz w:val="28"/>
          <w:szCs w:val="28"/>
          <w:lang w:eastAsia="en-US"/>
        </w:rPr>
        <w:t xml:space="preserve"> математика, физика, английский язык, право, экономика, информатика</w:t>
      </w:r>
      <w:r w:rsidR="00B7541F" w:rsidRPr="00B7541F">
        <w:rPr>
          <w:rFonts w:eastAsiaTheme="minorHAnsi"/>
          <w:sz w:val="28"/>
          <w:szCs w:val="28"/>
          <w:lang w:eastAsia="en-US"/>
        </w:rPr>
        <w:t>)</w:t>
      </w:r>
      <w:r w:rsidR="00B16C8A" w:rsidRPr="00B7541F">
        <w:rPr>
          <w:rFonts w:eastAsiaTheme="minorHAnsi"/>
          <w:sz w:val="28"/>
          <w:szCs w:val="28"/>
          <w:lang w:eastAsia="en-US"/>
        </w:rPr>
        <w:t>.</w:t>
      </w:r>
    </w:p>
    <w:p w:rsidR="00B16C8A" w:rsidRPr="00B7541F" w:rsidRDefault="00B16C8A" w:rsidP="00B16C8A">
      <w:pPr>
        <w:shd w:val="clear" w:color="auto" w:fill="FFFFFF"/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41F">
        <w:rPr>
          <w:rFonts w:ascii="Times New Roman" w:hAnsi="Times New Roman" w:cs="Times New Roman"/>
          <w:sz w:val="28"/>
          <w:szCs w:val="28"/>
        </w:rPr>
        <w:t xml:space="preserve">Каждый ученик старшей школы обучается по Индивидуальному учебному плану. </w:t>
      </w:r>
      <w:r w:rsidR="0017519A" w:rsidRPr="00B7541F">
        <w:rPr>
          <w:rFonts w:ascii="Times New Roman" w:hAnsi="Times New Roman" w:cs="Times New Roman"/>
          <w:sz w:val="28"/>
          <w:szCs w:val="28"/>
        </w:rPr>
        <w:tab/>
      </w:r>
    </w:p>
    <w:p w:rsidR="00B16C8A" w:rsidRPr="00B7541F" w:rsidRDefault="0017519A" w:rsidP="00B16C8A">
      <w:pPr>
        <w:pStyle w:val="a6"/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B7541F">
        <w:rPr>
          <w:rFonts w:eastAsiaTheme="minorHAnsi"/>
          <w:sz w:val="28"/>
          <w:szCs w:val="28"/>
          <w:lang w:eastAsia="en-US"/>
        </w:rPr>
        <w:t xml:space="preserve">Учебный план среднего общего образования содержит 11 учебных предметов и предусматривает изучение не менее одного учебного предмета из каждой предметной области. Общими для включения во все учебные планы являются учебные предметы: «Русский язык», «Литература», «Иностранный язык», «Математика», «История», «Физическая культура», «Основы безопасности жизнедеятельности», «Астрономия». </w:t>
      </w:r>
    </w:p>
    <w:p w:rsidR="00B16C8A" w:rsidRPr="00B7541F" w:rsidRDefault="00B16C8A" w:rsidP="0071045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41F">
        <w:rPr>
          <w:rFonts w:ascii="Times New Roman" w:hAnsi="Times New Roman" w:cs="Times New Roman"/>
          <w:sz w:val="28"/>
          <w:szCs w:val="28"/>
        </w:rPr>
        <w:t xml:space="preserve">По выбору обучающихся из перечня, предлагаемого МОУ Константиновская СШ, в ИУП введены дополнительные учебные предметы: </w:t>
      </w:r>
    </w:p>
    <w:p w:rsidR="00B16C8A" w:rsidRPr="00B7541F" w:rsidRDefault="00B16C8A" w:rsidP="00710451">
      <w:pPr>
        <w:pStyle w:val="a6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B7541F">
        <w:rPr>
          <w:rFonts w:eastAsiaTheme="minorHAnsi"/>
          <w:sz w:val="28"/>
          <w:szCs w:val="28"/>
          <w:lang w:eastAsia="en-US"/>
        </w:rPr>
        <w:t>в 1</w:t>
      </w:r>
      <w:r w:rsidR="00B7541F">
        <w:rPr>
          <w:rFonts w:eastAsiaTheme="minorHAnsi"/>
          <w:sz w:val="28"/>
          <w:szCs w:val="28"/>
          <w:lang w:eastAsia="en-US"/>
        </w:rPr>
        <w:t>1</w:t>
      </w:r>
      <w:r w:rsidRPr="00B7541F">
        <w:rPr>
          <w:rFonts w:eastAsiaTheme="minorHAnsi"/>
          <w:sz w:val="28"/>
          <w:szCs w:val="28"/>
          <w:lang w:eastAsia="en-US"/>
        </w:rPr>
        <w:t xml:space="preserve"> классе – Биология, Обществознание; </w:t>
      </w:r>
    </w:p>
    <w:p w:rsidR="00B16C8A" w:rsidRPr="00B7541F" w:rsidRDefault="00B16C8A" w:rsidP="00710451">
      <w:pPr>
        <w:pStyle w:val="a6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B7541F">
        <w:rPr>
          <w:rFonts w:eastAsiaTheme="minorHAnsi"/>
          <w:sz w:val="28"/>
          <w:szCs w:val="28"/>
          <w:lang w:eastAsia="en-US"/>
        </w:rPr>
        <w:t>в 1</w:t>
      </w:r>
      <w:r w:rsidR="00B7541F">
        <w:rPr>
          <w:rFonts w:eastAsiaTheme="minorHAnsi"/>
          <w:sz w:val="28"/>
          <w:szCs w:val="28"/>
          <w:lang w:eastAsia="en-US"/>
        </w:rPr>
        <w:t>0</w:t>
      </w:r>
      <w:r w:rsidRPr="00B7541F">
        <w:rPr>
          <w:rFonts w:eastAsiaTheme="minorHAnsi"/>
          <w:sz w:val="28"/>
          <w:szCs w:val="28"/>
          <w:lang w:eastAsia="en-US"/>
        </w:rPr>
        <w:t xml:space="preserve"> классе: </w:t>
      </w:r>
      <w:r w:rsidR="00B7541F">
        <w:rPr>
          <w:rFonts w:eastAsiaTheme="minorHAnsi"/>
          <w:sz w:val="28"/>
          <w:szCs w:val="28"/>
          <w:lang w:eastAsia="en-US"/>
        </w:rPr>
        <w:t>Обществознание</w:t>
      </w:r>
      <w:r w:rsidRPr="00B7541F">
        <w:rPr>
          <w:rFonts w:eastAsiaTheme="minorHAnsi"/>
          <w:sz w:val="28"/>
          <w:szCs w:val="28"/>
          <w:lang w:eastAsia="en-US"/>
        </w:rPr>
        <w:t>.</w:t>
      </w:r>
    </w:p>
    <w:p w:rsidR="00B16C8A" w:rsidRPr="00B7541F" w:rsidRDefault="00B7541F" w:rsidP="00710451">
      <w:pPr>
        <w:pStyle w:val="a6"/>
        <w:shd w:val="clear" w:color="auto" w:fill="FFFFFF"/>
        <w:tabs>
          <w:tab w:val="left" w:pos="851"/>
        </w:tabs>
        <w:spacing w:line="360" w:lineRule="auto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B7541F">
        <w:rPr>
          <w:rFonts w:eastAsiaTheme="minorHAnsi"/>
          <w:sz w:val="28"/>
          <w:szCs w:val="28"/>
          <w:lang w:eastAsia="en-US"/>
        </w:rPr>
        <w:t xml:space="preserve">Часть этих предметов углублённого </w:t>
      </w:r>
      <w:r>
        <w:rPr>
          <w:rFonts w:eastAsiaTheme="minorHAnsi"/>
          <w:sz w:val="28"/>
          <w:szCs w:val="28"/>
          <w:lang w:eastAsia="en-US"/>
        </w:rPr>
        <w:t>уровня</w:t>
      </w:r>
      <w:r w:rsidRPr="00B7541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</w:t>
      </w:r>
      <w:r w:rsidR="0017519A" w:rsidRPr="00B7541F">
        <w:rPr>
          <w:rFonts w:eastAsiaTheme="minorHAnsi"/>
          <w:sz w:val="28"/>
          <w:szCs w:val="28"/>
          <w:lang w:eastAsia="en-US"/>
        </w:rPr>
        <w:t xml:space="preserve">а универсальном профиле </w:t>
      </w:r>
      <w:r w:rsidR="00B16C8A" w:rsidRPr="00B7541F">
        <w:rPr>
          <w:rFonts w:eastAsiaTheme="minorHAnsi"/>
          <w:sz w:val="28"/>
          <w:szCs w:val="28"/>
          <w:lang w:eastAsia="en-US"/>
        </w:rPr>
        <w:t xml:space="preserve">обучающиеся проходят на базе школы: </w:t>
      </w:r>
    </w:p>
    <w:p w:rsidR="00B16C8A" w:rsidRPr="00710451" w:rsidRDefault="00B16C8A" w:rsidP="00710451">
      <w:pPr>
        <w:pStyle w:val="a6"/>
        <w:numPr>
          <w:ilvl w:val="0"/>
          <w:numId w:val="38"/>
        </w:num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710451">
        <w:rPr>
          <w:sz w:val="28"/>
          <w:szCs w:val="28"/>
        </w:rPr>
        <w:t>Английский язык</w:t>
      </w:r>
    </w:p>
    <w:p w:rsidR="00B16C8A" w:rsidRPr="00710451" w:rsidRDefault="00B16C8A" w:rsidP="00710451">
      <w:pPr>
        <w:pStyle w:val="a6"/>
        <w:numPr>
          <w:ilvl w:val="0"/>
          <w:numId w:val="38"/>
        </w:num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710451">
        <w:rPr>
          <w:sz w:val="28"/>
          <w:szCs w:val="28"/>
        </w:rPr>
        <w:t>Информатика</w:t>
      </w:r>
    </w:p>
    <w:p w:rsidR="00B16C8A" w:rsidRPr="00710451" w:rsidRDefault="00B16C8A" w:rsidP="00710451">
      <w:pPr>
        <w:pStyle w:val="a6"/>
        <w:numPr>
          <w:ilvl w:val="0"/>
          <w:numId w:val="38"/>
        </w:num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710451">
        <w:rPr>
          <w:sz w:val="28"/>
          <w:szCs w:val="28"/>
        </w:rPr>
        <w:t>Математика</w:t>
      </w:r>
    </w:p>
    <w:p w:rsidR="00B16C8A" w:rsidRPr="00B7541F" w:rsidRDefault="00B16C8A" w:rsidP="00710451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B7541F">
        <w:rPr>
          <w:rFonts w:ascii="Times New Roman" w:hAnsi="Times New Roman" w:cs="Times New Roman"/>
          <w:sz w:val="28"/>
          <w:szCs w:val="28"/>
        </w:rPr>
        <w:t>Другие</w:t>
      </w:r>
      <w:r w:rsidR="001E4251">
        <w:rPr>
          <w:rFonts w:ascii="Times New Roman" w:hAnsi="Times New Roman" w:cs="Times New Roman"/>
          <w:sz w:val="28"/>
          <w:szCs w:val="28"/>
        </w:rPr>
        <w:t xml:space="preserve"> предметы изучались </w:t>
      </w:r>
      <w:r w:rsidRPr="00B7541F">
        <w:rPr>
          <w:rFonts w:ascii="Times New Roman" w:hAnsi="Times New Roman" w:cs="Times New Roman"/>
          <w:sz w:val="28"/>
          <w:szCs w:val="28"/>
        </w:rPr>
        <w:t>на базе ресурсных центров: Лицей №1 (Физика); СШ №3 (Химия, Биология, Экономика); СШ №6 (Право, История, Экономика). Кроме того,  на баз Ресурсных Центров реализуются Курсы по выбору, поддерживающие предмет.</w:t>
      </w:r>
    </w:p>
    <w:p w:rsidR="00B16C8A" w:rsidRPr="00B7541F" w:rsidRDefault="00B16C8A" w:rsidP="001E42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41F">
        <w:rPr>
          <w:rFonts w:ascii="Times New Roman" w:hAnsi="Times New Roman" w:cs="Times New Roman"/>
          <w:sz w:val="28"/>
          <w:szCs w:val="28"/>
        </w:rPr>
        <w:t xml:space="preserve">68 часов </w:t>
      </w:r>
      <w:r w:rsidR="00B7541F" w:rsidRPr="00B7541F">
        <w:rPr>
          <w:rFonts w:ascii="Times New Roman" w:hAnsi="Times New Roman" w:cs="Times New Roman"/>
          <w:sz w:val="28"/>
          <w:szCs w:val="28"/>
        </w:rPr>
        <w:t>в</w:t>
      </w:r>
      <w:r w:rsidRPr="00B7541F">
        <w:rPr>
          <w:rFonts w:ascii="Times New Roman" w:hAnsi="Times New Roman" w:cs="Times New Roman"/>
          <w:sz w:val="28"/>
          <w:szCs w:val="28"/>
        </w:rPr>
        <w:t xml:space="preserve"> учебном плане 10 класса отводится на работу с индивидуальным проектом. </w:t>
      </w:r>
    </w:p>
    <w:p w:rsidR="0017519A" w:rsidRPr="00B7541F" w:rsidRDefault="0017519A" w:rsidP="00B16C8A">
      <w:pPr>
        <w:pStyle w:val="a6"/>
        <w:shd w:val="clear" w:color="auto" w:fill="FFFFFF"/>
        <w:spacing w:line="360" w:lineRule="auto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B7541F">
        <w:rPr>
          <w:rFonts w:eastAsiaTheme="minorHAnsi"/>
          <w:sz w:val="28"/>
          <w:szCs w:val="28"/>
          <w:lang w:eastAsia="en-US"/>
        </w:rPr>
        <w:t xml:space="preserve">Выбор предметов, изучаемых на углублённом уровне, обучающиеся осуществляют при приёме в 10 класс и указывают в заявлении утвержденной </w:t>
      </w:r>
      <w:r w:rsidRPr="00B7541F">
        <w:rPr>
          <w:rFonts w:eastAsiaTheme="minorHAnsi"/>
          <w:sz w:val="28"/>
          <w:szCs w:val="28"/>
          <w:lang w:eastAsia="en-US"/>
        </w:rPr>
        <w:lastRenderedPageBreak/>
        <w:t>формы. Выбор элективных и факультативных учебных предметов обучающиеся осуществляют в срок до 5 сентября на этапе «Погружение».</w:t>
      </w:r>
    </w:p>
    <w:p w:rsidR="0017519A" w:rsidRDefault="0017519A" w:rsidP="003F0FCC">
      <w:pPr>
        <w:pStyle w:val="a6"/>
        <w:numPr>
          <w:ilvl w:val="0"/>
          <w:numId w:val="3"/>
        </w:numPr>
        <w:tabs>
          <w:tab w:val="left" w:pos="993"/>
        </w:tabs>
        <w:spacing w:line="360" w:lineRule="auto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B7541F">
        <w:rPr>
          <w:rFonts w:eastAsiaTheme="minorHAnsi"/>
          <w:sz w:val="28"/>
          <w:szCs w:val="28"/>
          <w:lang w:eastAsia="en-US"/>
        </w:rPr>
        <w:t xml:space="preserve">Индивидуальный проект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 и др. </w:t>
      </w:r>
    </w:p>
    <w:p w:rsidR="001E4251" w:rsidRPr="001E4251" w:rsidRDefault="001E4251" w:rsidP="003F0FCC">
      <w:pPr>
        <w:pStyle w:val="a6"/>
        <w:numPr>
          <w:ilvl w:val="0"/>
          <w:numId w:val="3"/>
        </w:numPr>
        <w:tabs>
          <w:tab w:val="left" w:pos="993"/>
        </w:tabs>
        <w:spacing w:line="360" w:lineRule="auto"/>
        <w:ind w:left="0" w:firstLine="851"/>
        <w:jc w:val="both"/>
        <w:rPr>
          <w:rFonts w:eastAsiaTheme="minorHAnsi"/>
          <w:b/>
          <w:sz w:val="28"/>
          <w:szCs w:val="28"/>
          <w:lang w:eastAsia="en-US"/>
        </w:rPr>
      </w:pPr>
      <w:r w:rsidRPr="001E4251">
        <w:rPr>
          <w:rFonts w:eastAsiaTheme="minorHAnsi"/>
          <w:b/>
          <w:sz w:val="28"/>
          <w:szCs w:val="28"/>
          <w:lang w:eastAsia="en-US"/>
        </w:rPr>
        <w:t>5.2.  Результативность образовательной деятельности</w:t>
      </w:r>
    </w:p>
    <w:p w:rsidR="00B7541F" w:rsidRPr="00B7541F" w:rsidRDefault="00B7541F" w:rsidP="00B7541F">
      <w:pPr>
        <w:spacing w:after="0" w:line="360" w:lineRule="auto"/>
        <w:ind w:left="-540" w:firstLine="540"/>
        <w:jc w:val="both"/>
        <w:rPr>
          <w:rFonts w:ascii="Times New Roman" w:hAnsi="Times New Roman" w:cs="Times New Roman"/>
          <w:sz w:val="28"/>
          <w:szCs w:val="36"/>
        </w:rPr>
      </w:pPr>
      <w:r w:rsidRPr="00B7541F">
        <w:rPr>
          <w:rFonts w:ascii="Times New Roman" w:hAnsi="Times New Roman" w:cs="Times New Roman"/>
          <w:sz w:val="28"/>
          <w:szCs w:val="36"/>
        </w:rPr>
        <w:t xml:space="preserve">На начало 2020-2021 учебного года в МОУ Константиновской СШ обучалось 557 человек, год закончили   550 детей. За последние десять лет отмечается стабильность контингента, увеличение или уменьшение в разные учебные четверти не превышают 1,5 % от общего количества учащихся. </w:t>
      </w:r>
    </w:p>
    <w:p w:rsidR="00710451" w:rsidRPr="00710451" w:rsidRDefault="00B7541F" w:rsidP="00B7541F">
      <w:pPr>
        <w:spacing w:after="0" w:line="360" w:lineRule="auto"/>
        <w:ind w:left="-540" w:firstLine="540"/>
        <w:jc w:val="both"/>
        <w:rPr>
          <w:rFonts w:ascii="Times New Roman" w:hAnsi="Times New Roman" w:cs="Times New Roman"/>
          <w:sz w:val="28"/>
          <w:szCs w:val="36"/>
        </w:rPr>
      </w:pPr>
      <w:r w:rsidRPr="00710451">
        <w:rPr>
          <w:rFonts w:ascii="Times New Roman" w:hAnsi="Times New Roman" w:cs="Times New Roman"/>
          <w:sz w:val="28"/>
          <w:szCs w:val="36"/>
        </w:rPr>
        <w:t xml:space="preserve">На 01.09.2021 года школьный контингент составил 542 учащегося. </w:t>
      </w:r>
    </w:p>
    <w:p w:rsidR="00B7541F" w:rsidRPr="00B7541F" w:rsidRDefault="00B7541F" w:rsidP="00B7541F">
      <w:pPr>
        <w:spacing w:after="0" w:line="360" w:lineRule="auto"/>
        <w:ind w:left="-540" w:firstLine="540"/>
        <w:jc w:val="both"/>
        <w:rPr>
          <w:rFonts w:ascii="Times New Roman" w:hAnsi="Times New Roman" w:cs="Times New Roman"/>
          <w:sz w:val="28"/>
          <w:szCs w:val="36"/>
        </w:rPr>
      </w:pPr>
      <w:r w:rsidRPr="00B7541F">
        <w:rPr>
          <w:rFonts w:ascii="Times New Roman" w:hAnsi="Times New Roman" w:cs="Times New Roman"/>
          <w:sz w:val="28"/>
          <w:szCs w:val="36"/>
        </w:rPr>
        <w:t xml:space="preserve">Успешно (не входят обучающиеся, переведённые условно и оставленные на повторный курс обучения) окончили 2020-2021 учебный год 495 учащихся или 90 % всех аттестованных (без первых классов – безотметочная система оценивания) обучающихся. Это самый низкий показатель за последние девять лет.   </w:t>
      </w:r>
    </w:p>
    <w:p w:rsidR="00B7541F" w:rsidRPr="00B7541F" w:rsidRDefault="00B7541F" w:rsidP="00710451">
      <w:pPr>
        <w:numPr>
          <w:ilvl w:val="0"/>
          <w:numId w:val="18"/>
        </w:numPr>
        <w:tabs>
          <w:tab w:val="clear" w:pos="720"/>
          <w:tab w:val="num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70C0"/>
          <w:sz w:val="28"/>
          <w:szCs w:val="36"/>
        </w:rPr>
      </w:pPr>
      <w:r w:rsidRPr="00B7541F">
        <w:rPr>
          <w:rFonts w:ascii="Times New Roman" w:hAnsi="Times New Roman" w:cs="Times New Roman"/>
          <w:sz w:val="28"/>
          <w:szCs w:val="36"/>
        </w:rPr>
        <w:t>Из 495 аттестованных учащихся 169</w:t>
      </w:r>
      <w:r w:rsidRPr="00B7541F">
        <w:rPr>
          <w:rFonts w:ascii="Times New Roman" w:hAnsi="Times New Roman" w:cs="Times New Roman"/>
          <w:color w:val="0070C0"/>
          <w:sz w:val="28"/>
          <w:szCs w:val="36"/>
        </w:rPr>
        <w:t xml:space="preserve"> </w:t>
      </w:r>
      <w:r w:rsidRPr="00B7541F">
        <w:rPr>
          <w:rFonts w:ascii="Times New Roman" w:hAnsi="Times New Roman" w:cs="Times New Roman"/>
          <w:sz w:val="28"/>
          <w:szCs w:val="36"/>
        </w:rPr>
        <w:t>окончили на 4 и 5, что составило 34 %.</w:t>
      </w:r>
      <w:r w:rsidRPr="00B7541F">
        <w:rPr>
          <w:rFonts w:ascii="Times New Roman" w:hAnsi="Times New Roman" w:cs="Times New Roman"/>
          <w:color w:val="0070C0"/>
          <w:sz w:val="28"/>
          <w:szCs w:val="36"/>
        </w:rPr>
        <w:t xml:space="preserve">  </w:t>
      </w:r>
      <w:r w:rsidRPr="00B7541F">
        <w:rPr>
          <w:rFonts w:ascii="Times New Roman" w:hAnsi="Times New Roman" w:cs="Times New Roman"/>
          <w:sz w:val="28"/>
          <w:szCs w:val="36"/>
        </w:rPr>
        <w:t xml:space="preserve">Данный показатель является самым низким за последние </w:t>
      </w:r>
      <w:r w:rsidR="00710451">
        <w:rPr>
          <w:rFonts w:ascii="Times New Roman" w:hAnsi="Times New Roman" w:cs="Times New Roman"/>
          <w:sz w:val="28"/>
          <w:szCs w:val="36"/>
        </w:rPr>
        <w:t>пять</w:t>
      </w:r>
      <w:r w:rsidRPr="00B7541F">
        <w:rPr>
          <w:rFonts w:ascii="Times New Roman" w:hAnsi="Times New Roman" w:cs="Times New Roman"/>
          <w:sz w:val="28"/>
          <w:szCs w:val="36"/>
        </w:rPr>
        <w:t xml:space="preserve"> лет. </w:t>
      </w:r>
      <w:r w:rsidRPr="00B7541F">
        <w:rPr>
          <w:rFonts w:ascii="Times New Roman" w:hAnsi="Times New Roman" w:cs="Times New Roman"/>
          <w:color w:val="0070C0"/>
          <w:sz w:val="28"/>
          <w:szCs w:val="36"/>
        </w:rPr>
        <w:t xml:space="preserve">  </w:t>
      </w:r>
    </w:p>
    <w:p w:rsidR="00B7541F" w:rsidRPr="00B7541F" w:rsidRDefault="00B7541F" w:rsidP="00710451">
      <w:pPr>
        <w:numPr>
          <w:ilvl w:val="0"/>
          <w:numId w:val="18"/>
        </w:numPr>
        <w:tabs>
          <w:tab w:val="clear" w:pos="720"/>
          <w:tab w:val="num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36"/>
        </w:rPr>
      </w:pPr>
      <w:r w:rsidRPr="00B7541F">
        <w:rPr>
          <w:rFonts w:ascii="Times New Roman" w:hAnsi="Times New Roman" w:cs="Times New Roman"/>
          <w:sz w:val="28"/>
          <w:szCs w:val="36"/>
        </w:rPr>
        <w:t>В школе по итогам года 36 детей -  отличники, или 21 % от числа всех хорошистов, и почти 7 % от всех аттестованных детей.</w:t>
      </w:r>
      <w:r w:rsidRPr="00B7541F">
        <w:rPr>
          <w:rFonts w:ascii="Times New Roman" w:hAnsi="Times New Roman" w:cs="Times New Roman"/>
          <w:color w:val="0070C0"/>
          <w:sz w:val="28"/>
          <w:szCs w:val="36"/>
        </w:rPr>
        <w:t xml:space="preserve"> </w:t>
      </w:r>
      <w:r w:rsidRPr="00B7541F">
        <w:rPr>
          <w:rFonts w:ascii="Times New Roman" w:hAnsi="Times New Roman" w:cs="Times New Roman"/>
          <w:sz w:val="28"/>
          <w:szCs w:val="36"/>
        </w:rPr>
        <w:t>Это очень хороший результат!</w:t>
      </w:r>
    </w:p>
    <w:p w:rsidR="00B7541F" w:rsidRPr="00B7541F" w:rsidRDefault="00B7541F" w:rsidP="00710451">
      <w:pPr>
        <w:numPr>
          <w:ilvl w:val="0"/>
          <w:numId w:val="18"/>
        </w:numPr>
        <w:tabs>
          <w:tab w:val="clear" w:pos="720"/>
          <w:tab w:val="num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70C0"/>
          <w:sz w:val="28"/>
          <w:szCs w:val="36"/>
        </w:rPr>
      </w:pPr>
      <w:r w:rsidRPr="00B7541F">
        <w:rPr>
          <w:rFonts w:ascii="Times New Roman" w:hAnsi="Times New Roman" w:cs="Times New Roman"/>
          <w:sz w:val="28"/>
          <w:szCs w:val="36"/>
        </w:rPr>
        <w:t>Из 495 учащихся 48</w:t>
      </w:r>
      <w:r w:rsidRPr="00B7541F">
        <w:rPr>
          <w:rFonts w:ascii="Times New Roman" w:hAnsi="Times New Roman" w:cs="Times New Roman"/>
          <w:color w:val="0070C0"/>
          <w:sz w:val="28"/>
          <w:szCs w:val="36"/>
        </w:rPr>
        <w:t xml:space="preserve"> </w:t>
      </w:r>
      <w:r w:rsidRPr="00B7541F">
        <w:rPr>
          <w:rFonts w:ascii="Times New Roman" w:hAnsi="Times New Roman" w:cs="Times New Roman"/>
          <w:sz w:val="28"/>
          <w:szCs w:val="36"/>
        </w:rPr>
        <w:t>человек</w:t>
      </w:r>
      <w:r w:rsidRPr="00B7541F">
        <w:rPr>
          <w:rFonts w:ascii="Times New Roman" w:hAnsi="Times New Roman" w:cs="Times New Roman"/>
          <w:color w:val="0070C0"/>
          <w:sz w:val="28"/>
          <w:szCs w:val="36"/>
        </w:rPr>
        <w:t xml:space="preserve"> </w:t>
      </w:r>
      <w:r w:rsidRPr="00B7541F">
        <w:rPr>
          <w:rFonts w:ascii="Times New Roman" w:hAnsi="Times New Roman" w:cs="Times New Roman"/>
          <w:sz w:val="28"/>
          <w:szCs w:val="36"/>
        </w:rPr>
        <w:t>(10 %) не успевают по итогам года,</w:t>
      </w:r>
      <w:r w:rsidRPr="00B7541F">
        <w:rPr>
          <w:rFonts w:ascii="Times New Roman" w:hAnsi="Times New Roman" w:cs="Times New Roman"/>
          <w:color w:val="0070C0"/>
          <w:sz w:val="28"/>
          <w:szCs w:val="36"/>
        </w:rPr>
        <w:t xml:space="preserve"> </w:t>
      </w:r>
      <w:r w:rsidRPr="00B7541F">
        <w:rPr>
          <w:rFonts w:ascii="Times New Roman" w:hAnsi="Times New Roman" w:cs="Times New Roman"/>
          <w:sz w:val="28"/>
          <w:szCs w:val="36"/>
        </w:rPr>
        <w:t>из них 44 человека с ликвидацией академических задолженностей в следующем учебном году.</w:t>
      </w:r>
    </w:p>
    <w:p w:rsidR="00B7541F" w:rsidRPr="00B7541F" w:rsidRDefault="00B7541F" w:rsidP="00B7541F">
      <w:pPr>
        <w:spacing w:after="0" w:line="36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B7541F">
        <w:rPr>
          <w:rFonts w:ascii="Times New Roman" w:hAnsi="Times New Roman" w:cs="Times New Roman"/>
          <w:sz w:val="28"/>
          <w:szCs w:val="36"/>
        </w:rPr>
        <w:t>По состоянию на 12.11 2021</w:t>
      </w:r>
    </w:p>
    <w:p w:rsidR="00B7541F" w:rsidRPr="00710451" w:rsidRDefault="00B7541F" w:rsidP="00710451">
      <w:pPr>
        <w:pStyle w:val="a6"/>
        <w:numPr>
          <w:ilvl w:val="0"/>
          <w:numId w:val="40"/>
        </w:numPr>
        <w:spacing w:line="360" w:lineRule="auto"/>
        <w:jc w:val="both"/>
        <w:rPr>
          <w:sz w:val="28"/>
          <w:szCs w:val="36"/>
        </w:rPr>
      </w:pPr>
      <w:r w:rsidRPr="00710451">
        <w:rPr>
          <w:sz w:val="28"/>
          <w:szCs w:val="36"/>
        </w:rPr>
        <w:t xml:space="preserve">2 - оставлены на повторное обучение, </w:t>
      </w:r>
    </w:p>
    <w:p w:rsidR="00B7541F" w:rsidRPr="00710451" w:rsidRDefault="00B7541F" w:rsidP="00710451">
      <w:pPr>
        <w:pStyle w:val="a6"/>
        <w:numPr>
          <w:ilvl w:val="0"/>
          <w:numId w:val="40"/>
        </w:numPr>
        <w:spacing w:line="360" w:lineRule="auto"/>
        <w:jc w:val="both"/>
        <w:rPr>
          <w:sz w:val="28"/>
          <w:szCs w:val="36"/>
        </w:rPr>
      </w:pPr>
      <w:r w:rsidRPr="00710451">
        <w:rPr>
          <w:sz w:val="28"/>
          <w:szCs w:val="36"/>
        </w:rPr>
        <w:t>5 человек – выбыли,</w:t>
      </w:r>
    </w:p>
    <w:p w:rsidR="00B7541F" w:rsidRPr="00710451" w:rsidRDefault="00B7541F" w:rsidP="00710451">
      <w:pPr>
        <w:pStyle w:val="a6"/>
        <w:numPr>
          <w:ilvl w:val="0"/>
          <w:numId w:val="40"/>
        </w:numPr>
        <w:spacing w:line="360" w:lineRule="auto"/>
        <w:jc w:val="both"/>
        <w:rPr>
          <w:sz w:val="28"/>
          <w:szCs w:val="36"/>
        </w:rPr>
      </w:pPr>
      <w:r w:rsidRPr="00710451">
        <w:rPr>
          <w:sz w:val="28"/>
          <w:szCs w:val="36"/>
        </w:rPr>
        <w:t xml:space="preserve">16 человек успешно прошли, </w:t>
      </w:r>
    </w:p>
    <w:p w:rsidR="00B7541F" w:rsidRPr="00710451" w:rsidRDefault="00B7541F" w:rsidP="00710451">
      <w:pPr>
        <w:pStyle w:val="a6"/>
        <w:numPr>
          <w:ilvl w:val="0"/>
          <w:numId w:val="40"/>
        </w:numPr>
        <w:spacing w:line="360" w:lineRule="auto"/>
        <w:jc w:val="both"/>
        <w:rPr>
          <w:color w:val="0070C0"/>
          <w:sz w:val="28"/>
          <w:szCs w:val="36"/>
        </w:rPr>
      </w:pPr>
      <w:r w:rsidRPr="00710451">
        <w:rPr>
          <w:sz w:val="28"/>
          <w:szCs w:val="36"/>
        </w:rPr>
        <w:t>21 человек продолжают ликвидацию в связи с большим количеством задолженностей.</w:t>
      </w:r>
      <w:r w:rsidRPr="00710451">
        <w:rPr>
          <w:color w:val="0070C0"/>
          <w:sz w:val="28"/>
          <w:szCs w:val="36"/>
        </w:rPr>
        <w:t xml:space="preserve">  </w:t>
      </w:r>
    </w:p>
    <w:p w:rsidR="00B7541F" w:rsidRPr="00B7541F" w:rsidRDefault="00B7541F" w:rsidP="00B7541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36"/>
        </w:rPr>
      </w:pPr>
      <w:r w:rsidRPr="00B7541F">
        <w:rPr>
          <w:rFonts w:ascii="Times New Roman" w:hAnsi="Times New Roman" w:cs="Times New Roman"/>
          <w:sz w:val="28"/>
          <w:szCs w:val="36"/>
        </w:rPr>
        <w:lastRenderedPageBreak/>
        <w:t>Ликвидация академической задолженности, к сожалению, усугубляется отсутствием контроля со стороны родителей</w:t>
      </w:r>
      <w:r w:rsidR="00710451">
        <w:rPr>
          <w:rFonts w:ascii="Times New Roman" w:hAnsi="Times New Roman" w:cs="Times New Roman"/>
          <w:sz w:val="28"/>
          <w:szCs w:val="36"/>
        </w:rPr>
        <w:t xml:space="preserve">. </w:t>
      </w:r>
      <w:r w:rsidRPr="00B7541F">
        <w:rPr>
          <w:rFonts w:ascii="Times New Roman" w:hAnsi="Times New Roman" w:cs="Times New Roman"/>
          <w:sz w:val="28"/>
          <w:szCs w:val="36"/>
        </w:rPr>
        <w:t>Ликвидации академической задолженности мешает еще одна причина: неподготовленность учащегося к экзамену, за лето никаких достаточных усилий не</w:t>
      </w:r>
      <w:r w:rsidR="00710451">
        <w:rPr>
          <w:rFonts w:ascii="Times New Roman" w:hAnsi="Times New Roman" w:cs="Times New Roman"/>
          <w:sz w:val="28"/>
          <w:szCs w:val="36"/>
        </w:rPr>
        <w:t xml:space="preserve"> было</w:t>
      </w:r>
      <w:r w:rsidRPr="00B7541F">
        <w:rPr>
          <w:rFonts w:ascii="Times New Roman" w:hAnsi="Times New Roman" w:cs="Times New Roman"/>
          <w:sz w:val="28"/>
          <w:szCs w:val="36"/>
        </w:rPr>
        <w:t xml:space="preserve"> предприн</w:t>
      </w:r>
      <w:r w:rsidR="00710451">
        <w:rPr>
          <w:rFonts w:ascii="Times New Roman" w:hAnsi="Times New Roman" w:cs="Times New Roman"/>
          <w:sz w:val="28"/>
          <w:szCs w:val="36"/>
        </w:rPr>
        <w:t>ято д</w:t>
      </w:r>
      <w:r w:rsidRPr="00B7541F">
        <w:rPr>
          <w:rFonts w:ascii="Times New Roman" w:hAnsi="Times New Roman" w:cs="Times New Roman"/>
          <w:sz w:val="28"/>
          <w:szCs w:val="36"/>
        </w:rPr>
        <w:t>ля обеспечения готовности к сдаче задолженности.</w:t>
      </w:r>
    </w:p>
    <w:p w:rsidR="00B7541F" w:rsidRPr="00B7541F" w:rsidRDefault="00B7541F" w:rsidP="00B7541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36"/>
        </w:rPr>
      </w:pPr>
      <w:r w:rsidRPr="00B7541F">
        <w:rPr>
          <w:rFonts w:ascii="Times New Roman" w:hAnsi="Times New Roman" w:cs="Times New Roman"/>
          <w:sz w:val="28"/>
          <w:szCs w:val="36"/>
        </w:rPr>
        <w:t xml:space="preserve">С изменениями проходила государственная итоговая аттестация в 9-х классах: учащиеся сдавали только два обязательных экзамена – по русскому языку и по математике. </w:t>
      </w:r>
    </w:p>
    <w:p w:rsidR="00B7541F" w:rsidRPr="00B7541F" w:rsidRDefault="00B7541F" w:rsidP="00B7541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36"/>
        </w:rPr>
      </w:pPr>
      <w:r w:rsidRPr="00B7541F">
        <w:rPr>
          <w:rFonts w:ascii="Times New Roman" w:hAnsi="Times New Roman" w:cs="Times New Roman"/>
          <w:sz w:val="28"/>
          <w:szCs w:val="36"/>
        </w:rPr>
        <w:t>Из 67 учащихся 9-х классов не допущены к прохождению ГИА четверо.</w:t>
      </w:r>
    </w:p>
    <w:p w:rsidR="00B7541F" w:rsidRPr="00B7541F" w:rsidRDefault="00B7541F" w:rsidP="00B7541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36"/>
        </w:rPr>
      </w:pPr>
      <w:r w:rsidRPr="00B7541F">
        <w:rPr>
          <w:rFonts w:ascii="Times New Roman" w:hAnsi="Times New Roman" w:cs="Times New Roman"/>
          <w:sz w:val="28"/>
          <w:szCs w:val="36"/>
        </w:rPr>
        <w:t>Из 63 человек, 5 детей сдавали ГВЭ как дети с ограниченными возможностями здоровья, 58 учащихся сдавали ОГЭ.</w:t>
      </w:r>
    </w:p>
    <w:p w:rsidR="00B7541F" w:rsidRPr="00B7541F" w:rsidRDefault="00B7541F" w:rsidP="00B7541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36"/>
        </w:rPr>
      </w:pPr>
      <w:r w:rsidRPr="00B7541F">
        <w:rPr>
          <w:rFonts w:ascii="Times New Roman" w:hAnsi="Times New Roman" w:cs="Times New Roman"/>
          <w:sz w:val="28"/>
          <w:szCs w:val="36"/>
        </w:rPr>
        <w:t>100 % успеваемость показали обучающиеся по русскому языку, 68 % детей сдали на «4» и «5». Относительный средний балл по русскому языку по школе был выше соответствующего значения по Тутаевскому району и на 0,01 ниже, чем по Ярославской области.</w:t>
      </w:r>
    </w:p>
    <w:p w:rsidR="00B7541F" w:rsidRPr="00B7541F" w:rsidRDefault="00710451" w:rsidP="00B7541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К сожалению, только </w:t>
      </w:r>
      <w:r w:rsidR="00B7541F" w:rsidRPr="00B7541F">
        <w:rPr>
          <w:rFonts w:ascii="Times New Roman" w:hAnsi="Times New Roman" w:cs="Times New Roman"/>
          <w:sz w:val="28"/>
          <w:szCs w:val="36"/>
        </w:rPr>
        <w:t xml:space="preserve">84 % обучающихся сдали успешно математику с первого раза. </w:t>
      </w:r>
      <w:r>
        <w:rPr>
          <w:rFonts w:ascii="Times New Roman" w:hAnsi="Times New Roman" w:cs="Times New Roman"/>
          <w:sz w:val="28"/>
          <w:szCs w:val="36"/>
        </w:rPr>
        <w:t xml:space="preserve">9 человек </w:t>
      </w:r>
      <w:r w:rsidR="00B7541F" w:rsidRPr="00B7541F">
        <w:rPr>
          <w:rFonts w:ascii="Times New Roman" w:hAnsi="Times New Roman" w:cs="Times New Roman"/>
          <w:sz w:val="28"/>
          <w:szCs w:val="36"/>
        </w:rPr>
        <w:t>получили «неудовлетворительную» отметку на экзамене. Пересдали математику все 9 человек. И несмотря на такие низкие первоначальные результаты, относительный средний балл по школе оказался выше, чем по Тутаевскому району и выше, чем по Ярославской области. % детей, сдавших математику на «4» и «5» (43,1 %) был существенно выше, чем областной показатель (34,7)</w:t>
      </w:r>
    </w:p>
    <w:p w:rsidR="00B7541F" w:rsidRPr="00B7541F" w:rsidRDefault="00B7541F" w:rsidP="00B7541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36"/>
        </w:rPr>
      </w:pPr>
      <w:r w:rsidRPr="00B7541F">
        <w:rPr>
          <w:rFonts w:ascii="Times New Roman" w:hAnsi="Times New Roman" w:cs="Times New Roman"/>
          <w:sz w:val="28"/>
          <w:szCs w:val="36"/>
        </w:rPr>
        <w:t>Государственную итоговую аттестацию в форме ЕГЭ проходили 12 учащихся 11 А класса по тем учебным предметам, которые необходимы для поступления в высшие учебные заведения.</w:t>
      </w:r>
    </w:p>
    <w:p w:rsidR="00B7541F" w:rsidRPr="00710451" w:rsidRDefault="00710451" w:rsidP="00710451">
      <w:pPr>
        <w:pStyle w:val="a6"/>
        <w:numPr>
          <w:ilvl w:val="0"/>
          <w:numId w:val="41"/>
        </w:numPr>
        <w:spacing w:line="360" w:lineRule="auto"/>
        <w:jc w:val="both"/>
        <w:rPr>
          <w:sz w:val="28"/>
          <w:szCs w:val="36"/>
        </w:rPr>
      </w:pPr>
      <w:r w:rsidRPr="00710451">
        <w:rPr>
          <w:sz w:val="28"/>
          <w:szCs w:val="36"/>
        </w:rPr>
        <w:t xml:space="preserve">100 % - </w:t>
      </w:r>
      <w:r w:rsidR="00B7541F" w:rsidRPr="00710451">
        <w:rPr>
          <w:sz w:val="28"/>
          <w:szCs w:val="36"/>
        </w:rPr>
        <w:t xml:space="preserve"> справляемость по русскому языку и по профильной математике. </w:t>
      </w:r>
    </w:p>
    <w:p w:rsidR="00B7541F" w:rsidRPr="00710451" w:rsidRDefault="00B7541F" w:rsidP="00710451">
      <w:pPr>
        <w:pStyle w:val="a6"/>
        <w:numPr>
          <w:ilvl w:val="0"/>
          <w:numId w:val="41"/>
        </w:numPr>
        <w:spacing w:line="360" w:lineRule="auto"/>
        <w:jc w:val="both"/>
        <w:rPr>
          <w:sz w:val="28"/>
          <w:szCs w:val="36"/>
        </w:rPr>
      </w:pPr>
      <w:r w:rsidRPr="00710451">
        <w:rPr>
          <w:sz w:val="28"/>
          <w:szCs w:val="36"/>
        </w:rPr>
        <w:t>100 баллов из 100 по русскому языку у Беловой Анны</w:t>
      </w:r>
    </w:p>
    <w:p w:rsidR="00B7541F" w:rsidRPr="00710451" w:rsidRDefault="00B7541F" w:rsidP="00710451">
      <w:pPr>
        <w:pStyle w:val="a6"/>
        <w:numPr>
          <w:ilvl w:val="0"/>
          <w:numId w:val="41"/>
        </w:numPr>
        <w:spacing w:line="360" w:lineRule="auto"/>
        <w:jc w:val="both"/>
        <w:rPr>
          <w:sz w:val="28"/>
          <w:szCs w:val="36"/>
        </w:rPr>
      </w:pPr>
      <w:r w:rsidRPr="00710451">
        <w:rPr>
          <w:sz w:val="28"/>
          <w:szCs w:val="36"/>
        </w:rPr>
        <w:t>98 баллов из 100 по русскому языку у Соколовой Дарьи;</w:t>
      </w:r>
    </w:p>
    <w:p w:rsidR="00B7541F" w:rsidRPr="00710451" w:rsidRDefault="00B7541F" w:rsidP="00710451">
      <w:pPr>
        <w:pStyle w:val="a6"/>
        <w:numPr>
          <w:ilvl w:val="0"/>
          <w:numId w:val="41"/>
        </w:numPr>
        <w:spacing w:line="360" w:lineRule="auto"/>
        <w:jc w:val="both"/>
        <w:rPr>
          <w:sz w:val="28"/>
          <w:szCs w:val="36"/>
        </w:rPr>
      </w:pPr>
      <w:r w:rsidRPr="00710451">
        <w:rPr>
          <w:sz w:val="28"/>
          <w:szCs w:val="36"/>
        </w:rPr>
        <w:t xml:space="preserve">96 баллов из 100 у Беловой Анны по истории </w:t>
      </w:r>
    </w:p>
    <w:p w:rsidR="00B7541F" w:rsidRPr="00B7541F" w:rsidRDefault="00B7541F" w:rsidP="00B7541F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36"/>
        </w:rPr>
      </w:pPr>
      <w:r w:rsidRPr="00B7541F">
        <w:rPr>
          <w:rFonts w:ascii="Times New Roman" w:hAnsi="Times New Roman" w:cs="Times New Roman"/>
          <w:sz w:val="28"/>
          <w:szCs w:val="36"/>
        </w:rPr>
        <w:t>7 учащихся из 12 набрали от 80 до 90 баллов помимо русского языка и профильной математики по физике, по обществознанию, по английскому языку.</w:t>
      </w:r>
    </w:p>
    <w:p w:rsidR="00B7541F" w:rsidRPr="00B7541F" w:rsidRDefault="00B7541F" w:rsidP="00B7541F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36"/>
        </w:rPr>
      </w:pPr>
      <w:r w:rsidRPr="00B7541F">
        <w:rPr>
          <w:rFonts w:ascii="Times New Roman" w:hAnsi="Times New Roman" w:cs="Times New Roman"/>
          <w:sz w:val="28"/>
          <w:szCs w:val="36"/>
        </w:rPr>
        <w:lastRenderedPageBreak/>
        <w:t>Это очень высокие показатели ЕГЭ. Средние баллы по школе по русскому языку, по профильной математике, по физике, по биологии, по истории, по английскому языку и по обществознанию оказались выше, чем по Ярославской области в целом.</w:t>
      </w:r>
    </w:p>
    <w:p w:rsidR="00B7541F" w:rsidRPr="00B7541F" w:rsidRDefault="00B7541F" w:rsidP="00B7541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36"/>
        </w:rPr>
      </w:pPr>
      <w:r w:rsidRPr="00B7541F">
        <w:rPr>
          <w:rFonts w:ascii="Times New Roman" w:hAnsi="Times New Roman" w:cs="Times New Roman"/>
          <w:sz w:val="28"/>
          <w:szCs w:val="36"/>
        </w:rPr>
        <w:t>Педагогический коллектив выражает слова благодарности за огромную работу, проведённую по подготовке выпускников к такой хорошей сдаче единого государственного экзамена учителям Уракиной Светлане Фёдоровне, Кисленковой Татьяне Ивановне, Гнездиловой Нине Дмитриевне, Васениной Татьяне Викторовне.</w:t>
      </w:r>
    </w:p>
    <w:p w:rsidR="0017519A" w:rsidRPr="008432AC" w:rsidRDefault="0017519A" w:rsidP="0017519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32AC">
        <w:rPr>
          <w:rFonts w:ascii="Times New Roman" w:hAnsi="Times New Roman" w:cs="Times New Roman"/>
          <w:sz w:val="28"/>
          <w:szCs w:val="28"/>
        </w:rPr>
        <w:t>20</w:t>
      </w:r>
      <w:r w:rsidR="004778F5">
        <w:rPr>
          <w:rFonts w:ascii="Times New Roman" w:hAnsi="Times New Roman" w:cs="Times New Roman"/>
          <w:sz w:val="28"/>
          <w:szCs w:val="28"/>
        </w:rPr>
        <w:t>20</w:t>
      </w:r>
      <w:r w:rsidRPr="008432AC">
        <w:rPr>
          <w:rFonts w:ascii="Times New Roman" w:hAnsi="Times New Roman" w:cs="Times New Roman"/>
          <w:sz w:val="28"/>
          <w:szCs w:val="28"/>
        </w:rPr>
        <w:t>-202</w:t>
      </w:r>
      <w:r w:rsidR="004778F5">
        <w:rPr>
          <w:rFonts w:ascii="Times New Roman" w:hAnsi="Times New Roman" w:cs="Times New Roman"/>
          <w:sz w:val="28"/>
          <w:szCs w:val="28"/>
        </w:rPr>
        <w:t>1</w:t>
      </w:r>
      <w:r w:rsidRPr="008432AC">
        <w:rPr>
          <w:rFonts w:ascii="Times New Roman" w:hAnsi="Times New Roman" w:cs="Times New Roman"/>
          <w:sz w:val="28"/>
          <w:szCs w:val="28"/>
        </w:rPr>
        <w:t xml:space="preserve"> учебный год хотелось бы отметить высокими показателями по вручению особых наград учащимся школы: </w:t>
      </w:r>
    </w:p>
    <w:p w:rsidR="0017519A" w:rsidRDefault="004778F5" w:rsidP="00710451">
      <w:pPr>
        <w:pStyle w:val="a6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Персональную стипендию за 2 полугодие 2020 года </w:t>
      </w:r>
      <w:r w:rsidR="00F5568E">
        <w:rPr>
          <w:sz w:val="28"/>
          <w:szCs w:val="28"/>
        </w:rPr>
        <w:t>получила</w:t>
      </w:r>
      <w:r>
        <w:rPr>
          <w:sz w:val="28"/>
          <w:szCs w:val="28"/>
        </w:rPr>
        <w:t xml:space="preserve"> Михайлова Светлана</w:t>
      </w:r>
      <w:r w:rsidR="00F5568E">
        <w:rPr>
          <w:sz w:val="28"/>
          <w:szCs w:val="28"/>
        </w:rPr>
        <w:t xml:space="preserve"> 10а</w:t>
      </w:r>
      <w:r w:rsidR="0017519A" w:rsidRPr="00D26B1A">
        <w:rPr>
          <w:sz w:val="28"/>
          <w:szCs w:val="28"/>
        </w:rPr>
        <w:t>;</w:t>
      </w:r>
    </w:p>
    <w:p w:rsidR="00F5568E" w:rsidRPr="00D26B1A" w:rsidRDefault="00F5568E" w:rsidP="00710451">
      <w:pPr>
        <w:pStyle w:val="a6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Денежная премия как победителю муниципального тапа предметной олимпиады </w:t>
      </w:r>
      <w:r w:rsidR="00317112" w:rsidRPr="00317112">
        <w:rPr>
          <w:sz w:val="28"/>
          <w:szCs w:val="28"/>
        </w:rPr>
        <w:t xml:space="preserve">вручена 5 </w:t>
      </w:r>
      <w:r w:rsidRPr="00317112">
        <w:rPr>
          <w:sz w:val="28"/>
          <w:szCs w:val="28"/>
        </w:rPr>
        <w:t>человекам</w:t>
      </w:r>
      <w:r>
        <w:rPr>
          <w:sz w:val="28"/>
          <w:szCs w:val="28"/>
        </w:rPr>
        <w:t xml:space="preserve"> Печёнкин А, Зезуль С</w:t>
      </w:r>
      <w:r w:rsidR="00710451">
        <w:rPr>
          <w:sz w:val="28"/>
          <w:szCs w:val="28"/>
        </w:rPr>
        <w:t>.</w:t>
      </w:r>
      <w:r>
        <w:rPr>
          <w:sz w:val="28"/>
          <w:szCs w:val="28"/>
        </w:rPr>
        <w:t xml:space="preserve">, Масленикова А Маринина Д, Пальгунов Л. </w:t>
      </w:r>
    </w:p>
    <w:p w:rsidR="0017519A" w:rsidRDefault="004778F5" w:rsidP="00710451">
      <w:pPr>
        <w:pStyle w:val="a6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шесть </w:t>
      </w:r>
      <w:r w:rsidR="0017519A" w:rsidRPr="00D26B1A">
        <w:rPr>
          <w:sz w:val="28"/>
          <w:szCs w:val="28"/>
        </w:rPr>
        <w:t>аттестат</w:t>
      </w:r>
      <w:r>
        <w:rPr>
          <w:sz w:val="28"/>
          <w:szCs w:val="28"/>
        </w:rPr>
        <w:t>ов</w:t>
      </w:r>
      <w:r w:rsidR="0017519A" w:rsidRPr="00D26B1A">
        <w:rPr>
          <w:sz w:val="28"/>
          <w:szCs w:val="28"/>
        </w:rPr>
        <w:t xml:space="preserve"> с отличием</w:t>
      </w:r>
      <w:r w:rsidR="00F5568E">
        <w:rPr>
          <w:sz w:val="28"/>
          <w:szCs w:val="28"/>
        </w:rPr>
        <w:t xml:space="preserve"> получили выпускники </w:t>
      </w:r>
      <w:r w:rsidR="0017519A" w:rsidRPr="00D26B1A">
        <w:rPr>
          <w:sz w:val="28"/>
          <w:szCs w:val="28"/>
        </w:rPr>
        <w:t>9-х классах</w:t>
      </w:r>
      <w:r w:rsidR="00F5568E">
        <w:rPr>
          <w:sz w:val="28"/>
          <w:szCs w:val="28"/>
        </w:rPr>
        <w:t>: Дьяконенков К, Моржухина А, Минина М</w:t>
      </w:r>
      <w:r w:rsidR="0017519A" w:rsidRPr="00D26B1A">
        <w:rPr>
          <w:sz w:val="28"/>
          <w:szCs w:val="28"/>
        </w:rPr>
        <w:t>.</w:t>
      </w:r>
      <w:r w:rsidR="00F5568E">
        <w:rPr>
          <w:sz w:val="28"/>
          <w:szCs w:val="28"/>
        </w:rPr>
        <w:t>, Савенкова С, Кутузова Анастасия, Кутузова Арсения.</w:t>
      </w:r>
    </w:p>
    <w:p w:rsidR="00D90923" w:rsidRDefault="001E4251" w:rsidP="0017519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5.3. </w:t>
      </w:r>
      <w:r w:rsidR="00D90923" w:rsidRPr="00D90923">
        <w:rPr>
          <w:rFonts w:ascii="Times New Roman" w:hAnsi="Times New Roman" w:cs="Times New Roman"/>
          <w:b/>
          <w:sz w:val="28"/>
          <w:szCs w:val="28"/>
        </w:rPr>
        <w:t xml:space="preserve">Проектная деятельность обучающихся </w:t>
      </w:r>
      <w:r>
        <w:rPr>
          <w:rFonts w:ascii="Times New Roman" w:hAnsi="Times New Roman" w:cs="Times New Roman"/>
          <w:b/>
          <w:sz w:val="28"/>
          <w:szCs w:val="28"/>
        </w:rPr>
        <w:t>и её сопровождение</w:t>
      </w:r>
    </w:p>
    <w:p w:rsidR="00F2424C" w:rsidRPr="00F2424C" w:rsidRDefault="00F2424C" w:rsidP="003171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24C">
        <w:rPr>
          <w:rFonts w:ascii="Times New Roman" w:hAnsi="Times New Roman" w:cs="Times New Roman"/>
          <w:sz w:val="28"/>
          <w:szCs w:val="28"/>
        </w:rPr>
        <w:t>В соответствии с требованиями ФГОС с целью достижения личностных, предметных и метапредметных результатов освоения основной образовательной программы каждый обучающийся 1-10 классов в течение учебного года работал над групповым или индивидуальным проектом.</w:t>
      </w:r>
    </w:p>
    <w:p w:rsidR="006A4DCB" w:rsidRDefault="00F2424C" w:rsidP="003F0FCC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9C7">
        <w:rPr>
          <w:rFonts w:ascii="Times New Roman" w:hAnsi="Times New Roman" w:cs="Times New Roman"/>
          <w:sz w:val="28"/>
          <w:szCs w:val="28"/>
        </w:rPr>
        <w:t xml:space="preserve">Выбор тем проектов, формирование групп, оформление замыслов проектов обучающимися 5-9 классов ежегодно проходит в сентябре. </w:t>
      </w:r>
    </w:p>
    <w:p w:rsidR="006A4DCB" w:rsidRPr="00317112" w:rsidRDefault="006A4DCB" w:rsidP="003F0FCC">
      <w:pPr>
        <w:pStyle w:val="a6"/>
        <w:numPr>
          <w:ilvl w:val="0"/>
          <w:numId w:val="4"/>
        </w:numPr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17112">
        <w:rPr>
          <w:rFonts w:eastAsiaTheme="minorHAnsi"/>
          <w:sz w:val="28"/>
          <w:szCs w:val="28"/>
          <w:lang w:eastAsia="en-US"/>
        </w:rPr>
        <w:t>Ежегодно в школе проводится конференция по защите индивидуальных проектов обучающихся, подготовка к которой, а также помощь в выборе темы, руководителя и отслеживание работы обучающихся, лежит на тьюторе.  График проведения конференции:</w:t>
      </w:r>
    </w:p>
    <w:p w:rsidR="006A4DCB" w:rsidRPr="00317112" w:rsidRDefault="006A4DCB" w:rsidP="003F0FCC">
      <w:pPr>
        <w:pStyle w:val="a6"/>
        <w:numPr>
          <w:ilvl w:val="0"/>
          <w:numId w:val="4"/>
        </w:numPr>
        <w:spacing w:line="360" w:lineRule="auto"/>
        <w:ind w:left="431" w:hanging="431"/>
        <w:jc w:val="both"/>
        <w:rPr>
          <w:rFonts w:eastAsiaTheme="minorHAnsi"/>
          <w:sz w:val="28"/>
          <w:szCs w:val="28"/>
          <w:lang w:eastAsia="en-US"/>
        </w:rPr>
      </w:pPr>
      <w:r w:rsidRPr="00317112">
        <w:rPr>
          <w:rFonts w:eastAsiaTheme="minorHAnsi"/>
          <w:sz w:val="28"/>
          <w:szCs w:val="28"/>
          <w:lang w:eastAsia="en-US"/>
        </w:rPr>
        <w:t>Декабрь – защита проектов обучающихся 9-х классов;</w:t>
      </w:r>
    </w:p>
    <w:p w:rsidR="006A4DCB" w:rsidRPr="00317112" w:rsidRDefault="006A4DCB" w:rsidP="003F0FCC">
      <w:pPr>
        <w:pStyle w:val="a6"/>
        <w:numPr>
          <w:ilvl w:val="0"/>
          <w:numId w:val="4"/>
        </w:numPr>
        <w:spacing w:line="360" w:lineRule="auto"/>
        <w:ind w:left="431" w:hanging="431"/>
        <w:jc w:val="both"/>
        <w:rPr>
          <w:rFonts w:eastAsiaTheme="minorHAnsi"/>
          <w:sz w:val="28"/>
          <w:szCs w:val="28"/>
          <w:lang w:eastAsia="en-US"/>
        </w:rPr>
      </w:pPr>
      <w:r w:rsidRPr="00317112">
        <w:rPr>
          <w:rFonts w:eastAsiaTheme="minorHAnsi"/>
          <w:sz w:val="28"/>
          <w:szCs w:val="28"/>
          <w:lang w:eastAsia="en-US"/>
        </w:rPr>
        <w:lastRenderedPageBreak/>
        <w:t>Февраль –пред</w:t>
      </w:r>
      <w:r w:rsidR="00710451">
        <w:rPr>
          <w:rFonts w:eastAsiaTheme="minorHAnsi"/>
          <w:sz w:val="28"/>
          <w:szCs w:val="28"/>
          <w:lang w:eastAsia="en-US"/>
        </w:rPr>
        <w:t>з</w:t>
      </w:r>
      <w:r w:rsidRPr="00317112">
        <w:rPr>
          <w:rFonts w:eastAsiaTheme="minorHAnsi"/>
          <w:sz w:val="28"/>
          <w:szCs w:val="28"/>
          <w:lang w:eastAsia="en-US"/>
        </w:rPr>
        <w:t>ащита</w:t>
      </w:r>
      <w:r w:rsidR="00317112">
        <w:rPr>
          <w:rFonts w:eastAsiaTheme="minorHAnsi"/>
          <w:sz w:val="28"/>
          <w:szCs w:val="28"/>
          <w:lang w:eastAsia="en-US"/>
        </w:rPr>
        <w:t xml:space="preserve"> </w:t>
      </w:r>
      <w:r w:rsidR="00710451" w:rsidRPr="00317112">
        <w:rPr>
          <w:rFonts w:eastAsiaTheme="minorHAnsi"/>
          <w:sz w:val="28"/>
          <w:szCs w:val="28"/>
          <w:lang w:eastAsia="en-US"/>
        </w:rPr>
        <w:t>проектов</w:t>
      </w:r>
      <w:r w:rsidRPr="00317112">
        <w:rPr>
          <w:rFonts w:eastAsiaTheme="minorHAnsi"/>
          <w:sz w:val="28"/>
          <w:szCs w:val="28"/>
          <w:lang w:eastAsia="en-US"/>
        </w:rPr>
        <w:t xml:space="preserve"> обучающихся 10-х классов;</w:t>
      </w:r>
    </w:p>
    <w:p w:rsidR="006A4DCB" w:rsidRPr="00317112" w:rsidRDefault="006A4DCB" w:rsidP="003F0FCC">
      <w:pPr>
        <w:pStyle w:val="a6"/>
        <w:numPr>
          <w:ilvl w:val="0"/>
          <w:numId w:val="4"/>
        </w:numPr>
        <w:spacing w:line="360" w:lineRule="auto"/>
        <w:ind w:left="431" w:hanging="431"/>
        <w:jc w:val="both"/>
        <w:rPr>
          <w:rFonts w:eastAsiaTheme="minorHAnsi"/>
          <w:sz w:val="28"/>
          <w:szCs w:val="28"/>
          <w:lang w:eastAsia="en-US"/>
        </w:rPr>
      </w:pPr>
      <w:r w:rsidRPr="00317112">
        <w:rPr>
          <w:rFonts w:eastAsiaTheme="minorHAnsi"/>
          <w:sz w:val="28"/>
          <w:szCs w:val="28"/>
          <w:lang w:eastAsia="en-US"/>
        </w:rPr>
        <w:t>Февраль (третья неделя) – защита проектов обучающихся 7-8-х классов;</w:t>
      </w:r>
    </w:p>
    <w:p w:rsidR="006A4DCB" w:rsidRPr="00317112" w:rsidRDefault="006A4DCB" w:rsidP="003F0FCC">
      <w:pPr>
        <w:pStyle w:val="a6"/>
        <w:numPr>
          <w:ilvl w:val="0"/>
          <w:numId w:val="4"/>
        </w:numPr>
        <w:spacing w:line="360" w:lineRule="auto"/>
        <w:ind w:left="431" w:hanging="431"/>
        <w:jc w:val="both"/>
        <w:rPr>
          <w:rFonts w:eastAsiaTheme="minorHAnsi"/>
          <w:sz w:val="28"/>
          <w:szCs w:val="28"/>
          <w:lang w:eastAsia="en-US"/>
        </w:rPr>
      </w:pPr>
      <w:r w:rsidRPr="00317112">
        <w:rPr>
          <w:rFonts w:eastAsiaTheme="minorHAnsi"/>
          <w:sz w:val="28"/>
          <w:szCs w:val="28"/>
          <w:lang w:eastAsia="en-US"/>
        </w:rPr>
        <w:t>Март – защита проектов обучающихся 5-6-х классов;</w:t>
      </w:r>
    </w:p>
    <w:p w:rsidR="006A4DCB" w:rsidRPr="00317112" w:rsidRDefault="006A4DCB" w:rsidP="00710451">
      <w:pPr>
        <w:pStyle w:val="a6"/>
        <w:numPr>
          <w:ilvl w:val="0"/>
          <w:numId w:val="4"/>
        </w:numPr>
        <w:spacing w:line="360" w:lineRule="auto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317112">
        <w:rPr>
          <w:rFonts w:eastAsiaTheme="minorHAnsi"/>
          <w:sz w:val="28"/>
          <w:szCs w:val="28"/>
          <w:lang w:eastAsia="en-US"/>
        </w:rPr>
        <w:t>В апреле выделен дополнительный день для защиты проектов обучающимися</w:t>
      </w:r>
      <w:r w:rsidR="00710451">
        <w:rPr>
          <w:rFonts w:eastAsiaTheme="minorHAnsi"/>
          <w:sz w:val="28"/>
          <w:szCs w:val="28"/>
          <w:lang w:eastAsia="en-US"/>
        </w:rPr>
        <w:t>,</w:t>
      </w:r>
      <w:r w:rsidRPr="00317112">
        <w:rPr>
          <w:rFonts w:eastAsiaTheme="minorHAnsi"/>
          <w:sz w:val="28"/>
          <w:szCs w:val="28"/>
          <w:lang w:eastAsia="en-US"/>
        </w:rPr>
        <w:t xml:space="preserve"> не защитившими проект в предыдущие сроки.</w:t>
      </w:r>
    </w:p>
    <w:p w:rsidR="00F2424C" w:rsidRPr="002A09C7" w:rsidRDefault="00F2424C" w:rsidP="003F0FCC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9C7">
        <w:rPr>
          <w:rFonts w:ascii="Times New Roman" w:hAnsi="Times New Roman" w:cs="Times New Roman"/>
          <w:sz w:val="28"/>
          <w:szCs w:val="28"/>
        </w:rPr>
        <w:t xml:space="preserve">На защите проектов в декабре </w:t>
      </w:r>
      <w:r w:rsidR="006A4DCB">
        <w:rPr>
          <w:rFonts w:ascii="Times New Roman" w:hAnsi="Times New Roman" w:cs="Times New Roman"/>
          <w:sz w:val="28"/>
          <w:szCs w:val="28"/>
        </w:rPr>
        <w:t>20</w:t>
      </w:r>
      <w:r w:rsidR="00317112">
        <w:rPr>
          <w:rFonts w:ascii="Times New Roman" w:hAnsi="Times New Roman" w:cs="Times New Roman"/>
          <w:sz w:val="28"/>
          <w:szCs w:val="28"/>
        </w:rPr>
        <w:t>20</w:t>
      </w:r>
      <w:r w:rsidR="006A4DCB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A09C7">
        <w:rPr>
          <w:rFonts w:ascii="Times New Roman" w:hAnsi="Times New Roman" w:cs="Times New Roman"/>
          <w:sz w:val="28"/>
          <w:szCs w:val="28"/>
        </w:rPr>
        <w:t>были представлены результаты проектной деятельности учащихся 9-8 классов, некоторым обучающимся были даны рекомендации по доработке проектов. В конце февраля</w:t>
      </w:r>
      <w:r w:rsidR="006A4DCB">
        <w:rPr>
          <w:rFonts w:ascii="Times New Roman" w:hAnsi="Times New Roman" w:cs="Times New Roman"/>
          <w:sz w:val="28"/>
          <w:szCs w:val="28"/>
        </w:rPr>
        <w:t xml:space="preserve"> и в марте </w:t>
      </w:r>
      <w:r w:rsidRPr="002A09C7">
        <w:rPr>
          <w:rFonts w:ascii="Times New Roman" w:hAnsi="Times New Roman" w:cs="Times New Roman"/>
          <w:sz w:val="28"/>
          <w:szCs w:val="28"/>
        </w:rPr>
        <w:t>на конференции состоялась защита групповых и индивидуальных проектов</w:t>
      </w:r>
      <w:r w:rsidR="002A09C7">
        <w:rPr>
          <w:rFonts w:ascii="Times New Roman" w:hAnsi="Times New Roman" w:cs="Times New Roman"/>
          <w:sz w:val="28"/>
          <w:szCs w:val="28"/>
        </w:rPr>
        <w:t xml:space="preserve"> 5-9 классов</w:t>
      </w:r>
      <w:r w:rsidRPr="002A09C7">
        <w:rPr>
          <w:rFonts w:ascii="Times New Roman" w:hAnsi="Times New Roman" w:cs="Times New Roman"/>
          <w:sz w:val="28"/>
          <w:szCs w:val="28"/>
        </w:rPr>
        <w:t xml:space="preserve"> в форме публичной презентации</w:t>
      </w:r>
      <w:r w:rsidR="002A09C7">
        <w:rPr>
          <w:rFonts w:ascii="Times New Roman" w:hAnsi="Times New Roman" w:cs="Times New Roman"/>
          <w:sz w:val="28"/>
          <w:szCs w:val="28"/>
        </w:rPr>
        <w:t xml:space="preserve">. </w:t>
      </w:r>
      <w:r w:rsidR="00317112">
        <w:rPr>
          <w:rFonts w:ascii="Times New Roman" w:hAnsi="Times New Roman" w:cs="Times New Roman"/>
          <w:sz w:val="28"/>
          <w:szCs w:val="28"/>
        </w:rPr>
        <w:t>Однако, невысок % детей в 5-6 классах, выполнивших проект.</w:t>
      </w:r>
    </w:p>
    <w:p w:rsidR="00F2424C" w:rsidRPr="002A09C7" w:rsidRDefault="00F2424C" w:rsidP="007104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9C7">
        <w:rPr>
          <w:rFonts w:ascii="Times New Roman" w:hAnsi="Times New Roman" w:cs="Times New Roman"/>
          <w:sz w:val="28"/>
          <w:szCs w:val="28"/>
        </w:rPr>
        <w:t>Индивидуальный учебный план старшеклассник</w:t>
      </w:r>
      <w:r w:rsidR="00710451">
        <w:rPr>
          <w:rFonts w:ascii="Times New Roman" w:hAnsi="Times New Roman" w:cs="Times New Roman"/>
          <w:sz w:val="28"/>
          <w:szCs w:val="28"/>
        </w:rPr>
        <w:t>ов</w:t>
      </w:r>
      <w:r w:rsidRPr="002A09C7">
        <w:rPr>
          <w:rFonts w:ascii="Times New Roman" w:hAnsi="Times New Roman" w:cs="Times New Roman"/>
          <w:sz w:val="28"/>
          <w:szCs w:val="28"/>
        </w:rPr>
        <w:t xml:space="preserve"> предусматривает выполнение обучающимися 10 класса в объёме 68 часов индивидуального проекта, самостоятельно под руководством педагога-консультанта,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 в рамках Муниципальной проектной школы, состоящей из четырёх сессий:</w:t>
      </w:r>
    </w:p>
    <w:p w:rsidR="00F2424C" w:rsidRPr="002A09C7" w:rsidRDefault="00F2424C" w:rsidP="007104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9C7">
        <w:rPr>
          <w:rFonts w:ascii="Times New Roman" w:hAnsi="Times New Roman" w:cs="Times New Roman"/>
          <w:sz w:val="28"/>
          <w:szCs w:val="28"/>
        </w:rPr>
        <w:t>Первая сессия – двухдневный интенсив (первая неделя сентября</w:t>
      </w:r>
      <w:r w:rsidR="00317112">
        <w:rPr>
          <w:rFonts w:ascii="Times New Roman" w:hAnsi="Times New Roman" w:cs="Times New Roman"/>
          <w:sz w:val="28"/>
          <w:szCs w:val="28"/>
        </w:rPr>
        <w:t xml:space="preserve"> проводился на базе МОУ Константиновская СШ</w:t>
      </w:r>
      <w:r w:rsidRPr="002A09C7">
        <w:rPr>
          <w:rFonts w:ascii="Times New Roman" w:hAnsi="Times New Roman" w:cs="Times New Roman"/>
          <w:sz w:val="28"/>
          <w:szCs w:val="28"/>
        </w:rPr>
        <w:t>)</w:t>
      </w:r>
    </w:p>
    <w:p w:rsidR="00F2424C" w:rsidRPr="002A09C7" w:rsidRDefault="00F2424C" w:rsidP="007104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9C7">
        <w:rPr>
          <w:rFonts w:ascii="Times New Roman" w:hAnsi="Times New Roman" w:cs="Times New Roman"/>
          <w:sz w:val="28"/>
          <w:szCs w:val="28"/>
        </w:rPr>
        <w:t>Вторая сессия – реализация замысла проекта, консультирование (сентябрь-январь)</w:t>
      </w:r>
    </w:p>
    <w:p w:rsidR="00F2424C" w:rsidRPr="002A09C7" w:rsidRDefault="00F2424C" w:rsidP="007104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9C7">
        <w:rPr>
          <w:rFonts w:ascii="Times New Roman" w:hAnsi="Times New Roman" w:cs="Times New Roman"/>
          <w:sz w:val="28"/>
          <w:szCs w:val="28"/>
        </w:rPr>
        <w:t>Третья сессия – конференция «Предзащита индивидуального проекта» (</w:t>
      </w:r>
      <w:r w:rsidR="00317112">
        <w:rPr>
          <w:rFonts w:ascii="Times New Roman" w:hAnsi="Times New Roman" w:cs="Times New Roman"/>
          <w:sz w:val="28"/>
          <w:szCs w:val="28"/>
        </w:rPr>
        <w:t>03 февраля на базе МОУ Константиновская СШ</w:t>
      </w:r>
      <w:r w:rsidRPr="002A09C7">
        <w:rPr>
          <w:rFonts w:ascii="Times New Roman" w:hAnsi="Times New Roman" w:cs="Times New Roman"/>
          <w:sz w:val="28"/>
          <w:szCs w:val="28"/>
        </w:rPr>
        <w:t>)</w:t>
      </w:r>
    </w:p>
    <w:p w:rsidR="00F2424C" w:rsidRPr="002A09C7" w:rsidRDefault="00F2424C" w:rsidP="007104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9C7">
        <w:rPr>
          <w:rFonts w:ascii="Times New Roman" w:hAnsi="Times New Roman" w:cs="Times New Roman"/>
          <w:sz w:val="28"/>
          <w:szCs w:val="28"/>
        </w:rPr>
        <w:t>Четвёртая сессия – конференция «Защита индивидуального проекта» и его оценивание (апрель</w:t>
      </w:r>
      <w:r w:rsidR="00317112" w:rsidRPr="00317112">
        <w:rPr>
          <w:rFonts w:ascii="Times New Roman" w:hAnsi="Times New Roman" w:cs="Times New Roman"/>
          <w:sz w:val="28"/>
          <w:szCs w:val="28"/>
        </w:rPr>
        <w:t xml:space="preserve"> </w:t>
      </w:r>
      <w:r w:rsidR="00317112">
        <w:rPr>
          <w:rFonts w:ascii="Times New Roman" w:hAnsi="Times New Roman" w:cs="Times New Roman"/>
          <w:sz w:val="28"/>
          <w:szCs w:val="28"/>
        </w:rPr>
        <w:t>на базе МОУ Константиновская СШ</w:t>
      </w:r>
      <w:r w:rsidRPr="002A09C7">
        <w:rPr>
          <w:rFonts w:ascii="Times New Roman" w:hAnsi="Times New Roman" w:cs="Times New Roman"/>
          <w:sz w:val="28"/>
          <w:szCs w:val="28"/>
        </w:rPr>
        <w:t>)</w:t>
      </w:r>
    </w:p>
    <w:p w:rsidR="002A09C7" w:rsidRPr="002A09C7" w:rsidRDefault="00317112" w:rsidP="00F2424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2020-2021</w:t>
      </w:r>
      <w:r w:rsidR="00F2424C" w:rsidRPr="002A09C7">
        <w:rPr>
          <w:rFonts w:ascii="Times New Roman" w:hAnsi="Times New Roman" w:cs="Times New Roman"/>
          <w:sz w:val="28"/>
          <w:szCs w:val="28"/>
        </w:rPr>
        <w:t xml:space="preserve"> учебном году десятиклассники для работы над индивидуальными проектами выбрали </w:t>
      </w:r>
      <w:r w:rsidR="002A09C7">
        <w:rPr>
          <w:rFonts w:ascii="Times New Roman" w:hAnsi="Times New Roman" w:cs="Times New Roman"/>
          <w:sz w:val="28"/>
          <w:szCs w:val="28"/>
        </w:rPr>
        <w:t>следующие направления</w:t>
      </w:r>
      <w:r w:rsidR="00F2424C" w:rsidRPr="002A09C7">
        <w:rPr>
          <w:rFonts w:ascii="Times New Roman" w:hAnsi="Times New Roman" w:cs="Times New Roman"/>
          <w:sz w:val="28"/>
          <w:szCs w:val="28"/>
        </w:rPr>
        <w:t xml:space="preserve"> муниципальной Проектной школы:</w:t>
      </w:r>
    </w:p>
    <w:p w:rsidR="002A09C7" w:rsidRPr="002A09C7" w:rsidRDefault="002A09C7" w:rsidP="003F0FCC">
      <w:pPr>
        <w:pStyle w:val="a6"/>
        <w:numPr>
          <w:ilvl w:val="0"/>
          <w:numId w:val="13"/>
        </w:numPr>
        <w:spacing w:after="200" w:line="276" w:lineRule="auto"/>
        <w:rPr>
          <w:rFonts w:eastAsiaTheme="minorHAnsi"/>
          <w:sz w:val="28"/>
          <w:szCs w:val="28"/>
        </w:rPr>
      </w:pPr>
      <w:r w:rsidRPr="002A09C7">
        <w:rPr>
          <w:rFonts w:eastAsiaTheme="minorHAnsi"/>
          <w:sz w:val="28"/>
          <w:szCs w:val="28"/>
        </w:rPr>
        <w:lastRenderedPageBreak/>
        <w:t>Экология и среда обитания</w:t>
      </w:r>
    </w:p>
    <w:p w:rsidR="002A09C7" w:rsidRPr="002A09C7" w:rsidRDefault="002A09C7" w:rsidP="003F0FCC">
      <w:pPr>
        <w:pStyle w:val="a6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 w:rsidRPr="002A09C7">
        <w:rPr>
          <w:sz w:val="28"/>
          <w:szCs w:val="28"/>
        </w:rPr>
        <w:t>Психология</w:t>
      </w:r>
    </w:p>
    <w:p w:rsidR="002A09C7" w:rsidRPr="002A09C7" w:rsidRDefault="002A09C7" w:rsidP="003F0FCC">
      <w:pPr>
        <w:pStyle w:val="a6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 w:rsidRPr="002A09C7">
        <w:rPr>
          <w:sz w:val="28"/>
          <w:szCs w:val="28"/>
        </w:rPr>
        <w:t>Техника и информационные технологии</w:t>
      </w:r>
    </w:p>
    <w:p w:rsidR="002A09C7" w:rsidRPr="002A09C7" w:rsidRDefault="002A09C7" w:rsidP="003F0FCC">
      <w:pPr>
        <w:pStyle w:val="a6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 w:rsidRPr="002A09C7">
        <w:rPr>
          <w:sz w:val="28"/>
          <w:szCs w:val="28"/>
        </w:rPr>
        <w:t>Социально-экономические аспекты деятельности человека</w:t>
      </w:r>
    </w:p>
    <w:p w:rsidR="002A09C7" w:rsidRPr="002A09C7" w:rsidRDefault="002A09C7" w:rsidP="003F0FCC">
      <w:pPr>
        <w:pStyle w:val="a6"/>
        <w:numPr>
          <w:ilvl w:val="0"/>
          <w:numId w:val="13"/>
        </w:numPr>
        <w:spacing w:after="200" w:line="276" w:lineRule="auto"/>
        <w:rPr>
          <w:rFonts w:eastAsiaTheme="minorHAnsi"/>
          <w:sz w:val="28"/>
          <w:szCs w:val="28"/>
        </w:rPr>
      </w:pPr>
      <w:r w:rsidRPr="002A09C7">
        <w:rPr>
          <w:rFonts w:eastAsiaTheme="minorHAnsi"/>
          <w:sz w:val="28"/>
          <w:szCs w:val="28"/>
        </w:rPr>
        <w:t>Спорт и здоровье</w:t>
      </w:r>
    </w:p>
    <w:p w:rsidR="002A09C7" w:rsidRPr="002A09C7" w:rsidRDefault="002A09C7" w:rsidP="003F0FCC">
      <w:pPr>
        <w:pStyle w:val="a6"/>
        <w:numPr>
          <w:ilvl w:val="0"/>
          <w:numId w:val="13"/>
        </w:numPr>
        <w:spacing w:after="200" w:line="276" w:lineRule="auto"/>
        <w:rPr>
          <w:rFonts w:eastAsiaTheme="minorHAnsi"/>
          <w:sz w:val="28"/>
          <w:szCs w:val="28"/>
        </w:rPr>
      </w:pPr>
      <w:r w:rsidRPr="002A09C7">
        <w:rPr>
          <w:rFonts w:eastAsiaTheme="minorHAnsi"/>
          <w:sz w:val="28"/>
          <w:szCs w:val="28"/>
        </w:rPr>
        <w:t>Полиглот</w:t>
      </w:r>
    </w:p>
    <w:p w:rsidR="002A09C7" w:rsidRPr="002A09C7" w:rsidRDefault="002A09C7" w:rsidP="003F0FCC">
      <w:pPr>
        <w:pStyle w:val="a6"/>
        <w:numPr>
          <w:ilvl w:val="0"/>
          <w:numId w:val="13"/>
        </w:numPr>
        <w:spacing w:after="200" w:line="276" w:lineRule="auto"/>
        <w:rPr>
          <w:rFonts w:eastAsiaTheme="minorHAnsi"/>
          <w:sz w:val="28"/>
          <w:szCs w:val="28"/>
        </w:rPr>
      </w:pPr>
      <w:r w:rsidRPr="002A09C7">
        <w:rPr>
          <w:rFonts w:eastAsiaTheme="minorHAnsi"/>
          <w:sz w:val="28"/>
          <w:szCs w:val="28"/>
        </w:rPr>
        <w:t>Индустрия развлечений. Дизайн и прикладное творчество</w:t>
      </w:r>
    </w:p>
    <w:p w:rsidR="00F2424C" w:rsidRPr="00317112" w:rsidRDefault="006A4DCB" w:rsidP="003171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112">
        <w:rPr>
          <w:rFonts w:ascii="Times New Roman" w:hAnsi="Times New Roman" w:cs="Times New Roman"/>
          <w:sz w:val="28"/>
          <w:szCs w:val="28"/>
        </w:rPr>
        <w:t>О</w:t>
      </w:r>
      <w:r w:rsidR="00B16C8A" w:rsidRPr="00317112">
        <w:rPr>
          <w:rFonts w:ascii="Times New Roman" w:hAnsi="Times New Roman" w:cs="Times New Roman"/>
          <w:sz w:val="28"/>
          <w:szCs w:val="28"/>
        </w:rPr>
        <w:t>бучающиеся 10 класса не только знакомились с особенностями проектной деятельности, но и проводили исследования в лабораториях Центра «Созвездие»</w:t>
      </w:r>
      <w:r w:rsidRPr="00317112">
        <w:rPr>
          <w:rFonts w:ascii="Times New Roman" w:hAnsi="Times New Roman" w:cs="Times New Roman"/>
          <w:sz w:val="28"/>
          <w:szCs w:val="28"/>
        </w:rPr>
        <w:t>. Кроме проведения конференции, б</w:t>
      </w:r>
      <w:r w:rsidR="00B16C8A" w:rsidRPr="00317112">
        <w:rPr>
          <w:rFonts w:ascii="Times New Roman" w:hAnsi="Times New Roman" w:cs="Times New Roman"/>
          <w:sz w:val="28"/>
          <w:szCs w:val="28"/>
        </w:rPr>
        <w:t xml:space="preserve">ольшую помощь в формировании индивидуальных планов (ИОП) старшеклассников и индивидуальных маршрутов обучающихся (ИОМ) играет Тьютор. </w:t>
      </w:r>
    </w:p>
    <w:p w:rsidR="00B16C8A" w:rsidRPr="00317112" w:rsidRDefault="00B16C8A" w:rsidP="003171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112">
        <w:rPr>
          <w:rFonts w:ascii="Times New Roman" w:hAnsi="Times New Roman" w:cs="Times New Roman"/>
          <w:sz w:val="28"/>
          <w:szCs w:val="28"/>
        </w:rPr>
        <w:t xml:space="preserve">Тьюторское сопровождение -  это педагогическая деятельность по сопровождению процессов формирования и реализации ИОП или ИОМ.    Она включает: </w:t>
      </w:r>
    </w:p>
    <w:p w:rsidR="00B16C8A" w:rsidRPr="00317112" w:rsidRDefault="00B16C8A" w:rsidP="00710451">
      <w:pPr>
        <w:pStyle w:val="a6"/>
        <w:numPr>
          <w:ilvl w:val="0"/>
          <w:numId w:val="14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317112">
        <w:rPr>
          <w:sz w:val="28"/>
          <w:szCs w:val="28"/>
        </w:rPr>
        <w:t>Выявление образовательного запроса (интереса) и помощь в постановке образовательных целей</w:t>
      </w:r>
    </w:p>
    <w:p w:rsidR="00B16C8A" w:rsidRPr="00317112" w:rsidRDefault="00B16C8A" w:rsidP="00710451">
      <w:pPr>
        <w:pStyle w:val="a6"/>
        <w:numPr>
          <w:ilvl w:val="0"/>
          <w:numId w:val="14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317112">
        <w:rPr>
          <w:sz w:val="28"/>
          <w:szCs w:val="28"/>
        </w:rPr>
        <w:t xml:space="preserve">Организацию проектирования образовательной деятельности, в том числе анализ и поиск образовательных ресурсов; </w:t>
      </w:r>
    </w:p>
    <w:p w:rsidR="00B16C8A" w:rsidRPr="00317112" w:rsidRDefault="00B16C8A" w:rsidP="00710451">
      <w:pPr>
        <w:pStyle w:val="a6"/>
        <w:numPr>
          <w:ilvl w:val="0"/>
          <w:numId w:val="14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317112">
        <w:rPr>
          <w:sz w:val="28"/>
          <w:szCs w:val="28"/>
        </w:rPr>
        <w:t>Содействие в реализации проекта образовательной деятельности в образовательной среде;</w:t>
      </w:r>
    </w:p>
    <w:p w:rsidR="00B16C8A" w:rsidRPr="00317112" w:rsidRDefault="00B16C8A" w:rsidP="00710451">
      <w:pPr>
        <w:pStyle w:val="a6"/>
        <w:numPr>
          <w:ilvl w:val="0"/>
          <w:numId w:val="14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317112">
        <w:rPr>
          <w:sz w:val="28"/>
          <w:szCs w:val="28"/>
        </w:rPr>
        <w:t>Организацию рефлексии и проектирования следующего шага в образовании</w:t>
      </w:r>
    </w:p>
    <w:p w:rsidR="00B16C8A" w:rsidRPr="00317112" w:rsidRDefault="00B16C8A" w:rsidP="003171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112">
        <w:rPr>
          <w:rFonts w:ascii="Times New Roman" w:hAnsi="Times New Roman" w:cs="Times New Roman"/>
          <w:sz w:val="28"/>
          <w:szCs w:val="28"/>
        </w:rPr>
        <w:t>Результатом работы по индивидуальным образовательным маршрутам, прежде всего, является удовлетворение образовательных потребностей обучающихся, максимально ориентированных на их планы</w:t>
      </w:r>
      <w:r w:rsidR="00317112">
        <w:rPr>
          <w:rFonts w:ascii="Times New Roman" w:hAnsi="Times New Roman" w:cs="Times New Roman"/>
          <w:sz w:val="28"/>
          <w:szCs w:val="28"/>
        </w:rPr>
        <w:t xml:space="preserve"> </w:t>
      </w:r>
      <w:r w:rsidR="006A4DCB" w:rsidRPr="00317112">
        <w:rPr>
          <w:rFonts w:ascii="Times New Roman" w:hAnsi="Times New Roman" w:cs="Times New Roman"/>
          <w:sz w:val="28"/>
          <w:szCs w:val="28"/>
        </w:rPr>
        <w:t>после окончания</w:t>
      </w:r>
      <w:r w:rsidR="00317112">
        <w:rPr>
          <w:rFonts w:ascii="Times New Roman" w:hAnsi="Times New Roman" w:cs="Times New Roman"/>
          <w:sz w:val="28"/>
          <w:szCs w:val="28"/>
        </w:rPr>
        <w:t xml:space="preserve"> </w:t>
      </w:r>
      <w:r w:rsidR="006A4DCB" w:rsidRPr="00317112">
        <w:rPr>
          <w:rFonts w:ascii="Times New Roman" w:hAnsi="Times New Roman" w:cs="Times New Roman"/>
          <w:sz w:val="28"/>
          <w:szCs w:val="28"/>
        </w:rPr>
        <w:t>школы</w:t>
      </w:r>
      <w:r w:rsidRPr="003171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6C8A" w:rsidRPr="00317112" w:rsidRDefault="00B16C8A" w:rsidP="00710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112">
        <w:rPr>
          <w:rFonts w:ascii="Times New Roman" w:hAnsi="Times New Roman" w:cs="Times New Roman"/>
          <w:sz w:val="28"/>
          <w:szCs w:val="28"/>
        </w:rPr>
        <w:t xml:space="preserve">В школе выделена 1 ставка Тьютора.  Эта ставка разделена между 3 педагогами, которые курируют такие группы детей как обучающиеся 10-11 классов, обучающиеся с ОВЗ, обучающиеся общеобразовательных классов с 5 по 9 класс.  Основное содержание тьюторского сопровождения в нашей школе </w:t>
      </w:r>
      <w:r w:rsidRPr="00317112">
        <w:rPr>
          <w:rFonts w:ascii="Times New Roman" w:hAnsi="Times New Roman" w:cs="Times New Roman"/>
          <w:sz w:val="28"/>
          <w:szCs w:val="28"/>
        </w:rPr>
        <w:lastRenderedPageBreak/>
        <w:t>заключается в том, что обучающийся реализует серию образовательных занятий, направленных на удовлетворение его образовательных потребностей. Занятия могут быть внутришкольные и сетевые как внеурочные, и</w:t>
      </w:r>
      <w:r w:rsidR="00710451">
        <w:rPr>
          <w:rFonts w:ascii="Times New Roman" w:hAnsi="Times New Roman" w:cs="Times New Roman"/>
          <w:sz w:val="28"/>
          <w:szCs w:val="28"/>
        </w:rPr>
        <w:t xml:space="preserve"> в объединениях </w:t>
      </w:r>
      <w:r w:rsidRPr="00317112">
        <w:rPr>
          <w:rFonts w:ascii="Times New Roman" w:hAnsi="Times New Roman" w:cs="Times New Roman"/>
          <w:sz w:val="28"/>
          <w:szCs w:val="28"/>
        </w:rPr>
        <w:t>дополнительно</w:t>
      </w:r>
      <w:r w:rsidR="00710451">
        <w:rPr>
          <w:rFonts w:ascii="Times New Roman" w:hAnsi="Times New Roman" w:cs="Times New Roman"/>
          <w:sz w:val="28"/>
          <w:szCs w:val="28"/>
        </w:rPr>
        <w:t>го</w:t>
      </w:r>
      <w:r w:rsidRPr="0031711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10451">
        <w:rPr>
          <w:rFonts w:ascii="Times New Roman" w:hAnsi="Times New Roman" w:cs="Times New Roman"/>
          <w:sz w:val="28"/>
          <w:szCs w:val="28"/>
        </w:rPr>
        <w:t>я,</w:t>
      </w:r>
      <w:r w:rsidRPr="00317112">
        <w:rPr>
          <w:rFonts w:ascii="Times New Roman" w:hAnsi="Times New Roman" w:cs="Times New Roman"/>
          <w:sz w:val="28"/>
          <w:szCs w:val="28"/>
        </w:rPr>
        <w:t xml:space="preserve"> но главное в том, что они строго индивидуализированы и прямо связаны с образовательными запросами обучающегося. На практике было использовано сетевое взаимодействие, которое дало свои результаты.  Результаты защиты проектов и результаты ЕГЭ были одни из лучших в районе.  Грамотный выбор ИОМ и продвижение по нему позволило выпускникам школы 202</w:t>
      </w:r>
      <w:r w:rsidR="00317112">
        <w:rPr>
          <w:rFonts w:ascii="Times New Roman" w:hAnsi="Times New Roman" w:cs="Times New Roman"/>
          <w:sz w:val="28"/>
          <w:szCs w:val="28"/>
        </w:rPr>
        <w:t>1</w:t>
      </w:r>
      <w:r w:rsidRPr="00317112">
        <w:rPr>
          <w:rFonts w:ascii="Times New Roman" w:hAnsi="Times New Roman" w:cs="Times New Roman"/>
          <w:sz w:val="28"/>
          <w:szCs w:val="28"/>
        </w:rPr>
        <w:t xml:space="preserve"> года поступить в ВУЗЫ не только Ярославской области.</w:t>
      </w:r>
    </w:p>
    <w:p w:rsidR="00C345BD" w:rsidRDefault="00FF6148" w:rsidP="00710451">
      <w:pPr>
        <w:pStyle w:val="a6"/>
        <w:numPr>
          <w:ilvl w:val="0"/>
          <w:numId w:val="8"/>
        </w:numPr>
        <w:spacing w:line="360" w:lineRule="auto"/>
        <w:ind w:right="-2"/>
        <w:jc w:val="both"/>
        <w:rPr>
          <w:b/>
          <w:sz w:val="28"/>
        </w:rPr>
      </w:pPr>
      <w:r w:rsidRPr="002B4809">
        <w:rPr>
          <w:b/>
          <w:sz w:val="28"/>
        </w:rPr>
        <w:t xml:space="preserve">Работа с одарёнными детьми. </w:t>
      </w:r>
    </w:p>
    <w:p w:rsidR="006A4DCB" w:rsidRPr="002B4809" w:rsidRDefault="00710451" w:rsidP="00710451">
      <w:pPr>
        <w:pStyle w:val="a6"/>
        <w:numPr>
          <w:ilvl w:val="1"/>
          <w:numId w:val="19"/>
        </w:numPr>
        <w:spacing w:line="360" w:lineRule="auto"/>
        <w:ind w:right="-2"/>
        <w:jc w:val="both"/>
        <w:rPr>
          <w:b/>
          <w:sz w:val="28"/>
        </w:rPr>
      </w:pPr>
      <w:r>
        <w:rPr>
          <w:b/>
          <w:sz w:val="28"/>
        </w:rPr>
        <w:t xml:space="preserve">. </w:t>
      </w:r>
      <w:r w:rsidR="006A4DCB" w:rsidRPr="002B4809">
        <w:rPr>
          <w:b/>
          <w:sz w:val="28"/>
        </w:rPr>
        <w:t xml:space="preserve">Итоги </w:t>
      </w:r>
      <w:r w:rsidR="00C345BD">
        <w:rPr>
          <w:b/>
          <w:sz w:val="28"/>
        </w:rPr>
        <w:t xml:space="preserve">школьного этапа </w:t>
      </w:r>
      <w:r w:rsidR="006A4DCB" w:rsidRPr="002B4809">
        <w:rPr>
          <w:b/>
          <w:sz w:val="28"/>
        </w:rPr>
        <w:t>Всероссийской олимпиады школьников</w:t>
      </w:r>
      <w:r w:rsidR="00C345BD">
        <w:rPr>
          <w:b/>
          <w:sz w:val="28"/>
        </w:rPr>
        <w:t>.</w:t>
      </w:r>
    </w:p>
    <w:p w:rsidR="001F7C80" w:rsidRPr="00F20B10" w:rsidRDefault="006A4DCB" w:rsidP="00710451">
      <w:pPr>
        <w:numPr>
          <w:ilvl w:val="0"/>
          <w:numId w:val="3"/>
        </w:numPr>
        <w:shd w:val="clear" w:color="auto" w:fill="FFFFFF"/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top"/>
      <w:r w:rsidRPr="00F20B10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деятельности педагогов школы является работа с одарёнными детьми. </w:t>
      </w:r>
      <w:r w:rsidR="001F7C80" w:rsidRPr="00F20B10">
        <w:rPr>
          <w:rFonts w:ascii="Times New Roman" w:hAnsi="Times New Roman" w:cs="Times New Roman"/>
          <w:sz w:val="28"/>
          <w:szCs w:val="28"/>
        </w:rPr>
        <w:t xml:space="preserve">В школе сложилась определённая система выявления, поддержки и развития обучающихся, имеющих высокие интеллектуальные и творческие способности. Особое внимание уделяется олимпиадному движению. </w:t>
      </w:r>
    </w:p>
    <w:p w:rsidR="00A55A7F" w:rsidRPr="00A55A7F" w:rsidRDefault="001F7C80" w:rsidP="003F0FCC">
      <w:pPr>
        <w:numPr>
          <w:ilvl w:val="0"/>
          <w:numId w:val="3"/>
        </w:numPr>
        <w:shd w:val="clear" w:color="auto" w:fill="FFFFFF"/>
        <w:suppressAutoHyphens/>
        <w:spacing w:after="0" w:line="360" w:lineRule="auto"/>
        <w:ind w:left="0" w:firstLine="0"/>
        <w:jc w:val="both"/>
        <w:rPr>
          <w:sz w:val="28"/>
          <w:szCs w:val="28"/>
        </w:rPr>
      </w:pPr>
      <w:r w:rsidRPr="00A55A7F">
        <w:rPr>
          <w:rFonts w:ascii="Times New Roman" w:hAnsi="Times New Roman" w:cs="Times New Roman"/>
          <w:sz w:val="28"/>
          <w:szCs w:val="28"/>
        </w:rPr>
        <w:t xml:space="preserve">В школьном этапе Всероссийской олимпиады школьников обучающиеся 5-11 классов участвовали по </w:t>
      </w:r>
      <w:r w:rsidR="006E1033" w:rsidRPr="00A55A7F">
        <w:rPr>
          <w:rFonts w:ascii="Times New Roman" w:hAnsi="Times New Roman" w:cs="Times New Roman"/>
          <w:sz w:val="28"/>
          <w:szCs w:val="28"/>
        </w:rPr>
        <w:t>20</w:t>
      </w:r>
      <w:r w:rsidRPr="00A55A7F">
        <w:rPr>
          <w:rFonts w:ascii="Times New Roman" w:hAnsi="Times New Roman" w:cs="Times New Roman"/>
          <w:sz w:val="28"/>
          <w:szCs w:val="28"/>
        </w:rPr>
        <w:t xml:space="preserve"> предметам из 2</w:t>
      </w:r>
      <w:r w:rsidR="006E1033" w:rsidRPr="00A55A7F">
        <w:rPr>
          <w:rFonts w:ascii="Times New Roman" w:hAnsi="Times New Roman" w:cs="Times New Roman"/>
          <w:sz w:val="28"/>
          <w:szCs w:val="28"/>
        </w:rPr>
        <w:t>1</w:t>
      </w:r>
      <w:r w:rsidRPr="00A55A7F">
        <w:rPr>
          <w:rFonts w:ascii="Times New Roman" w:hAnsi="Times New Roman" w:cs="Times New Roman"/>
          <w:sz w:val="28"/>
          <w:szCs w:val="28"/>
        </w:rPr>
        <w:t xml:space="preserve"> предложенных. 146 обучающихся являются участниками школьного этапа ВсОШ </w:t>
      </w:r>
      <w:r w:rsidR="002B4809" w:rsidRPr="00A55A7F">
        <w:rPr>
          <w:rFonts w:ascii="Times New Roman" w:hAnsi="Times New Roman" w:cs="Times New Roman"/>
          <w:sz w:val="28"/>
          <w:szCs w:val="28"/>
        </w:rPr>
        <w:t>(меньше чем в 2019 году на 69 человек)</w:t>
      </w:r>
      <w:r w:rsidR="006E1033" w:rsidRPr="00A55A7F">
        <w:rPr>
          <w:rFonts w:ascii="Times New Roman" w:hAnsi="Times New Roman" w:cs="Times New Roman"/>
          <w:sz w:val="28"/>
          <w:szCs w:val="28"/>
        </w:rPr>
        <w:t xml:space="preserve">. </w:t>
      </w:r>
      <w:r w:rsidR="002B4809" w:rsidRPr="00A55A7F">
        <w:rPr>
          <w:rFonts w:ascii="Times New Roman" w:hAnsi="Times New Roman" w:cs="Times New Roman"/>
          <w:sz w:val="28"/>
          <w:szCs w:val="28"/>
        </w:rPr>
        <w:t>В</w:t>
      </w:r>
      <w:r w:rsidRPr="00A55A7F">
        <w:rPr>
          <w:rFonts w:ascii="Times New Roman" w:hAnsi="Times New Roman" w:cs="Times New Roman"/>
          <w:sz w:val="28"/>
          <w:szCs w:val="28"/>
        </w:rPr>
        <w:t>сего человек-участий – 4</w:t>
      </w:r>
      <w:r w:rsidR="006E1033" w:rsidRPr="00A55A7F">
        <w:rPr>
          <w:rFonts w:ascii="Times New Roman" w:hAnsi="Times New Roman" w:cs="Times New Roman"/>
          <w:sz w:val="28"/>
          <w:szCs w:val="28"/>
        </w:rPr>
        <w:t>95</w:t>
      </w:r>
      <w:r w:rsidRPr="00A55A7F">
        <w:rPr>
          <w:rFonts w:ascii="Times New Roman" w:hAnsi="Times New Roman" w:cs="Times New Roman"/>
          <w:sz w:val="28"/>
          <w:szCs w:val="28"/>
        </w:rPr>
        <w:t>, т.к. многие ученики принимали участие по нескольким предметам</w:t>
      </w:r>
      <w:r w:rsidR="002B4809" w:rsidRPr="00A55A7F">
        <w:rPr>
          <w:rFonts w:ascii="Times New Roman" w:hAnsi="Times New Roman" w:cs="Times New Roman"/>
          <w:sz w:val="28"/>
          <w:szCs w:val="28"/>
        </w:rPr>
        <w:t xml:space="preserve">, однако число таких детей </w:t>
      </w:r>
      <w:r w:rsidR="00A55A7F" w:rsidRPr="00A55A7F">
        <w:rPr>
          <w:rFonts w:ascii="Times New Roman" w:hAnsi="Times New Roman" w:cs="Times New Roman"/>
          <w:sz w:val="28"/>
          <w:szCs w:val="28"/>
        </w:rPr>
        <w:t>меньше чем 2019 году, когда человек</w:t>
      </w:r>
      <w:r w:rsidR="00A55A7F">
        <w:rPr>
          <w:rFonts w:ascii="Times New Roman" w:hAnsi="Times New Roman" w:cs="Times New Roman"/>
          <w:sz w:val="28"/>
          <w:szCs w:val="28"/>
        </w:rPr>
        <w:t>-</w:t>
      </w:r>
      <w:r w:rsidR="00A55A7F" w:rsidRPr="00A55A7F">
        <w:rPr>
          <w:rFonts w:ascii="Times New Roman" w:hAnsi="Times New Roman" w:cs="Times New Roman"/>
          <w:sz w:val="28"/>
          <w:szCs w:val="28"/>
        </w:rPr>
        <w:t>участий было 505</w:t>
      </w:r>
      <w:r w:rsidR="00A55A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5A7F" w:rsidRPr="00A55A7F" w:rsidRDefault="00A55A7F" w:rsidP="003F0FCC">
      <w:pPr>
        <w:numPr>
          <w:ilvl w:val="0"/>
          <w:numId w:val="3"/>
        </w:numPr>
        <w:shd w:val="clear" w:color="auto" w:fill="FFFFFF"/>
        <w:suppressAutoHyphens/>
        <w:spacing w:after="0" w:line="360" w:lineRule="auto"/>
        <w:ind w:left="0" w:firstLine="0"/>
        <w:jc w:val="both"/>
        <w:rPr>
          <w:sz w:val="28"/>
          <w:szCs w:val="28"/>
        </w:rPr>
      </w:pPr>
      <w:r w:rsidRPr="00A55A7F">
        <w:rPr>
          <w:rFonts w:ascii="Times New Roman" w:hAnsi="Times New Roman" w:cs="Times New Roman"/>
          <w:sz w:val="28"/>
          <w:szCs w:val="28"/>
        </w:rPr>
        <w:t>Призеров и победителей ШЭО в 2020 году было – 105</w:t>
      </w:r>
      <w:r>
        <w:rPr>
          <w:rFonts w:ascii="Times New Roman" w:hAnsi="Times New Roman" w:cs="Times New Roman"/>
          <w:sz w:val="28"/>
          <w:szCs w:val="28"/>
        </w:rPr>
        <w:t>, ч</w:t>
      </w:r>
      <w:r w:rsidRPr="00A55A7F">
        <w:rPr>
          <w:rFonts w:ascii="Times New Roman" w:hAnsi="Times New Roman" w:cs="Times New Roman"/>
          <w:sz w:val="28"/>
          <w:szCs w:val="28"/>
        </w:rPr>
        <w:t>то на 40 человек меньше, чем в 2019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3D747A" w:rsidRDefault="003D747A" w:rsidP="003D747A">
      <w:pPr>
        <w:shd w:val="clear" w:color="auto" w:fill="FFFFFF"/>
        <w:tabs>
          <w:tab w:val="left" w:pos="7655"/>
        </w:tabs>
        <w:suppressAutoHyphens/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345BD">
        <w:rPr>
          <w:rFonts w:ascii="Times New Roman" w:hAnsi="Times New Roman" w:cs="Times New Roman"/>
          <w:b/>
          <w:sz w:val="28"/>
          <w:szCs w:val="28"/>
        </w:rPr>
        <w:t xml:space="preserve">Рейтинг школьных </w:t>
      </w:r>
      <w:r w:rsidR="00C345BD">
        <w:rPr>
          <w:rFonts w:ascii="Times New Roman" w:hAnsi="Times New Roman" w:cs="Times New Roman"/>
          <w:b/>
          <w:sz w:val="28"/>
          <w:szCs w:val="28"/>
        </w:rPr>
        <w:t xml:space="preserve">этапов </w:t>
      </w:r>
      <w:r w:rsidRPr="00C345BD">
        <w:rPr>
          <w:rFonts w:ascii="Times New Roman" w:hAnsi="Times New Roman" w:cs="Times New Roman"/>
          <w:b/>
          <w:sz w:val="28"/>
          <w:szCs w:val="28"/>
        </w:rPr>
        <w:t>олимпиад</w:t>
      </w:r>
    </w:p>
    <w:p w:rsidR="00710451" w:rsidRDefault="00710451" w:rsidP="00710451">
      <w:pPr>
        <w:shd w:val="clear" w:color="auto" w:fill="FFFFFF"/>
        <w:tabs>
          <w:tab w:val="left" w:pos="7655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451" w:rsidRDefault="00710451" w:rsidP="00710451">
      <w:pPr>
        <w:shd w:val="clear" w:color="auto" w:fill="FFFFFF"/>
        <w:tabs>
          <w:tab w:val="left" w:pos="7655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451" w:rsidRDefault="00710451" w:rsidP="00710451">
      <w:pPr>
        <w:shd w:val="clear" w:color="auto" w:fill="FFFFFF"/>
        <w:tabs>
          <w:tab w:val="left" w:pos="7655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451" w:rsidRDefault="00710451" w:rsidP="00710451">
      <w:pPr>
        <w:shd w:val="clear" w:color="auto" w:fill="FFFFFF"/>
        <w:tabs>
          <w:tab w:val="left" w:pos="7655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451" w:rsidRPr="00C345BD" w:rsidRDefault="00710451" w:rsidP="00710451">
      <w:pPr>
        <w:shd w:val="clear" w:color="auto" w:fill="FFFFFF"/>
        <w:tabs>
          <w:tab w:val="left" w:pos="7655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5BD">
        <w:rPr>
          <w:rFonts w:ascii="Times New Roman" w:hAnsi="Times New Roman" w:cs="Times New Roman"/>
          <w:b/>
          <w:sz w:val="28"/>
          <w:szCs w:val="28"/>
        </w:rPr>
        <w:lastRenderedPageBreak/>
        <w:t>Результата школьного этапа Всероссийской олимпиады школьников</w:t>
      </w:r>
    </w:p>
    <w:p w:rsidR="003D747A" w:rsidRDefault="002964AC" w:rsidP="004947B2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47A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2CC5B4D" wp14:editId="04D7755D">
            <wp:simplePos x="0" y="0"/>
            <wp:positionH relativeFrom="page">
              <wp:posOffset>1489710</wp:posOffset>
            </wp:positionH>
            <wp:positionV relativeFrom="paragraph">
              <wp:posOffset>24765</wp:posOffset>
            </wp:positionV>
            <wp:extent cx="4533900" cy="3362960"/>
            <wp:effectExtent l="0" t="0" r="0" b="8890"/>
            <wp:wrapThrough wrapText="bothSides">
              <wp:wrapPolygon edited="0">
                <wp:start x="0" y="0"/>
                <wp:lineTo x="0" y="21535"/>
                <wp:lineTo x="21509" y="21535"/>
                <wp:lineTo x="2150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0" t="18694" r="6509" b="7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36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a"/>
        <w:tblpPr w:leftFromText="180" w:rightFromText="180" w:vertAnchor="page" w:horzAnchor="margin" w:tblpY="1921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1557"/>
        <w:gridCol w:w="1558"/>
        <w:gridCol w:w="1558"/>
        <w:gridCol w:w="1558"/>
      </w:tblGrid>
      <w:tr w:rsidR="004947B2" w:rsidTr="00A55A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участников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Призовые места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4947B2" w:rsidTr="00A55A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947B2" w:rsidTr="00A55A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947B2" w:rsidTr="00A55A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47B2" w:rsidTr="00A55A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47B2" w:rsidTr="00A55A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47B2" w:rsidTr="00A55A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47B2" w:rsidTr="00A55A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947B2" w:rsidTr="00A55A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7B2" w:rsidTr="00A55A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47B2" w:rsidTr="00A55A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47B2" w:rsidTr="00A55A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47B2" w:rsidTr="00A55A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47B2" w:rsidTr="00A55A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47B2" w:rsidTr="00A55A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47B2" w:rsidTr="00A55A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947B2" w:rsidTr="00A55A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47B2" w:rsidTr="00A55A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7B2" w:rsidTr="00A55A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47B2" w:rsidTr="00A55A7F"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B2" w:rsidRDefault="004947B2" w:rsidP="00A55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</w:tbl>
    <w:p w:rsidR="00291AA6" w:rsidRPr="00291AA6" w:rsidRDefault="00C345BD" w:rsidP="00291AA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6.2 </w:t>
      </w:r>
      <w:r w:rsidR="00291AA6" w:rsidRPr="00291AA6">
        <w:rPr>
          <w:rFonts w:ascii="Times New Roman" w:hAnsi="Times New Roman" w:cs="Times New Roman"/>
          <w:b/>
          <w:sz w:val="28"/>
          <w:szCs w:val="24"/>
        </w:rPr>
        <w:t>Муниципальный</w:t>
      </w:r>
      <w:r>
        <w:rPr>
          <w:rFonts w:ascii="Times New Roman" w:hAnsi="Times New Roman" w:cs="Times New Roman"/>
          <w:b/>
          <w:sz w:val="28"/>
          <w:szCs w:val="24"/>
        </w:rPr>
        <w:t xml:space="preserve"> и региональный этап В</w:t>
      </w:r>
      <w:r w:rsidR="00291AA6" w:rsidRPr="00291AA6">
        <w:rPr>
          <w:rFonts w:ascii="Times New Roman" w:hAnsi="Times New Roman" w:cs="Times New Roman"/>
          <w:b/>
          <w:sz w:val="28"/>
          <w:szCs w:val="24"/>
        </w:rPr>
        <w:t>сероссийской олимпиады школьников 2020/2021 учебного года</w:t>
      </w:r>
    </w:p>
    <w:p w:rsidR="003D747A" w:rsidRPr="003D747A" w:rsidRDefault="003D747A" w:rsidP="003D747A">
      <w:pPr>
        <w:tabs>
          <w:tab w:val="left" w:pos="58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747A">
        <w:rPr>
          <w:rFonts w:ascii="Times New Roman" w:hAnsi="Times New Roman" w:cs="Times New Roman"/>
          <w:sz w:val="28"/>
        </w:rPr>
        <w:t xml:space="preserve">В соответствии с приказом Минобрнауки РФ от 17 декабря 2015 г. №1488 «О снесении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№1252» на ШЭ предусмотрено проведение Олимпиады </w:t>
      </w:r>
      <w:r w:rsidRPr="003D747A">
        <w:rPr>
          <w:rFonts w:ascii="Times New Roman" w:hAnsi="Times New Roman" w:cs="Times New Roman"/>
          <w:b/>
          <w:sz w:val="28"/>
        </w:rPr>
        <w:t>для обучающихся 4-х классов</w:t>
      </w:r>
      <w:r w:rsidRPr="003D747A">
        <w:rPr>
          <w:rFonts w:ascii="Times New Roman" w:hAnsi="Times New Roman" w:cs="Times New Roman"/>
          <w:sz w:val="28"/>
        </w:rPr>
        <w:t xml:space="preserve"> по образовательным программам начального общего образования по математике и русскому языку. </w:t>
      </w:r>
    </w:p>
    <w:p w:rsidR="004947B2" w:rsidRDefault="00291AA6" w:rsidP="003D747A">
      <w:pPr>
        <w:shd w:val="clear" w:color="auto" w:fill="FFFFFF"/>
        <w:suppressAutoHyphens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62C53">
        <w:rPr>
          <w:rFonts w:ascii="Times New Roman" w:hAnsi="Times New Roman" w:cs="Times New Roman"/>
          <w:sz w:val="28"/>
          <w:szCs w:val="28"/>
        </w:rPr>
        <w:t>В муниципальном этапе Всероссийской олимпиады школьников обучающиес</w:t>
      </w:r>
      <w:r>
        <w:rPr>
          <w:rFonts w:ascii="Times New Roman" w:hAnsi="Times New Roman" w:cs="Times New Roman"/>
          <w:sz w:val="28"/>
          <w:szCs w:val="28"/>
        </w:rPr>
        <w:t>я участвовали в олимпиадах по 17</w:t>
      </w:r>
      <w:r w:rsidRPr="00662C53">
        <w:rPr>
          <w:rFonts w:ascii="Times New Roman" w:hAnsi="Times New Roman" w:cs="Times New Roman"/>
          <w:sz w:val="28"/>
          <w:szCs w:val="28"/>
        </w:rPr>
        <w:t xml:space="preserve"> предметам.</w:t>
      </w:r>
    </w:p>
    <w:p w:rsidR="002964AC" w:rsidRPr="00291AA6" w:rsidRDefault="002964AC" w:rsidP="002964AC">
      <w:pPr>
        <w:tabs>
          <w:tab w:val="left" w:pos="58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1AA6">
        <w:rPr>
          <w:rFonts w:ascii="Times New Roman" w:hAnsi="Times New Roman" w:cs="Times New Roman"/>
          <w:sz w:val="28"/>
        </w:rPr>
        <w:t>Несмотря на то, что по числу участников наша школа была в рейтинге пятая</w:t>
      </w:r>
      <w:r>
        <w:rPr>
          <w:rFonts w:ascii="Times New Roman" w:hAnsi="Times New Roman" w:cs="Times New Roman"/>
          <w:sz w:val="28"/>
        </w:rPr>
        <w:t>, по числу призовых мест в 2020 году второй год подряд заняли 4 место</w:t>
      </w:r>
      <w:r w:rsidRPr="00291AA6">
        <w:rPr>
          <w:rFonts w:ascii="Times New Roman" w:hAnsi="Times New Roman" w:cs="Times New Roman"/>
          <w:sz w:val="28"/>
        </w:rPr>
        <w:t xml:space="preserve"> </w:t>
      </w:r>
    </w:p>
    <w:p w:rsidR="002964AC" w:rsidRPr="00C345BD" w:rsidRDefault="002964AC" w:rsidP="003F0FCC">
      <w:pPr>
        <w:numPr>
          <w:ilvl w:val="0"/>
          <w:numId w:val="3"/>
        </w:numPr>
        <w:shd w:val="clear" w:color="auto" w:fill="FFFFFF"/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5BD">
        <w:rPr>
          <w:rFonts w:ascii="Times New Roman" w:hAnsi="Times New Roman" w:cs="Times New Roman"/>
          <w:b/>
          <w:sz w:val="28"/>
          <w:szCs w:val="28"/>
        </w:rPr>
        <w:t>Результата школьного этапа Всероссийской олимпиады школьников</w:t>
      </w:r>
    </w:p>
    <w:p w:rsidR="002964AC" w:rsidRDefault="002964AC" w:rsidP="003D747A">
      <w:pPr>
        <w:shd w:val="clear" w:color="auto" w:fill="FFFFFF"/>
        <w:suppressAutoHyphens/>
        <w:spacing w:after="0" w:line="360" w:lineRule="auto"/>
        <w:ind w:left="567"/>
        <w:jc w:val="both"/>
        <w:rPr>
          <w:rFonts w:ascii="Times New Roman" w:hAnsi="Times New Roman" w:cs="Times New Roman"/>
          <w:sz w:val="36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1557"/>
        <w:gridCol w:w="1558"/>
        <w:gridCol w:w="1558"/>
        <w:gridCol w:w="1558"/>
      </w:tblGrid>
      <w:tr w:rsidR="00291AA6" w:rsidTr="00291A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участников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Призовые места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291AA6" w:rsidTr="00291A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1AA6" w:rsidTr="00291A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1AA6" w:rsidTr="00291A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A6" w:rsidTr="00291A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1AA6" w:rsidTr="00291A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1AA6" w:rsidTr="00291A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A6" w:rsidTr="00291A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1AA6" w:rsidTr="00291A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A6" w:rsidTr="00291A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1AA6" w:rsidTr="00291A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1AA6" w:rsidTr="00291A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1AA6" w:rsidTr="00291A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1AA6" w:rsidTr="00291A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1AA6" w:rsidTr="00291A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1AA6" w:rsidTr="00291A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1AA6" w:rsidTr="00291A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1AA6" w:rsidTr="00291AA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AA6" w:rsidTr="00291AA6"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A6" w:rsidRDefault="00291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</w:tbl>
    <w:p w:rsidR="00C345BD" w:rsidRDefault="002964AC" w:rsidP="00291AA6">
      <w:pPr>
        <w:tabs>
          <w:tab w:val="left" w:pos="58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45BD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1A7A08F" wp14:editId="66C7550E">
            <wp:simplePos x="0" y="0"/>
            <wp:positionH relativeFrom="page">
              <wp:align>center</wp:align>
            </wp:positionH>
            <wp:positionV relativeFrom="paragraph">
              <wp:posOffset>678815</wp:posOffset>
            </wp:positionV>
            <wp:extent cx="5505450" cy="3413760"/>
            <wp:effectExtent l="0" t="0" r="0" b="0"/>
            <wp:wrapThrough wrapText="bothSides">
              <wp:wrapPolygon edited="0">
                <wp:start x="0" y="0"/>
                <wp:lineTo x="0" y="21455"/>
                <wp:lineTo x="21525" y="21455"/>
                <wp:lineTo x="2152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0" t="20689" r="6511" b="10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41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5"/>
    <w:p w:rsidR="002964AC" w:rsidRDefault="00710451" w:rsidP="002964AC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345BD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150FF3" wp14:editId="1D11A0A4">
                <wp:simplePos x="0" y="0"/>
                <wp:positionH relativeFrom="column">
                  <wp:posOffset>3484245</wp:posOffset>
                </wp:positionH>
                <wp:positionV relativeFrom="paragraph">
                  <wp:posOffset>294640</wp:posOffset>
                </wp:positionV>
                <wp:extent cx="2468880" cy="1000125"/>
                <wp:effectExtent l="0" t="0" r="7620" b="9525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B86" w:rsidRPr="00721E4A" w:rsidRDefault="00680B86" w:rsidP="0013148A">
                            <w:pPr>
                              <w:tabs>
                                <w:tab w:val="center" w:pos="3019"/>
                              </w:tabs>
                              <w:autoSpaceDE w:val="0"/>
                              <w:spacing w:after="20"/>
                              <w:rPr>
                                <w:b/>
                              </w:rPr>
                            </w:pPr>
                            <w:r w:rsidRPr="00721E4A">
                              <w:rPr>
                                <w:b/>
                              </w:rPr>
                              <w:t>Численность участников муниципального этапа</w:t>
                            </w:r>
                          </w:p>
                          <w:p w:rsidR="00680B86" w:rsidRPr="00721E4A" w:rsidRDefault="00680B86" w:rsidP="0013148A">
                            <w:pPr>
                              <w:tabs>
                                <w:tab w:val="center" w:pos="3019"/>
                              </w:tabs>
                              <w:autoSpaceDE w:val="0"/>
                              <w:spacing w:after="20"/>
                              <w:rPr>
                                <w:b/>
                              </w:rPr>
                            </w:pPr>
                            <w:r w:rsidRPr="00721E4A">
                              <w:rPr>
                                <w:b/>
                              </w:rPr>
                              <w:t xml:space="preserve">Всероссийской олимпиады школьников </w:t>
                            </w:r>
                          </w:p>
                          <w:p w:rsidR="00680B86" w:rsidRPr="00721E4A" w:rsidRDefault="00680B86" w:rsidP="0013148A">
                            <w:pPr>
                              <w:tabs>
                                <w:tab w:val="center" w:pos="3019"/>
                              </w:tabs>
                              <w:autoSpaceDE w:val="0"/>
                              <w:spacing w:after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2020</w:t>
                            </w:r>
                            <w:r w:rsidRPr="00721E4A">
                              <w:rPr>
                                <w:b/>
                              </w:rPr>
                              <w:t>-202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 w:rsidRPr="00721E4A">
                              <w:rPr>
                                <w:b/>
                              </w:rPr>
                              <w:t xml:space="preserve"> учебного года</w:t>
                            </w:r>
                          </w:p>
                          <w:p w:rsidR="00680B86" w:rsidRDefault="00680B86" w:rsidP="001314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50FF3"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left:0;text-align:left;margin-left:274.35pt;margin-top:23.2pt;width:194.4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" stroked="f">
                <v:textbox>
                  <w:txbxContent>
                    <w:p w:rsidR="00680B86" w:rsidRPr="00721E4A" w:rsidRDefault="00680B86" w:rsidP="0013148A">
                      <w:pPr>
                        <w:tabs>
                          <w:tab w:val="center" w:pos="3019"/>
                        </w:tabs>
                        <w:autoSpaceDE w:val="0"/>
                        <w:spacing w:after="20"/>
                        <w:rPr>
                          <w:b/>
                        </w:rPr>
                      </w:pPr>
                      <w:r w:rsidRPr="00721E4A">
                        <w:rPr>
                          <w:b/>
                        </w:rPr>
                        <w:t>Численность участников муниципального этапа</w:t>
                      </w:r>
                    </w:p>
                    <w:p w:rsidR="00680B86" w:rsidRPr="00721E4A" w:rsidRDefault="00680B86" w:rsidP="0013148A">
                      <w:pPr>
                        <w:tabs>
                          <w:tab w:val="center" w:pos="3019"/>
                        </w:tabs>
                        <w:autoSpaceDE w:val="0"/>
                        <w:spacing w:after="20"/>
                        <w:rPr>
                          <w:b/>
                        </w:rPr>
                      </w:pPr>
                      <w:r w:rsidRPr="00721E4A">
                        <w:rPr>
                          <w:b/>
                        </w:rPr>
                        <w:t xml:space="preserve">Всероссийской олимпиады школьников </w:t>
                      </w:r>
                    </w:p>
                    <w:p w:rsidR="00680B86" w:rsidRPr="00721E4A" w:rsidRDefault="00680B86" w:rsidP="0013148A">
                      <w:pPr>
                        <w:tabs>
                          <w:tab w:val="center" w:pos="3019"/>
                        </w:tabs>
                        <w:autoSpaceDE w:val="0"/>
                        <w:spacing w:after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2020</w:t>
                      </w:r>
                      <w:r w:rsidRPr="00721E4A">
                        <w:rPr>
                          <w:b/>
                        </w:rPr>
                        <w:t>-202</w:t>
                      </w:r>
                      <w:r>
                        <w:rPr>
                          <w:b/>
                        </w:rPr>
                        <w:t>1</w:t>
                      </w:r>
                      <w:r w:rsidRPr="00721E4A">
                        <w:rPr>
                          <w:b/>
                        </w:rPr>
                        <w:t xml:space="preserve"> учебного года</w:t>
                      </w:r>
                    </w:p>
                    <w:p w:rsidR="00680B86" w:rsidRDefault="00680B86" w:rsidP="0013148A"/>
                  </w:txbxContent>
                </v:textbox>
              </v:shape>
            </w:pict>
          </mc:Fallback>
        </mc:AlternateContent>
      </w:r>
      <w:r w:rsidR="002964AC" w:rsidRPr="00C345BD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504C5B34" wp14:editId="1C53C68A">
            <wp:simplePos x="0" y="0"/>
            <wp:positionH relativeFrom="page">
              <wp:posOffset>855980</wp:posOffset>
            </wp:positionH>
            <wp:positionV relativeFrom="paragraph">
              <wp:posOffset>670560</wp:posOffset>
            </wp:positionV>
            <wp:extent cx="5886450" cy="4344670"/>
            <wp:effectExtent l="0" t="0" r="0" b="0"/>
            <wp:wrapThrough wrapText="bothSides">
              <wp:wrapPolygon edited="0">
                <wp:start x="0" y="0"/>
                <wp:lineTo x="0" y="21499"/>
                <wp:lineTo x="21530" y="21499"/>
                <wp:lineTo x="2153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56" t="20108" r="14642" b="8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34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48A" w:rsidRPr="00C345BD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3FC0B7F" wp14:editId="5751EB9D">
                <wp:simplePos x="0" y="0"/>
                <wp:positionH relativeFrom="column">
                  <wp:posOffset>3448685</wp:posOffset>
                </wp:positionH>
                <wp:positionV relativeFrom="paragraph">
                  <wp:posOffset>243205</wp:posOffset>
                </wp:positionV>
                <wp:extent cx="2376170" cy="777875"/>
                <wp:effectExtent l="0" t="0" r="6985" b="4445"/>
                <wp:wrapThrough wrapText="bothSides">
                  <wp:wrapPolygon edited="0">
                    <wp:start x="0" y="0"/>
                    <wp:lineTo x="0" y="21260"/>
                    <wp:lineTo x="21492" y="21260"/>
                    <wp:lineTo x="21492" y="0"/>
                    <wp:lineTo x="0" y="0"/>
                  </wp:wrapPolygon>
                </wp:wrapThrough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B86" w:rsidRPr="00721E4A" w:rsidRDefault="00680B86" w:rsidP="0013148A">
                            <w:pPr>
                              <w:rPr>
                                <w:b/>
                              </w:rPr>
                            </w:pPr>
                            <w:r w:rsidRPr="00ED3ABD">
                              <w:rPr>
                                <w:b/>
                              </w:rPr>
                              <w:t xml:space="preserve">Рейтинг </w:t>
                            </w:r>
                            <w:r>
                              <w:rPr>
                                <w:b/>
                              </w:rPr>
                              <w:t xml:space="preserve">образовательных учреждений по числу </w:t>
                            </w:r>
                            <w:r w:rsidRPr="00ED3ABD">
                              <w:rPr>
                                <w:b/>
                              </w:rPr>
                              <w:t xml:space="preserve">призовых мест </w:t>
                            </w:r>
                            <w:r>
                              <w:rPr>
                                <w:b/>
                              </w:rPr>
                              <w:t>в МЭ Олимпиады</w:t>
                            </w:r>
                            <w:r w:rsidRPr="00ED3ABD">
                              <w:rPr>
                                <w:b/>
                              </w:rPr>
                              <w:t xml:space="preserve"> </w:t>
                            </w:r>
                            <w:r w:rsidRPr="00A94A20">
                              <w:rPr>
                                <w:b/>
                              </w:rPr>
                              <w:t>в 2020-2021 учебном году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FC0B7F" id="Надпись 14" o:spid="_x0000_s1027" type="#_x0000_t202" style="position:absolute;left:0;text-align:left;margin-left:271.55pt;margin-top:19.15pt;width:187.1pt;height:61.25pt;z-index:-2516541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" stroked="f">
                <v:textbox style="mso-fit-shape-to-text:t">
                  <w:txbxContent>
                    <w:p w:rsidR="00680B86" w:rsidRPr="00721E4A" w:rsidRDefault="00680B86" w:rsidP="0013148A">
                      <w:pPr>
                        <w:rPr>
                          <w:b/>
                        </w:rPr>
                      </w:pPr>
                      <w:r w:rsidRPr="00ED3ABD">
                        <w:rPr>
                          <w:b/>
                        </w:rPr>
                        <w:t xml:space="preserve">Рейтинг </w:t>
                      </w:r>
                      <w:r>
                        <w:rPr>
                          <w:b/>
                        </w:rPr>
                        <w:t xml:space="preserve">образовательных учреждений по числу </w:t>
                      </w:r>
                      <w:r w:rsidRPr="00ED3ABD">
                        <w:rPr>
                          <w:b/>
                        </w:rPr>
                        <w:t xml:space="preserve">призовых мест </w:t>
                      </w:r>
                      <w:r>
                        <w:rPr>
                          <w:b/>
                        </w:rPr>
                        <w:t>в МЭ Олимпиады</w:t>
                      </w:r>
                      <w:r w:rsidRPr="00ED3ABD">
                        <w:rPr>
                          <w:b/>
                        </w:rPr>
                        <w:t xml:space="preserve"> </w:t>
                      </w:r>
                      <w:r w:rsidRPr="00A94A20">
                        <w:rPr>
                          <w:b/>
                        </w:rPr>
                        <w:t>в 2020-2021 учебном году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D747A" w:rsidRPr="00C345BD">
        <w:rPr>
          <w:rFonts w:ascii="Times New Roman" w:hAnsi="Times New Roman" w:cs="Times New Roman"/>
          <w:b/>
          <w:sz w:val="24"/>
          <w:szCs w:val="28"/>
        </w:rPr>
        <w:t xml:space="preserve">Рейтинг ОО </w:t>
      </w:r>
      <w:r w:rsidR="0013148A" w:rsidRPr="00C345BD">
        <w:rPr>
          <w:rFonts w:ascii="Times New Roman" w:hAnsi="Times New Roman" w:cs="Times New Roman"/>
          <w:b/>
          <w:sz w:val="24"/>
          <w:szCs w:val="28"/>
        </w:rPr>
        <w:t xml:space="preserve">в </w:t>
      </w:r>
      <w:r w:rsidR="003D747A" w:rsidRPr="00C345BD">
        <w:rPr>
          <w:rFonts w:ascii="Times New Roman" w:hAnsi="Times New Roman" w:cs="Times New Roman"/>
          <w:b/>
          <w:sz w:val="24"/>
          <w:szCs w:val="28"/>
        </w:rPr>
        <w:t>МЭ</w:t>
      </w:r>
      <w:r w:rsidR="002964AC">
        <w:rPr>
          <w:rFonts w:ascii="Times New Roman" w:hAnsi="Times New Roman" w:cs="Times New Roman"/>
          <w:b/>
          <w:sz w:val="24"/>
          <w:szCs w:val="28"/>
        </w:rPr>
        <w:t xml:space="preserve"> ВОШ</w:t>
      </w:r>
    </w:p>
    <w:p w:rsidR="002964AC" w:rsidRDefault="003D747A" w:rsidP="002964AC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5BD">
        <w:rPr>
          <w:rFonts w:ascii="Times New Roman" w:hAnsi="Times New Roman" w:cs="Times New Roman"/>
          <w:b/>
          <w:sz w:val="24"/>
          <w:szCs w:val="28"/>
        </w:rPr>
        <w:lastRenderedPageBreak/>
        <w:t xml:space="preserve"> </w:t>
      </w:r>
      <w:r w:rsidR="002964AC">
        <w:rPr>
          <w:rFonts w:ascii="Times New Roman" w:hAnsi="Times New Roman" w:cs="Times New Roman"/>
          <w:sz w:val="28"/>
          <w:szCs w:val="28"/>
        </w:rPr>
        <w:t>В региональном этапе Всероссийской олимпиады школьников приняли участие 11 обучающихся. Призёром (2 место) по экологии стала Рябчикова Анастасия, ученица 9б класса.</w:t>
      </w:r>
    </w:p>
    <w:p w:rsidR="004947B2" w:rsidRDefault="004947B2" w:rsidP="006A4DCB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747A" w:rsidRDefault="003D747A" w:rsidP="004947B2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3D747A" w:rsidSect="004947B2">
          <w:pgSz w:w="11906" w:h="16838"/>
          <w:pgMar w:top="1134" w:right="707" w:bottom="851" w:left="1701" w:header="708" w:footer="708" w:gutter="0"/>
          <w:cols w:space="708"/>
          <w:docGrid w:linePitch="360"/>
        </w:sectPr>
      </w:pPr>
    </w:p>
    <w:p w:rsidR="0013148A" w:rsidRDefault="0013148A" w:rsidP="001314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Региональный этап всероссийской олимпиады школьников 2020/2021 учебного года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1557"/>
        <w:gridCol w:w="1558"/>
        <w:gridCol w:w="1558"/>
        <w:gridCol w:w="1558"/>
      </w:tblGrid>
      <w:tr w:rsidR="0013148A" w:rsidTr="0013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участников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Призовые места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Призёры</w:t>
            </w:r>
          </w:p>
        </w:tc>
      </w:tr>
      <w:tr w:rsidR="0013148A" w:rsidTr="0013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148A" w:rsidTr="0013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148A" w:rsidTr="0013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148A" w:rsidTr="0013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148A" w:rsidTr="0013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148A" w:rsidTr="0013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48A" w:rsidTr="0013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148A" w:rsidTr="0013148A"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13148A" w:rsidRDefault="0013148A" w:rsidP="006E1033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45BD" w:rsidRPr="00291AA6" w:rsidRDefault="00C345BD" w:rsidP="00C345B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6.3</w:t>
      </w:r>
      <w:r w:rsidR="00710451">
        <w:rPr>
          <w:rFonts w:ascii="Times New Roman" w:hAnsi="Times New Roman" w:cs="Times New Roman"/>
          <w:b/>
          <w:sz w:val="28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4"/>
        </w:rPr>
        <w:t xml:space="preserve"> Результаты альтернативных и м</w:t>
      </w:r>
      <w:r w:rsidRPr="00291AA6">
        <w:rPr>
          <w:rFonts w:ascii="Times New Roman" w:hAnsi="Times New Roman" w:cs="Times New Roman"/>
          <w:b/>
          <w:sz w:val="28"/>
          <w:szCs w:val="24"/>
        </w:rPr>
        <w:t>униципальны</w:t>
      </w:r>
      <w:r>
        <w:rPr>
          <w:rFonts w:ascii="Times New Roman" w:hAnsi="Times New Roman" w:cs="Times New Roman"/>
          <w:b/>
          <w:sz w:val="28"/>
          <w:szCs w:val="24"/>
        </w:rPr>
        <w:t xml:space="preserve">х </w:t>
      </w:r>
      <w:r w:rsidRPr="00291AA6">
        <w:rPr>
          <w:rFonts w:ascii="Times New Roman" w:hAnsi="Times New Roman" w:cs="Times New Roman"/>
          <w:b/>
          <w:sz w:val="28"/>
          <w:szCs w:val="24"/>
        </w:rPr>
        <w:t>олимпиад школьников 2020/2021 учебного года</w:t>
      </w:r>
    </w:p>
    <w:p w:rsidR="0013148A" w:rsidRDefault="0013148A" w:rsidP="006E1033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Результативно представили школу обучающиеся 5-8 классов на региональных малых олимпиадах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119"/>
        <w:gridCol w:w="1888"/>
        <w:gridCol w:w="1906"/>
        <w:gridCol w:w="1906"/>
      </w:tblGrid>
      <w:tr w:rsidR="0013148A" w:rsidTr="0013148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Победители и призёры малых областных олимпиад школьников 2020-2021 учебного года</w:t>
            </w:r>
          </w:p>
        </w:tc>
      </w:tr>
      <w:tr w:rsidR="0013148A" w:rsidTr="001314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Боброва К.Д.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3148A" w:rsidTr="001314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Маринина Д.Д.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13148A" w:rsidTr="001314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Маринина Д.Д.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13148A" w:rsidTr="001314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Маринина Д.Д.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13148A" w:rsidRDefault="0013148A" w:rsidP="006E1033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3059"/>
        <w:gridCol w:w="1844"/>
        <w:gridCol w:w="1892"/>
        <w:gridCol w:w="1892"/>
      </w:tblGrid>
      <w:tr w:rsidR="0013148A" w:rsidTr="0013148A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Победители и призёры региональной олимпиады школьников по математике 2020-2021 учебного года</w:t>
            </w:r>
          </w:p>
        </w:tc>
      </w:tr>
      <w:tr w:rsidR="0013148A" w:rsidTr="0013148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Т.И.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13148A" w:rsidTr="0013148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Матошин А.Д.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13148A" w:rsidRDefault="0013148A" w:rsidP="006E1033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148A" w:rsidRDefault="00505300" w:rsidP="00710451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год подряд среди обучающихся 9-х классов есть призёры регионального этапа </w:t>
      </w:r>
      <w:r w:rsidRPr="00505300">
        <w:rPr>
          <w:rFonts w:ascii="Times New Roman" w:hAnsi="Times New Roman" w:cs="Times New Roman"/>
          <w:b/>
          <w:sz w:val="28"/>
          <w:szCs w:val="28"/>
        </w:rPr>
        <w:t xml:space="preserve">Российской психолого-педагогической олимпиады </w:t>
      </w:r>
      <w:r w:rsidRPr="00505300">
        <w:rPr>
          <w:rFonts w:ascii="Times New Roman" w:hAnsi="Times New Roman" w:cs="Times New Roman"/>
          <w:b/>
          <w:sz w:val="28"/>
          <w:szCs w:val="28"/>
        </w:rPr>
        <w:lastRenderedPageBreak/>
        <w:t>школьников им. К. Д. Ушинского</w:t>
      </w:r>
      <w:r w:rsidRPr="00505300">
        <w:rPr>
          <w:rFonts w:ascii="Times New Roman" w:hAnsi="Times New Roman" w:cs="Times New Roman"/>
          <w:sz w:val="28"/>
          <w:szCs w:val="28"/>
        </w:rPr>
        <w:t>. В 2020 году им стала Варюшова Ксения, обучающаяся 9в класса.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A3A">
        <w:rPr>
          <w:rFonts w:ascii="Times New Roman" w:hAnsi="Times New Roman" w:cs="Times New Roman"/>
          <w:sz w:val="28"/>
          <w:szCs w:val="28"/>
        </w:rPr>
        <w:t>(наставники Бестужева Вера Валентиновна и Воронина Анна Сергеевна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5300" w:rsidRDefault="00505300" w:rsidP="0071045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300">
        <w:rPr>
          <w:rFonts w:ascii="Times New Roman" w:eastAsia="Calibri" w:hAnsi="Times New Roman" w:cs="Times New Roman"/>
          <w:sz w:val="28"/>
          <w:szCs w:val="28"/>
        </w:rPr>
        <w:t xml:space="preserve">Призёром </w:t>
      </w:r>
      <w:r w:rsidRPr="00505300">
        <w:rPr>
          <w:rFonts w:ascii="Times New Roman" w:eastAsia="Calibri" w:hAnsi="Times New Roman" w:cs="Times New Roman"/>
          <w:b/>
          <w:sz w:val="28"/>
          <w:szCs w:val="28"/>
        </w:rPr>
        <w:t>областной олимпиады школьников по экономике</w:t>
      </w:r>
      <w:r w:rsidRPr="00505300">
        <w:rPr>
          <w:rFonts w:ascii="Times New Roman" w:eastAsia="Calibri" w:hAnsi="Times New Roman" w:cs="Times New Roman"/>
          <w:sz w:val="28"/>
          <w:szCs w:val="28"/>
        </w:rPr>
        <w:t xml:space="preserve"> 2020-2021 учебного года стал ученик 8а класса Печёнкин Александр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3148A" w:rsidRDefault="006E1033" w:rsidP="00710451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перечня Муниципальных олимпиад в 2020-21 учебном году приняли участие в Муниципальной олимпиаде по математике среди 5-6 классов, </w:t>
      </w:r>
      <w:r w:rsidRPr="00435E09">
        <w:rPr>
          <w:rFonts w:ascii="Times New Roman" w:hAnsi="Times New Roman" w:cs="Times New Roman"/>
          <w:sz w:val="28"/>
          <w:szCs w:val="28"/>
        </w:rPr>
        <w:t>«Интеллектуальных марафонах» для обучающихся 2-х и 3-х классов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345BD" w:rsidRDefault="00C345BD" w:rsidP="006E1033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2985"/>
        <w:gridCol w:w="1792"/>
        <w:gridCol w:w="2171"/>
        <w:gridCol w:w="1873"/>
      </w:tblGrid>
      <w:tr w:rsidR="0013148A" w:rsidTr="0013148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Победители и призёры МЭ интеллектуального марафона 2020-2021 учебного года</w:t>
            </w:r>
          </w:p>
        </w:tc>
      </w:tr>
      <w:tr w:rsidR="0013148A" w:rsidTr="001314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Смирнов А. Р.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3148A" w:rsidTr="001314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Кузнецова М. А. 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13148A" w:rsidTr="001314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Ломоносова М. О.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13148A" w:rsidTr="001314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Пальгунов Н. А.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13148A" w:rsidTr="001314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Гольке А. Е.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3148A" w:rsidTr="001314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Борисов М. В.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13148A" w:rsidTr="001314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Джабиева А. Х.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13148A" w:rsidTr="001314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Николаев  Т. И.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8A" w:rsidRDefault="00131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13148A" w:rsidRDefault="0013148A" w:rsidP="006E1033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118"/>
        <w:gridCol w:w="1888"/>
        <w:gridCol w:w="1906"/>
        <w:gridCol w:w="1906"/>
      </w:tblGrid>
      <w:tr w:rsidR="00505300" w:rsidTr="00505300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00" w:rsidRDefault="005053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Победители и призёры муниципальной малой олимпиады школьников по математике 2020-2021 учебного года</w:t>
            </w:r>
          </w:p>
        </w:tc>
      </w:tr>
      <w:tr w:rsidR="00505300" w:rsidTr="005053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00" w:rsidRDefault="005053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00" w:rsidRDefault="005053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Кроть М.И.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00" w:rsidRDefault="005053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00" w:rsidRDefault="005053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00" w:rsidRDefault="005053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505300" w:rsidTr="005053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00" w:rsidRDefault="005053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00" w:rsidRDefault="00505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Морев Н.А.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00" w:rsidRDefault="00505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00" w:rsidRDefault="00505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00" w:rsidRDefault="00505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505300" w:rsidTr="005053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00" w:rsidRDefault="005053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00" w:rsidRDefault="005053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Матошин А.Д.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00" w:rsidRDefault="005053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00" w:rsidRDefault="005053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00" w:rsidRDefault="005053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13148A" w:rsidRDefault="0013148A" w:rsidP="006E1033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7B5C" w:rsidRDefault="00505300" w:rsidP="00317B5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Среди участников муниципального этапа – 2 призёра и 1 победитель математической олимпиады и два победителя и  6 призёров  интеллектуального марафона. </w:t>
      </w:r>
      <w:r w:rsidR="00317B5C" w:rsidRPr="00720DB3">
        <w:rPr>
          <w:rFonts w:ascii="Times New Roman" w:hAnsi="Times New Roman" w:cs="Times New Roman"/>
          <w:sz w:val="28"/>
          <w:szCs w:val="28"/>
        </w:rPr>
        <w:t>Приведенные данные подтверждает системность работы педагогического</w:t>
      </w:r>
      <w:r w:rsidR="00317B5C">
        <w:rPr>
          <w:rFonts w:ascii="Times New Roman" w:hAnsi="Times New Roman" w:cs="Times New Roman"/>
          <w:sz w:val="28"/>
          <w:szCs w:val="28"/>
        </w:rPr>
        <w:t xml:space="preserve"> </w:t>
      </w:r>
      <w:r w:rsidR="00317B5C" w:rsidRPr="00720DB3">
        <w:rPr>
          <w:rFonts w:ascii="Times New Roman" w:hAnsi="Times New Roman" w:cs="Times New Roman"/>
          <w:sz w:val="28"/>
          <w:szCs w:val="28"/>
        </w:rPr>
        <w:t>коллектива с одаренными и мотивированными детьми</w:t>
      </w:r>
    </w:p>
    <w:p w:rsidR="00505300" w:rsidRPr="00C81667" w:rsidRDefault="00C81667" w:rsidP="003F0FCC">
      <w:pPr>
        <w:pStyle w:val="a6"/>
        <w:numPr>
          <w:ilvl w:val="0"/>
          <w:numId w:val="8"/>
        </w:numPr>
        <w:spacing w:line="360" w:lineRule="auto"/>
        <w:ind w:right="-2"/>
        <w:jc w:val="both"/>
        <w:rPr>
          <w:b/>
          <w:sz w:val="28"/>
          <w:szCs w:val="28"/>
        </w:rPr>
      </w:pPr>
      <w:r w:rsidRPr="00C81667">
        <w:rPr>
          <w:b/>
          <w:sz w:val="28"/>
          <w:szCs w:val="28"/>
        </w:rPr>
        <w:t>Воспитательная работа</w:t>
      </w:r>
    </w:p>
    <w:p w:rsidR="00C81667" w:rsidRPr="009700AE" w:rsidRDefault="00EA4991" w:rsidP="00C81667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школе работает Школьное научное общество «Хочу всё знать» </w:t>
      </w:r>
      <w:r w:rsidR="00C81667" w:rsidRPr="007A25B1">
        <w:rPr>
          <w:rFonts w:ascii="Times New Roman" w:hAnsi="Times New Roman"/>
          <w:sz w:val="28"/>
          <w:szCs w:val="28"/>
        </w:rPr>
        <w:t>Ежегодно</w:t>
      </w:r>
      <w:r w:rsidR="00C81667">
        <w:rPr>
          <w:rFonts w:ascii="Times New Roman" w:hAnsi="Times New Roman"/>
          <w:sz w:val="28"/>
          <w:szCs w:val="28"/>
        </w:rPr>
        <w:t xml:space="preserve"> члены школьного научного общества принимают </w:t>
      </w:r>
      <w:r w:rsidR="00C81667" w:rsidRPr="007A25B1">
        <w:rPr>
          <w:rFonts w:ascii="Times New Roman" w:hAnsi="Times New Roman"/>
          <w:sz w:val="28"/>
          <w:szCs w:val="28"/>
        </w:rPr>
        <w:t xml:space="preserve"> </w:t>
      </w:r>
      <w:r w:rsidR="00C81667">
        <w:rPr>
          <w:rFonts w:ascii="Times New Roman" w:hAnsi="Times New Roman"/>
          <w:sz w:val="28"/>
          <w:szCs w:val="28"/>
        </w:rPr>
        <w:t xml:space="preserve"> </w:t>
      </w:r>
      <w:r w:rsidR="00C81667" w:rsidRPr="007A25B1">
        <w:rPr>
          <w:rFonts w:ascii="Times New Roman" w:hAnsi="Times New Roman"/>
          <w:sz w:val="28"/>
          <w:szCs w:val="28"/>
        </w:rPr>
        <w:t>участие в акциях от ассоциации учителей русского языка и литературы (АССУЛ): «Далевский диктант», «Есенинский диктант»</w:t>
      </w:r>
      <w:r w:rsidR="00C81667">
        <w:rPr>
          <w:rFonts w:ascii="Times New Roman" w:hAnsi="Times New Roman"/>
          <w:sz w:val="28"/>
          <w:szCs w:val="28"/>
        </w:rPr>
        <w:t xml:space="preserve"> и </w:t>
      </w:r>
      <w:r w:rsidR="00C81667" w:rsidRPr="009700AE">
        <w:rPr>
          <w:rFonts w:ascii="Times New Roman" w:hAnsi="Times New Roman" w:cs="Times New Roman"/>
          <w:sz w:val="28"/>
          <w:szCs w:val="28"/>
        </w:rPr>
        <w:t>интернет-проектах и конкурсах, проводимых ГУ ЯО "Центр телекоммуникаций и информационных систем в образовании".</w:t>
      </w:r>
    </w:p>
    <w:p w:rsidR="00C81667" w:rsidRDefault="00C81667" w:rsidP="00C81667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A25B1">
        <w:rPr>
          <w:rFonts w:ascii="Times New Roman" w:hAnsi="Times New Roman"/>
          <w:sz w:val="28"/>
          <w:szCs w:val="28"/>
        </w:rPr>
        <w:t xml:space="preserve"> 2020 году команда МОУ Константиновской СШ «Ремесленники </w:t>
      </w:r>
      <w:r w:rsidRPr="007A25B1">
        <w:rPr>
          <w:rFonts w:ascii="Times New Roman" w:hAnsi="Times New Roman"/>
          <w:sz w:val="28"/>
          <w:szCs w:val="28"/>
          <w:lang w:val="en-US"/>
        </w:rPr>
        <w:t>FOREVER</w:t>
      </w:r>
      <w:r w:rsidRPr="007A25B1">
        <w:rPr>
          <w:rFonts w:ascii="Times New Roman" w:hAnsi="Times New Roman"/>
          <w:sz w:val="28"/>
          <w:szCs w:val="28"/>
        </w:rPr>
        <w:t>» (9, 7 классы) принимали участие в международном интерн</w:t>
      </w:r>
      <w:r>
        <w:rPr>
          <w:rFonts w:ascii="Times New Roman" w:hAnsi="Times New Roman"/>
          <w:sz w:val="28"/>
          <w:szCs w:val="28"/>
        </w:rPr>
        <w:t>ет – проекте «Диалог культур»</w:t>
      </w:r>
      <w:r w:rsidRPr="007A25B1">
        <w:rPr>
          <w:rFonts w:ascii="Times New Roman" w:hAnsi="Times New Roman"/>
          <w:sz w:val="28"/>
          <w:szCs w:val="28"/>
        </w:rPr>
        <w:t>, который был посвящен Году народного творчества, и стали дипломантами в номинации «Вспоминая традиции».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81667" w:rsidRDefault="00C81667" w:rsidP="00C81667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7A25B1">
        <w:rPr>
          <w:rFonts w:ascii="Times New Roman" w:hAnsi="Times New Roman"/>
          <w:sz w:val="28"/>
          <w:szCs w:val="28"/>
        </w:rPr>
        <w:t>В 2021 году команда «Новички»</w:t>
      </w:r>
      <w:r w:rsidR="00710451">
        <w:rPr>
          <w:rFonts w:ascii="Times New Roman" w:hAnsi="Times New Roman"/>
          <w:sz w:val="28"/>
          <w:szCs w:val="28"/>
        </w:rPr>
        <w:t xml:space="preserve"> </w:t>
      </w:r>
      <w:r w:rsidRPr="007A25B1">
        <w:rPr>
          <w:rFonts w:ascii="Times New Roman" w:hAnsi="Times New Roman"/>
          <w:sz w:val="28"/>
          <w:szCs w:val="28"/>
        </w:rPr>
        <w:t xml:space="preserve">(5 класс) участвовали в международном </w:t>
      </w:r>
      <w:r w:rsidR="00710451">
        <w:rPr>
          <w:rFonts w:ascii="Times New Roman" w:hAnsi="Times New Roman"/>
          <w:sz w:val="28"/>
          <w:szCs w:val="28"/>
        </w:rPr>
        <w:t>и</w:t>
      </w:r>
      <w:r w:rsidRPr="007A25B1">
        <w:rPr>
          <w:rFonts w:ascii="Times New Roman" w:hAnsi="Times New Roman"/>
          <w:sz w:val="28"/>
          <w:szCs w:val="28"/>
        </w:rPr>
        <w:t>нтернет – проекте «Поколение. РФ». Ребята были отмечены в двух номинациях: «Сквозные технологии»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5B1">
        <w:rPr>
          <w:rFonts w:ascii="Times New Roman" w:hAnsi="Times New Roman"/>
          <w:sz w:val="28"/>
          <w:szCs w:val="28"/>
        </w:rPr>
        <w:t>дипломанты, «Интернет этикет» - 2 место.</w:t>
      </w:r>
      <w:r>
        <w:rPr>
          <w:rFonts w:ascii="Times New Roman" w:hAnsi="Times New Roman"/>
          <w:sz w:val="28"/>
          <w:szCs w:val="28"/>
        </w:rPr>
        <w:t xml:space="preserve">  А Обучающиеся 3а класса приняли участие во </w:t>
      </w:r>
      <w:r w:rsidRPr="009700AE">
        <w:rPr>
          <w:rFonts w:ascii="Times New Roman" w:hAnsi="Times New Roman"/>
          <w:sz w:val="28"/>
          <w:szCs w:val="28"/>
        </w:rPr>
        <w:t>Всероссийск</w:t>
      </w:r>
      <w:r>
        <w:rPr>
          <w:rFonts w:ascii="Times New Roman" w:hAnsi="Times New Roman"/>
          <w:sz w:val="28"/>
          <w:szCs w:val="28"/>
        </w:rPr>
        <w:t>ом</w:t>
      </w:r>
      <w:r w:rsidRPr="009700AE">
        <w:rPr>
          <w:rFonts w:ascii="Times New Roman" w:hAnsi="Times New Roman"/>
          <w:sz w:val="28"/>
          <w:szCs w:val="28"/>
        </w:rPr>
        <w:t xml:space="preserve"> интерактивн</w:t>
      </w:r>
      <w:r>
        <w:rPr>
          <w:rFonts w:ascii="Times New Roman" w:hAnsi="Times New Roman"/>
          <w:sz w:val="28"/>
          <w:szCs w:val="28"/>
        </w:rPr>
        <w:t>ом</w:t>
      </w:r>
      <w:r w:rsidRPr="009700AE">
        <w:rPr>
          <w:rFonts w:ascii="Times New Roman" w:hAnsi="Times New Roman"/>
          <w:sz w:val="28"/>
          <w:szCs w:val="28"/>
        </w:rPr>
        <w:t xml:space="preserve"> квест</w:t>
      </w:r>
      <w:r>
        <w:rPr>
          <w:rFonts w:ascii="Times New Roman" w:hAnsi="Times New Roman"/>
          <w:sz w:val="28"/>
          <w:szCs w:val="28"/>
        </w:rPr>
        <w:t>е</w:t>
      </w:r>
      <w:r w:rsidRPr="009700AE">
        <w:rPr>
          <w:rFonts w:ascii="Times New Roman" w:hAnsi="Times New Roman"/>
          <w:sz w:val="28"/>
          <w:szCs w:val="28"/>
        </w:rPr>
        <w:t xml:space="preserve"> по кибербезопасности в Интернете для школьников 1-11 классов «CyberFox- 2021: защита от вирусов»  </w:t>
      </w:r>
    </w:p>
    <w:p w:rsidR="00C81667" w:rsidRDefault="00C81667" w:rsidP="00C81667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7A25B1">
        <w:rPr>
          <w:rFonts w:ascii="Times New Roman" w:hAnsi="Times New Roman"/>
          <w:sz w:val="28"/>
          <w:szCs w:val="28"/>
        </w:rPr>
        <w:t>ШНО «Хочу все знать» ежегодно принимает участие в форумах ШНО. В 2021 году форум ШНО «Наука СССР в годы ВОВ» проходил в онлайн – формате. Ребята 10 класса подготовили видеоролик о Федоре Васильевиче Токареве (оружейник, создатель всем известного пистолета ТТ).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345BD" w:rsidRDefault="00EA4991" w:rsidP="006A4DCB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C53">
        <w:rPr>
          <w:rFonts w:ascii="Times New Roman" w:hAnsi="Times New Roman" w:cs="Times New Roman"/>
          <w:sz w:val="28"/>
          <w:szCs w:val="28"/>
        </w:rPr>
        <w:t>Наши ученик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62C53">
        <w:rPr>
          <w:rFonts w:ascii="Times New Roman" w:hAnsi="Times New Roman" w:cs="Times New Roman"/>
          <w:sz w:val="28"/>
          <w:szCs w:val="28"/>
        </w:rPr>
        <w:t xml:space="preserve"> являются активными участниками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62C53">
        <w:rPr>
          <w:rFonts w:ascii="Times New Roman" w:hAnsi="Times New Roman" w:cs="Times New Roman"/>
          <w:sz w:val="28"/>
          <w:szCs w:val="28"/>
        </w:rPr>
        <w:t>мероприятиях разного уровня.</w:t>
      </w:r>
      <w:r w:rsidR="00B01761">
        <w:rPr>
          <w:rFonts w:ascii="Times New Roman" w:hAnsi="Times New Roman" w:cs="Times New Roman"/>
          <w:sz w:val="28"/>
          <w:szCs w:val="28"/>
        </w:rPr>
        <w:t xml:space="preserve"> Традиционными для участия являются конкурсы, приведённые в таблице, в которых обучающиеся занимают призовые места.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13"/>
        <w:gridCol w:w="2675"/>
        <w:gridCol w:w="3200"/>
      </w:tblGrid>
      <w:tr w:rsidR="009F61B3" w:rsidTr="009F61B3">
        <w:tc>
          <w:tcPr>
            <w:tcW w:w="3613" w:type="dxa"/>
          </w:tcPr>
          <w:p w:rsidR="009F61B3" w:rsidRDefault="009F61B3" w:rsidP="006A4DCB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конкурса </w:t>
            </w:r>
          </w:p>
        </w:tc>
        <w:tc>
          <w:tcPr>
            <w:tcW w:w="2675" w:type="dxa"/>
          </w:tcPr>
          <w:p w:rsidR="009F61B3" w:rsidRDefault="009F61B3" w:rsidP="006A4DCB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3200" w:type="dxa"/>
          </w:tcPr>
          <w:p w:rsidR="009F61B3" w:rsidRDefault="009F61B3" w:rsidP="006A4DCB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9F61B3" w:rsidTr="009F61B3">
        <w:tc>
          <w:tcPr>
            <w:tcW w:w="3613" w:type="dxa"/>
          </w:tcPr>
          <w:p w:rsidR="009F61B3" w:rsidRPr="00C114E8" w:rsidRDefault="009F61B3" w:rsidP="00710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4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Олимпиада Минобр</w:t>
            </w:r>
            <w:r w:rsidR="007104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азования</w:t>
            </w:r>
            <w:r w:rsidRPr="00C114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 «Великие ученые математики» (дистанционная)</w:t>
            </w:r>
          </w:p>
        </w:tc>
        <w:tc>
          <w:tcPr>
            <w:tcW w:w="2675" w:type="dxa"/>
          </w:tcPr>
          <w:p w:rsidR="009F61B3" w:rsidRPr="00C114E8" w:rsidRDefault="009F61B3" w:rsidP="006A4DCB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4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уровень.</w:t>
            </w:r>
          </w:p>
        </w:tc>
        <w:tc>
          <w:tcPr>
            <w:tcW w:w="3200" w:type="dxa"/>
          </w:tcPr>
          <w:p w:rsidR="009F61B3" w:rsidRPr="00B01761" w:rsidRDefault="009F61B3" w:rsidP="006A4DCB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7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место и 2 место</w:t>
            </w:r>
          </w:p>
        </w:tc>
      </w:tr>
      <w:tr w:rsidR="009F61B3" w:rsidTr="009F61B3">
        <w:tc>
          <w:tcPr>
            <w:tcW w:w="3613" w:type="dxa"/>
          </w:tcPr>
          <w:p w:rsidR="009F61B3" w:rsidRPr="00C114E8" w:rsidRDefault="009F61B3" w:rsidP="00710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4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Международная дистанционная олимпиада по музыке «Смелый новатор», посвящённая 130 </w:t>
            </w:r>
            <w:r w:rsidR="007104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114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летию С.С. Прокофьева, для учеников 5-11 классов</w:t>
            </w:r>
          </w:p>
        </w:tc>
        <w:tc>
          <w:tcPr>
            <w:tcW w:w="2675" w:type="dxa"/>
          </w:tcPr>
          <w:p w:rsidR="009F61B3" w:rsidRPr="00C114E8" w:rsidRDefault="009F61B3" w:rsidP="006A4DCB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4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3200" w:type="dxa"/>
          </w:tcPr>
          <w:p w:rsidR="009F61B3" w:rsidRPr="00B01761" w:rsidRDefault="009F61B3" w:rsidP="006A4DCB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17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место – 3 человека</w:t>
            </w:r>
          </w:p>
        </w:tc>
      </w:tr>
      <w:tr w:rsidR="00C114E8" w:rsidTr="009F61B3">
        <w:tc>
          <w:tcPr>
            <w:tcW w:w="3613" w:type="dxa"/>
          </w:tcPr>
          <w:p w:rsidR="00C114E8" w:rsidRPr="00C114E8" w:rsidRDefault="00C114E8" w:rsidP="00C114E8">
            <w:pPr>
              <w:tabs>
                <w:tab w:val="left" w:pos="336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4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патриотический конкурс творческих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абот «Память сильнее времени» </w:t>
            </w:r>
          </w:p>
        </w:tc>
        <w:tc>
          <w:tcPr>
            <w:tcW w:w="2675" w:type="dxa"/>
          </w:tcPr>
          <w:p w:rsidR="00C114E8" w:rsidRPr="00C114E8" w:rsidRDefault="00C114E8" w:rsidP="00C114E8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4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3200" w:type="dxa"/>
          </w:tcPr>
          <w:p w:rsidR="00C114E8" w:rsidRPr="00B01761" w:rsidRDefault="00C114E8" w:rsidP="00C114E8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17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дипломантов</w:t>
            </w:r>
          </w:p>
        </w:tc>
      </w:tr>
      <w:tr w:rsidR="00C114E8" w:rsidTr="009F61B3">
        <w:tc>
          <w:tcPr>
            <w:tcW w:w="3613" w:type="dxa"/>
          </w:tcPr>
          <w:p w:rsidR="00C114E8" w:rsidRPr="00C114E8" w:rsidRDefault="00C114E8" w:rsidP="00C114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4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Областной Конкурс "Безопасное поведение в чрезвычайных ситуациях", № 21/07-01 от20.02.2021 – </w:t>
            </w:r>
          </w:p>
        </w:tc>
        <w:tc>
          <w:tcPr>
            <w:tcW w:w="2675" w:type="dxa"/>
          </w:tcPr>
          <w:p w:rsidR="00C114E8" w:rsidRPr="00C114E8" w:rsidRDefault="00C114E8" w:rsidP="00C114E8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4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3200" w:type="dxa"/>
          </w:tcPr>
          <w:p w:rsidR="00C114E8" w:rsidRPr="00B01761" w:rsidRDefault="00C114E8" w:rsidP="00C114E8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17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призёра</w:t>
            </w:r>
          </w:p>
        </w:tc>
      </w:tr>
      <w:tr w:rsidR="00C114E8" w:rsidTr="009F61B3">
        <w:tc>
          <w:tcPr>
            <w:tcW w:w="3613" w:type="dxa"/>
          </w:tcPr>
          <w:p w:rsidR="00C114E8" w:rsidRDefault="00C114E8" w:rsidP="00C114E8">
            <w:pPr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C114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XVМЕЖРЕГОИН. ФЕСТИВАЛЬ-КОНКУРС Алтарь Отечества 2021</w:t>
            </w:r>
          </w:p>
        </w:tc>
        <w:tc>
          <w:tcPr>
            <w:tcW w:w="2675" w:type="dxa"/>
          </w:tcPr>
          <w:p w:rsidR="00C114E8" w:rsidRPr="00C114E8" w:rsidRDefault="00C114E8" w:rsidP="00C114E8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4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3200" w:type="dxa"/>
          </w:tcPr>
          <w:p w:rsidR="00C114E8" w:rsidRPr="00B01761" w:rsidRDefault="00C114E8" w:rsidP="00C114E8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17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победитель</w:t>
            </w:r>
          </w:p>
          <w:p w:rsidR="00C114E8" w:rsidRPr="00B01761" w:rsidRDefault="00C114E8" w:rsidP="00C114E8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4E8" w:rsidTr="009F61B3">
        <w:tc>
          <w:tcPr>
            <w:tcW w:w="3613" w:type="dxa"/>
          </w:tcPr>
          <w:p w:rsidR="00C114E8" w:rsidRPr="00C114E8" w:rsidRDefault="00C114E8" w:rsidP="00C114E8">
            <w:pPr>
              <w:tabs>
                <w:tab w:val="left" w:pos="336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4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Региональный Легкоатлетический пробег «Мир, Май, Молодость» </w:t>
            </w:r>
          </w:p>
        </w:tc>
        <w:tc>
          <w:tcPr>
            <w:tcW w:w="2675" w:type="dxa"/>
          </w:tcPr>
          <w:p w:rsidR="00C114E8" w:rsidRPr="00C114E8" w:rsidRDefault="00C114E8" w:rsidP="00C114E8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4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3200" w:type="dxa"/>
          </w:tcPr>
          <w:p w:rsidR="00C114E8" w:rsidRPr="00B01761" w:rsidRDefault="00C114E8" w:rsidP="00C114E8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17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победитель</w:t>
            </w:r>
          </w:p>
        </w:tc>
      </w:tr>
      <w:tr w:rsidR="00C114E8" w:rsidTr="009F61B3">
        <w:tc>
          <w:tcPr>
            <w:tcW w:w="3613" w:type="dxa"/>
          </w:tcPr>
          <w:p w:rsidR="00C114E8" w:rsidRPr="00C114E8" w:rsidRDefault="00C114E8" w:rsidP="00C114E8">
            <w:pPr>
              <w:tabs>
                <w:tab w:val="left" w:pos="336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4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Всероссийских спортивных соревнований школьников «Президентские состязания»</w:t>
            </w:r>
          </w:p>
        </w:tc>
        <w:tc>
          <w:tcPr>
            <w:tcW w:w="2675" w:type="dxa"/>
          </w:tcPr>
          <w:p w:rsidR="00C114E8" w:rsidRPr="007B07B2" w:rsidRDefault="00C114E8" w:rsidP="00C114E8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7B0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 этап</w:t>
            </w:r>
          </w:p>
        </w:tc>
        <w:tc>
          <w:tcPr>
            <w:tcW w:w="3200" w:type="dxa"/>
          </w:tcPr>
          <w:p w:rsidR="00C114E8" w:rsidRPr="00B01761" w:rsidRDefault="00C114E8" w:rsidP="00C114E8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17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C114E8" w:rsidTr="009F61B3">
        <w:tc>
          <w:tcPr>
            <w:tcW w:w="3613" w:type="dxa"/>
          </w:tcPr>
          <w:p w:rsidR="00C114E8" w:rsidRPr="00C114E8" w:rsidRDefault="00C114E8" w:rsidP="00C114E8">
            <w:pPr>
              <w:tabs>
                <w:tab w:val="left" w:pos="336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4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XIII районная конференция "Первые шаги в исследовании"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75" w:type="dxa"/>
          </w:tcPr>
          <w:p w:rsidR="00C114E8" w:rsidRPr="007B07B2" w:rsidRDefault="00C114E8" w:rsidP="00C114E8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0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200" w:type="dxa"/>
          </w:tcPr>
          <w:p w:rsidR="00C114E8" w:rsidRPr="00B01761" w:rsidRDefault="00C114E8" w:rsidP="00C114E8">
            <w:pPr>
              <w:spacing w:line="36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B07B2" w:rsidTr="009F61B3">
        <w:tc>
          <w:tcPr>
            <w:tcW w:w="3613" w:type="dxa"/>
          </w:tcPr>
          <w:p w:rsidR="007B07B2" w:rsidRPr="00C114E8" w:rsidRDefault="007B07B2" w:rsidP="007B07B2">
            <w:pPr>
              <w:tabs>
                <w:tab w:val="left" w:pos="336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4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XVI районная научно-практическая конференция школьников «Наука. Техника. Искусство» </w:t>
            </w:r>
          </w:p>
        </w:tc>
        <w:tc>
          <w:tcPr>
            <w:tcW w:w="2675" w:type="dxa"/>
          </w:tcPr>
          <w:p w:rsidR="007B07B2" w:rsidRPr="007B07B2" w:rsidRDefault="007B07B2" w:rsidP="007B07B2">
            <w:pPr>
              <w:rPr>
                <w:rFonts w:ascii="Times New Roman" w:hAnsi="Times New Roman" w:cs="Times New Roman"/>
              </w:rPr>
            </w:pPr>
            <w:r w:rsidRPr="007B0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200" w:type="dxa"/>
          </w:tcPr>
          <w:p w:rsidR="007B07B2" w:rsidRPr="00B01761" w:rsidRDefault="007B07B2" w:rsidP="007B07B2">
            <w:pPr>
              <w:spacing w:line="36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призёра</w:t>
            </w:r>
          </w:p>
        </w:tc>
      </w:tr>
      <w:tr w:rsidR="007B07B2" w:rsidTr="009F61B3">
        <w:tc>
          <w:tcPr>
            <w:tcW w:w="3613" w:type="dxa"/>
          </w:tcPr>
          <w:p w:rsidR="007B07B2" w:rsidRPr="00C114E8" w:rsidRDefault="007B07B2" w:rsidP="007B07B2">
            <w:pPr>
              <w:tabs>
                <w:tab w:val="left" w:pos="336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14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Районная открытая научно-практическая конференция «Наш край»</w:t>
            </w:r>
          </w:p>
        </w:tc>
        <w:tc>
          <w:tcPr>
            <w:tcW w:w="2675" w:type="dxa"/>
          </w:tcPr>
          <w:p w:rsidR="007B07B2" w:rsidRPr="007B07B2" w:rsidRDefault="007B07B2" w:rsidP="007B07B2">
            <w:pPr>
              <w:rPr>
                <w:rFonts w:ascii="Times New Roman" w:hAnsi="Times New Roman" w:cs="Times New Roman"/>
              </w:rPr>
            </w:pPr>
            <w:r w:rsidRPr="007B0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200" w:type="dxa"/>
          </w:tcPr>
          <w:p w:rsidR="007B07B2" w:rsidRPr="00B01761" w:rsidRDefault="0099629E" w:rsidP="007B07B2">
            <w:pPr>
              <w:spacing w:line="36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7B07B2" w:rsidTr="009F61B3">
        <w:tc>
          <w:tcPr>
            <w:tcW w:w="3613" w:type="dxa"/>
          </w:tcPr>
          <w:p w:rsidR="007B07B2" w:rsidRPr="00C114E8" w:rsidRDefault="007B07B2" w:rsidP="007B07B2">
            <w:pPr>
              <w:tabs>
                <w:tab w:val="left" w:pos="336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0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XI районная дистанционная конференции исследовательских и проектных работ «Вода-источник жизни»</w:t>
            </w:r>
          </w:p>
        </w:tc>
        <w:tc>
          <w:tcPr>
            <w:tcW w:w="2675" w:type="dxa"/>
          </w:tcPr>
          <w:p w:rsidR="007B07B2" w:rsidRPr="007B07B2" w:rsidRDefault="007B07B2" w:rsidP="007B07B2">
            <w:pPr>
              <w:rPr>
                <w:rFonts w:ascii="Times New Roman" w:hAnsi="Times New Roman" w:cs="Times New Roman"/>
              </w:rPr>
            </w:pPr>
            <w:r w:rsidRPr="007B0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200" w:type="dxa"/>
          </w:tcPr>
          <w:p w:rsidR="007B07B2" w:rsidRPr="00B01761" w:rsidRDefault="00230856" w:rsidP="007B07B2">
            <w:pPr>
              <w:spacing w:line="36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</w:tc>
      </w:tr>
      <w:tr w:rsidR="00B01761" w:rsidTr="009F61B3">
        <w:tc>
          <w:tcPr>
            <w:tcW w:w="3613" w:type="dxa"/>
          </w:tcPr>
          <w:p w:rsidR="00B01761" w:rsidRPr="00230856" w:rsidRDefault="00B01761" w:rsidP="00B01761">
            <w:pPr>
              <w:tabs>
                <w:tab w:val="left" w:pos="336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конкурс солистов "Январская звездочка"</w:t>
            </w:r>
          </w:p>
        </w:tc>
        <w:tc>
          <w:tcPr>
            <w:tcW w:w="2675" w:type="dxa"/>
          </w:tcPr>
          <w:p w:rsidR="00B01761" w:rsidRDefault="00B01761" w:rsidP="00B01761">
            <w:r w:rsidRPr="005A03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200" w:type="dxa"/>
          </w:tcPr>
          <w:p w:rsidR="00B01761" w:rsidRPr="00B01761" w:rsidRDefault="00B01761" w:rsidP="00B01761">
            <w:pPr>
              <w:spacing w:line="36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победитель, 2 призёра</w:t>
            </w:r>
          </w:p>
        </w:tc>
      </w:tr>
      <w:tr w:rsidR="00B01761" w:rsidTr="009F61B3">
        <w:tc>
          <w:tcPr>
            <w:tcW w:w="3613" w:type="dxa"/>
          </w:tcPr>
          <w:p w:rsidR="00B01761" w:rsidRPr="00230856" w:rsidRDefault="00B01761" w:rsidP="00B01761">
            <w:pPr>
              <w:tabs>
                <w:tab w:val="left" w:pos="336"/>
              </w:tabs>
              <w:spacing w:after="2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08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творческий конкурс для детей с ОВЗ "Новогоднее вдохновение"</w:t>
            </w:r>
          </w:p>
        </w:tc>
        <w:tc>
          <w:tcPr>
            <w:tcW w:w="2675" w:type="dxa"/>
          </w:tcPr>
          <w:p w:rsidR="00B01761" w:rsidRDefault="00B01761" w:rsidP="00B01761">
            <w:r w:rsidRPr="005A03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200" w:type="dxa"/>
          </w:tcPr>
          <w:p w:rsidR="00B01761" w:rsidRPr="00B01761" w:rsidRDefault="00B01761" w:rsidP="00B01761">
            <w:pPr>
              <w:spacing w:line="36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победитель, 12 призёров </w:t>
            </w:r>
          </w:p>
        </w:tc>
      </w:tr>
    </w:tbl>
    <w:p w:rsidR="00B01761" w:rsidRDefault="00B01761"/>
    <w:p w:rsidR="00230856" w:rsidRPr="00AE14E1" w:rsidRDefault="00230856" w:rsidP="00ED2C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14E1">
        <w:rPr>
          <w:rFonts w:ascii="Times New Roman" w:hAnsi="Times New Roman" w:cs="Times New Roman"/>
          <w:sz w:val="28"/>
          <w:szCs w:val="28"/>
        </w:rPr>
        <w:lastRenderedPageBreak/>
        <w:t xml:space="preserve">В 2020 – 2021 учебном году обучающиеся МОУ Константиновская СШ принимали участие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AE14E1">
        <w:rPr>
          <w:rFonts w:ascii="Times New Roman" w:hAnsi="Times New Roman" w:cs="Times New Roman"/>
          <w:sz w:val="28"/>
          <w:szCs w:val="28"/>
        </w:rPr>
        <w:t>конкурсах:</w:t>
      </w:r>
    </w:p>
    <w:p w:rsidR="00230856" w:rsidRPr="00AE14E1" w:rsidRDefault="00230856" w:rsidP="003F0FCC">
      <w:pPr>
        <w:pStyle w:val="a6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AE14E1">
        <w:rPr>
          <w:sz w:val="28"/>
          <w:szCs w:val="28"/>
        </w:rPr>
        <w:t>фестиваль по изготовлению техники времен Второй мировой войны;</w:t>
      </w:r>
    </w:p>
    <w:p w:rsidR="00230856" w:rsidRDefault="00230856" w:rsidP="003F0FCC">
      <w:pPr>
        <w:pStyle w:val="a6"/>
        <w:numPr>
          <w:ilvl w:val="0"/>
          <w:numId w:val="2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</w:t>
      </w:r>
      <w:r w:rsidRPr="00AE14E1">
        <w:rPr>
          <w:sz w:val="28"/>
          <w:szCs w:val="28"/>
        </w:rPr>
        <w:t>онкурс рисунков «Перепись населения»</w:t>
      </w:r>
      <w:r>
        <w:rPr>
          <w:sz w:val="28"/>
          <w:szCs w:val="28"/>
        </w:rPr>
        <w:t>;</w:t>
      </w:r>
    </w:p>
    <w:p w:rsidR="00230856" w:rsidRDefault="00230856" w:rsidP="003F0FCC">
      <w:pPr>
        <w:pStyle w:val="a6"/>
        <w:numPr>
          <w:ilvl w:val="0"/>
          <w:numId w:val="2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онлайн-конкурс-выставка детских творческих работ «Корабли русского флота»;</w:t>
      </w:r>
    </w:p>
    <w:p w:rsidR="00230856" w:rsidRDefault="00230856" w:rsidP="003F0FCC">
      <w:pPr>
        <w:pStyle w:val="a6"/>
        <w:numPr>
          <w:ilvl w:val="0"/>
          <w:numId w:val="2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дистанционный конкурс рисунков «Живут герои в памяти народа»;</w:t>
      </w:r>
    </w:p>
    <w:p w:rsidR="00230856" w:rsidRDefault="00230856" w:rsidP="003F0FCC">
      <w:pPr>
        <w:pStyle w:val="a6"/>
        <w:numPr>
          <w:ilvl w:val="0"/>
          <w:numId w:val="2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конкурс на лучшее оформление школы к новому году;</w:t>
      </w:r>
    </w:p>
    <w:p w:rsidR="00230856" w:rsidRPr="00AE14E1" w:rsidRDefault="00230856" w:rsidP="003F0FCC">
      <w:pPr>
        <w:pStyle w:val="a6"/>
        <w:numPr>
          <w:ilvl w:val="0"/>
          <w:numId w:val="2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веселые старты «Зимние забавы»;</w:t>
      </w:r>
    </w:p>
    <w:p w:rsidR="00230856" w:rsidRDefault="00230856" w:rsidP="003F0FCC">
      <w:pPr>
        <w:pStyle w:val="a6"/>
        <w:numPr>
          <w:ilvl w:val="0"/>
          <w:numId w:val="2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фотовелоквест «Таинственные узоры Романовских наличников и др.</w:t>
      </w:r>
    </w:p>
    <w:p w:rsidR="00230856" w:rsidRDefault="00230856" w:rsidP="00ED2CD6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Результаты участия отражались на сайте школы. </w:t>
      </w:r>
    </w:p>
    <w:p w:rsidR="00230856" w:rsidRPr="00230856" w:rsidRDefault="00230856" w:rsidP="00710451">
      <w:pPr>
        <w:pStyle w:val="a6"/>
        <w:tabs>
          <w:tab w:val="left" w:pos="851"/>
        </w:tabs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В рамках профориентационной работы, ученики 6-9 классов обучались специалистами Северной железной дороги на базе школы. В рамках взаимодействовала сотрудниками </w:t>
      </w:r>
      <w:r w:rsidRPr="00230856">
        <w:rPr>
          <w:sz w:val="28"/>
          <w:szCs w:val="28"/>
        </w:rPr>
        <w:t>Северной железной дороги</w:t>
      </w:r>
      <w:r>
        <w:rPr>
          <w:sz w:val="28"/>
          <w:szCs w:val="28"/>
        </w:rPr>
        <w:t xml:space="preserve"> был проведён </w:t>
      </w:r>
      <w:r w:rsidRPr="00230856">
        <w:rPr>
          <w:sz w:val="28"/>
          <w:szCs w:val="28"/>
        </w:rPr>
        <w:t>конкурс рисунков «Война глазами детей».</w:t>
      </w:r>
    </w:p>
    <w:p w:rsidR="00230856" w:rsidRDefault="00230856" w:rsidP="00ED2CD6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Профориентационные мероприятия в 2020-2021 году включали:</w:t>
      </w:r>
    </w:p>
    <w:p w:rsidR="00230856" w:rsidRDefault="00230856" w:rsidP="00710451">
      <w:pPr>
        <w:pStyle w:val="a6"/>
        <w:numPr>
          <w:ilvl w:val="0"/>
          <w:numId w:val="21"/>
        </w:numPr>
        <w:tabs>
          <w:tab w:val="left" w:pos="709"/>
        </w:tabs>
        <w:spacing w:line="360" w:lineRule="auto"/>
        <w:ind w:left="1134" w:hanging="708"/>
        <w:rPr>
          <w:sz w:val="28"/>
          <w:szCs w:val="28"/>
        </w:rPr>
      </w:pPr>
      <w:r>
        <w:rPr>
          <w:sz w:val="28"/>
          <w:szCs w:val="28"/>
        </w:rPr>
        <w:t>виртуальную выставку «На одной земле»;</w:t>
      </w:r>
    </w:p>
    <w:p w:rsidR="00230856" w:rsidRDefault="00ED2CD6" w:rsidP="00710451">
      <w:pPr>
        <w:pStyle w:val="a6"/>
        <w:numPr>
          <w:ilvl w:val="0"/>
          <w:numId w:val="21"/>
        </w:numPr>
        <w:tabs>
          <w:tab w:val="left" w:pos="709"/>
        </w:tabs>
        <w:spacing w:line="360" w:lineRule="auto"/>
        <w:ind w:left="1134" w:hanging="708"/>
        <w:rPr>
          <w:sz w:val="28"/>
          <w:szCs w:val="28"/>
        </w:rPr>
      </w:pPr>
      <w:r>
        <w:rPr>
          <w:sz w:val="28"/>
          <w:szCs w:val="28"/>
        </w:rPr>
        <w:t>экскурсии «Поезд Победы» и «Без срока давности»;</w:t>
      </w:r>
    </w:p>
    <w:p w:rsidR="00ED2CD6" w:rsidRDefault="00ED2CD6" w:rsidP="00710451">
      <w:pPr>
        <w:pStyle w:val="a6"/>
        <w:numPr>
          <w:ilvl w:val="0"/>
          <w:numId w:val="21"/>
        </w:numPr>
        <w:tabs>
          <w:tab w:val="left" w:pos="709"/>
        </w:tabs>
        <w:spacing w:line="360" w:lineRule="auto"/>
        <w:ind w:left="1134" w:hanging="708"/>
        <w:rPr>
          <w:sz w:val="28"/>
          <w:szCs w:val="28"/>
        </w:rPr>
      </w:pPr>
      <w:r>
        <w:rPr>
          <w:sz w:val="28"/>
          <w:szCs w:val="28"/>
        </w:rPr>
        <w:t>экскурсия на Завод ООО «Компания Дизель»;</w:t>
      </w:r>
    </w:p>
    <w:p w:rsidR="00ED2CD6" w:rsidRDefault="00ED2CD6" w:rsidP="00710451">
      <w:pPr>
        <w:pStyle w:val="a6"/>
        <w:numPr>
          <w:ilvl w:val="0"/>
          <w:numId w:val="21"/>
        </w:numPr>
        <w:tabs>
          <w:tab w:val="left" w:pos="709"/>
        </w:tabs>
        <w:spacing w:line="360" w:lineRule="auto"/>
        <w:ind w:left="1134" w:hanging="708"/>
        <w:rPr>
          <w:sz w:val="28"/>
          <w:szCs w:val="28"/>
        </w:rPr>
      </w:pPr>
      <w:r>
        <w:rPr>
          <w:sz w:val="28"/>
          <w:szCs w:val="28"/>
        </w:rPr>
        <w:t>экскурсия</w:t>
      </w:r>
      <w:r w:rsidRPr="00ED2CD6">
        <w:rPr>
          <w:sz w:val="28"/>
          <w:szCs w:val="28"/>
        </w:rPr>
        <w:t xml:space="preserve"> </w:t>
      </w:r>
      <w:r>
        <w:rPr>
          <w:sz w:val="28"/>
          <w:szCs w:val="28"/>
        </w:rPr>
        <w:t>ПАО «Тутаевский моторный завод»</w:t>
      </w:r>
    </w:p>
    <w:p w:rsidR="00ED2CD6" w:rsidRPr="00ED2CD6" w:rsidRDefault="00ED2CD6" w:rsidP="00ED2CD6">
      <w:pPr>
        <w:pStyle w:val="a6"/>
        <w:spacing w:line="360" w:lineRule="auto"/>
        <w:ind w:left="0" w:firstLine="1134"/>
        <w:rPr>
          <w:sz w:val="28"/>
          <w:szCs w:val="28"/>
        </w:rPr>
      </w:pPr>
      <w:r w:rsidRPr="00ED2CD6">
        <w:rPr>
          <w:sz w:val="28"/>
          <w:szCs w:val="28"/>
        </w:rPr>
        <w:t xml:space="preserve">Ученики школы </w:t>
      </w:r>
      <w:r>
        <w:rPr>
          <w:sz w:val="28"/>
          <w:szCs w:val="28"/>
        </w:rPr>
        <w:t>сами поучаствовали в конкурсе видеоэкскурсий «Любимый город», показали свое мастерство в шахматном турнире, приняли участие в «Диктанте Победы».</w:t>
      </w:r>
    </w:p>
    <w:p w:rsidR="00ED2CD6" w:rsidRDefault="00EA4991" w:rsidP="003F0FCC">
      <w:pPr>
        <w:pStyle w:val="a6"/>
        <w:numPr>
          <w:ilvl w:val="0"/>
          <w:numId w:val="3"/>
        </w:numPr>
        <w:spacing w:line="360" w:lineRule="auto"/>
        <w:ind w:left="0" w:firstLine="567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8</w:t>
      </w:r>
      <w:r w:rsidRPr="00641568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ED2CD6">
        <w:rPr>
          <w:rFonts w:eastAsiaTheme="minorHAnsi"/>
          <w:b/>
          <w:sz w:val="28"/>
          <w:szCs w:val="28"/>
          <w:lang w:eastAsia="en-US"/>
        </w:rPr>
        <w:t xml:space="preserve">Дополнительное образование и внеурочная деятельность </w:t>
      </w:r>
    </w:p>
    <w:p w:rsidR="0003649E" w:rsidRPr="0003649E" w:rsidRDefault="00026A76" w:rsidP="0003649E">
      <w:pPr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03649E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Внеурочная деятельность</w:t>
      </w:r>
      <w:r w:rsidR="0003649E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 xml:space="preserve"> </w:t>
      </w:r>
      <w:r w:rsidRPr="0003649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– это образовательная и в то же время воспитательная деятельность, представленная социально значимыми акциями, коллективными творческими делами (КТД), беседами и встречами, культурно- просветительскими мероприятиями, она направлена на развитие и саморазвитие, воспитание и самовоспитание личности, проводимая классными руководителями, учителями-предметниками, педагогами дополнительного </w:t>
      </w:r>
      <w:r w:rsidRPr="0003649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lastRenderedPageBreak/>
        <w:t>образования с обучающимися школы после уроков.</w:t>
      </w:r>
      <w:r w:rsidR="0003649E" w:rsidRPr="0003649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В школе реализуются следующие направления: </w:t>
      </w:r>
    </w:p>
    <w:p w:rsidR="00ED2CD6" w:rsidRPr="0003649E" w:rsidRDefault="00ED2CD6" w:rsidP="0003649E">
      <w:pPr>
        <w:spacing w:after="0" w:line="360" w:lineRule="auto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03649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1-4 классы</w:t>
      </w:r>
    </w:p>
    <w:p w:rsidR="00ED2CD6" w:rsidRPr="005407AF" w:rsidRDefault="00ED2CD6" w:rsidP="003F0FCC">
      <w:pPr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Общеинтеллектуальное: 14</w:t>
      </w:r>
      <w:r w:rsidRPr="0054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</w:t>
      </w:r>
    </w:p>
    <w:p w:rsidR="00ED2CD6" w:rsidRPr="005407AF" w:rsidRDefault="00710451" w:rsidP="003F0FCC">
      <w:pPr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D2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портивно-оздоровительное: 11</w:t>
      </w:r>
      <w:r w:rsidR="00ED2CD6" w:rsidRPr="0054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</w:t>
      </w:r>
    </w:p>
    <w:p w:rsidR="00ED2CD6" w:rsidRPr="005407AF" w:rsidRDefault="00710451" w:rsidP="003F0FCC">
      <w:pPr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D2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оциальное: 11</w:t>
      </w:r>
      <w:r w:rsidR="00ED2CD6" w:rsidRPr="0054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</w:t>
      </w:r>
    </w:p>
    <w:p w:rsidR="00ED2CD6" w:rsidRPr="005407AF" w:rsidRDefault="00710451" w:rsidP="003F0FCC">
      <w:pPr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D2CD6" w:rsidRPr="0054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бщекультурное: 1</w:t>
      </w:r>
      <w:r w:rsidR="00ED2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D2CD6" w:rsidRPr="0054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</w:t>
      </w:r>
    </w:p>
    <w:p w:rsidR="00ED2CD6" w:rsidRPr="005407AF" w:rsidRDefault="00710451" w:rsidP="003F0FCC">
      <w:pPr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ED2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уховно-нравственное: 11</w:t>
      </w:r>
      <w:r w:rsidR="00ED2CD6" w:rsidRPr="0054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</w:t>
      </w:r>
    </w:p>
    <w:p w:rsidR="00ED2CD6" w:rsidRPr="005407AF" w:rsidRDefault="00ED2CD6" w:rsidP="000364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часов: 60 часов (вакансия 20</w:t>
      </w:r>
      <w:r w:rsidRPr="005407AF">
        <w:rPr>
          <w:rFonts w:ascii="Times New Roman" w:hAnsi="Times New Roman" w:cs="Times New Roman"/>
          <w:sz w:val="28"/>
          <w:szCs w:val="28"/>
        </w:rPr>
        <w:t xml:space="preserve"> часов)</w:t>
      </w:r>
    </w:p>
    <w:p w:rsidR="00ED2CD6" w:rsidRPr="005407AF" w:rsidRDefault="00ED2CD6" w:rsidP="0003649E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407AF">
        <w:rPr>
          <w:rFonts w:ascii="Times New Roman" w:hAnsi="Times New Roman" w:cs="Times New Roman"/>
          <w:sz w:val="28"/>
          <w:szCs w:val="28"/>
          <w:u w:val="single"/>
        </w:rPr>
        <w:t>5-9 классы</w:t>
      </w:r>
    </w:p>
    <w:p w:rsidR="00ED2CD6" w:rsidRPr="005407AF" w:rsidRDefault="00ED2CD6" w:rsidP="003F0FCC">
      <w:pPr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Общеинтеллектуальное: 9</w:t>
      </w:r>
      <w:r w:rsidRPr="0054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</w:t>
      </w:r>
    </w:p>
    <w:p w:rsidR="00ED2CD6" w:rsidRPr="005407AF" w:rsidRDefault="00710451" w:rsidP="003F0FCC">
      <w:pPr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D2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портивно-оздоровительное:9 </w:t>
      </w:r>
      <w:r w:rsidR="00ED2CD6" w:rsidRPr="0054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</w:t>
      </w:r>
    </w:p>
    <w:p w:rsidR="00ED2CD6" w:rsidRPr="005407AF" w:rsidRDefault="00710451" w:rsidP="003F0FCC">
      <w:pPr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D2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оциальное: 9</w:t>
      </w:r>
      <w:r w:rsidR="00ED2CD6" w:rsidRPr="0054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</w:t>
      </w:r>
    </w:p>
    <w:p w:rsidR="00ED2CD6" w:rsidRPr="005407AF" w:rsidRDefault="00710451" w:rsidP="003F0FCC">
      <w:pPr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D2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бщекультурное: 10</w:t>
      </w:r>
      <w:r w:rsidR="00ED2CD6" w:rsidRPr="0054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</w:t>
      </w:r>
    </w:p>
    <w:p w:rsidR="00ED2CD6" w:rsidRPr="005407AF" w:rsidRDefault="00710451" w:rsidP="003F0FCC">
      <w:pPr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ED2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уховно-нравственное: 9 </w:t>
      </w:r>
      <w:r w:rsidR="00ED2CD6" w:rsidRPr="00540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</w:t>
      </w:r>
    </w:p>
    <w:p w:rsidR="00ED2CD6" w:rsidRDefault="00ED2CD6" w:rsidP="000364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часов: 46 часов (вакансия 20</w:t>
      </w:r>
      <w:r w:rsidRPr="005407AF">
        <w:rPr>
          <w:rFonts w:ascii="Times New Roman" w:hAnsi="Times New Roman" w:cs="Times New Roman"/>
          <w:sz w:val="28"/>
          <w:szCs w:val="28"/>
        </w:rPr>
        <w:t xml:space="preserve"> часов)</w:t>
      </w:r>
    </w:p>
    <w:p w:rsidR="0003649E" w:rsidRDefault="0003649E" w:rsidP="007104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внеурочной деятельности обучающимся были предложены курсы по выбору, программы дополнительного образования как на базе школы, так и программы социальных партнёров. </w:t>
      </w:r>
    </w:p>
    <w:p w:rsidR="003A58A0" w:rsidRDefault="003A58A0" w:rsidP="003A58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 90% </w:t>
      </w:r>
      <w:r w:rsidRPr="003A58A0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983662">
        <w:rPr>
          <w:rFonts w:ascii="Times New Roman" w:hAnsi="Times New Roman" w:cs="Times New Roman"/>
          <w:sz w:val="28"/>
          <w:szCs w:val="28"/>
        </w:rPr>
        <w:t>зачислены</w:t>
      </w:r>
      <w:r w:rsidRPr="003A58A0">
        <w:rPr>
          <w:rFonts w:ascii="Times New Roman" w:hAnsi="Times New Roman" w:cs="Times New Roman"/>
          <w:sz w:val="28"/>
          <w:szCs w:val="28"/>
        </w:rPr>
        <w:t xml:space="preserve"> через Навигатор ПФДО на дополнительные общеобразовательные общеразвивающие программы, реал</w:t>
      </w:r>
      <w:r>
        <w:rPr>
          <w:rFonts w:ascii="Times New Roman" w:hAnsi="Times New Roman" w:cs="Times New Roman"/>
          <w:sz w:val="28"/>
          <w:szCs w:val="28"/>
        </w:rPr>
        <w:t xml:space="preserve">изуемые МОУ Константиновская СШ, в том числе </w:t>
      </w:r>
      <w:r w:rsidRPr="003A58A0">
        <w:rPr>
          <w:rFonts w:ascii="Times New Roman" w:hAnsi="Times New Roman" w:cs="Times New Roman"/>
          <w:sz w:val="28"/>
          <w:szCs w:val="28"/>
        </w:rPr>
        <w:t>25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A58A0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A58A0">
        <w:rPr>
          <w:rFonts w:ascii="Times New Roman" w:hAnsi="Times New Roman" w:cs="Times New Roman"/>
          <w:sz w:val="28"/>
          <w:szCs w:val="28"/>
        </w:rPr>
        <w:t xml:space="preserve"> с ОВЗ и дет</w:t>
      </w:r>
      <w:r>
        <w:rPr>
          <w:rFonts w:ascii="Times New Roman" w:hAnsi="Times New Roman" w:cs="Times New Roman"/>
          <w:sz w:val="28"/>
          <w:szCs w:val="28"/>
        </w:rPr>
        <w:t>и-инвалиды.</w:t>
      </w:r>
      <w:r w:rsidRPr="003A5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7AF">
        <w:rPr>
          <w:rFonts w:ascii="Times New Roman" w:hAnsi="Times New Roman"/>
          <w:sz w:val="28"/>
          <w:szCs w:val="28"/>
        </w:rPr>
        <w:t xml:space="preserve">Сертификаты </w:t>
      </w:r>
      <w:r>
        <w:rPr>
          <w:rFonts w:ascii="Times New Roman" w:hAnsi="Times New Roman"/>
          <w:sz w:val="28"/>
          <w:szCs w:val="28"/>
        </w:rPr>
        <w:t xml:space="preserve">системы ПФДО сделаны и активированы у всех </w:t>
      </w:r>
      <w:r w:rsidRPr="005407AF">
        <w:rPr>
          <w:rFonts w:ascii="Times New Roman" w:hAnsi="Times New Roman"/>
          <w:sz w:val="28"/>
          <w:szCs w:val="28"/>
        </w:rPr>
        <w:t>обучающихся школы</w:t>
      </w:r>
      <w:r>
        <w:rPr>
          <w:rFonts w:ascii="Times New Roman" w:hAnsi="Times New Roman"/>
          <w:sz w:val="28"/>
          <w:szCs w:val="28"/>
        </w:rPr>
        <w:t>, а также у</w:t>
      </w:r>
      <w:r w:rsidRPr="005407AF">
        <w:rPr>
          <w:rFonts w:ascii="Times New Roman" w:hAnsi="Times New Roman"/>
          <w:sz w:val="28"/>
          <w:szCs w:val="28"/>
        </w:rPr>
        <w:t xml:space="preserve"> 50 д</w:t>
      </w:r>
      <w:r>
        <w:rPr>
          <w:rFonts w:ascii="Times New Roman" w:hAnsi="Times New Roman"/>
          <w:sz w:val="28"/>
          <w:szCs w:val="28"/>
        </w:rPr>
        <w:t>ошкольников</w:t>
      </w:r>
      <w:r w:rsidRPr="005407AF">
        <w:rPr>
          <w:rFonts w:ascii="Times New Roman" w:hAnsi="Times New Roman"/>
          <w:sz w:val="28"/>
          <w:szCs w:val="28"/>
        </w:rPr>
        <w:t xml:space="preserve"> «Школы раннего развития»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3649E" w:rsidRPr="005407AF" w:rsidRDefault="0003649E" w:rsidP="003A58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2020-2021 учебном году</w:t>
      </w:r>
      <w:r w:rsidRPr="005407AF">
        <w:rPr>
          <w:rFonts w:ascii="Times New Roman" w:hAnsi="Times New Roman"/>
          <w:sz w:val="28"/>
          <w:szCs w:val="28"/>
        </w:rPr>
        <w:t xml:space="preserve"> </w:t>
      </w:r>
      <w:r w:rsidR="003A58A0">
        <w:rPr>
          <w:rFonts w:ascii="Times New Roman" w:hAnsi="Times New Roman"/>
          <w:sz w:val="28"/>
          <w:szCs w:val="28"/>
        </w:rPr>
        <w:t>на базе школы</w:t>
      </w:r>
      <w:r w:rsidRPr="005407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реализовалось</w:t>
      </w:r>
      <w:r w:rsidRPr="005407AF">
        <w:rPr>
          <w:rFonts w:ascii="Times New Roman" w:hAnsi="Times New Roman"/>
          <w:sz w:val="28"/>
          <w:szCs w:val="28"/>
        </w:rPr>
        <w:t>: 20 программ дополнительного образования по направлениям</w:t>
      </w:r>
      <w:r>
        <w:rPr>
          <w:rFonts w:ascii="Times New Roman" w:hAnsi="Times New Roman"/>
          <w:sz w:val="28"/>
          <w:szCs w:val="28"/>
        </w:rPr>
        <w:t>:</w:t>
      </w:r>
    </w:p>
    <w:p w:rsidR="0003649E" w:rsidRPr="005407AF" w:rsidRDefault="0003649E" w:rsidP="003F0FCC">
      <w:pPr>
        <w:numPr>
          <w:ilvl w:val="0"/>
          <w:numId w:val="23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Техническая: 1 программа</w:t>
      </w:r>
      <w:r w:rsidRPr="005407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649E" w:rsidRPr="005407AF" w:rsidRDefault="0003649E" w:rsidP="003F0FCC">
      <w:pPr>
        <w:numPr>
          <w:ilvl w:val="0"/>
          <w:numId w:val="23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5407AF">
        <w:rPr>
          <w:rFonts w:ascii="Times New Roman" w:hAnsi="Times New Roman"/>
          <w:sz w:val="28"/>
          <w:szCs w:val="28"/>
        </w:rPr>
        <w:t xml:space="preserve">Техническая (робототехника): 2 программы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649E" w:rsidRPr="005407AF" w:rsidRDefault="0003649E" w:rsidP="003F0FCC">
      <w:pPr>
        <w:numPr>
          <w:ilvl w:val="0"/>
          <w:numId w:val="23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Спортивная: 7</w:t>
      </w:r>
      <w:r w:rsidRPr="005407AF">
        <w:rPr>
          <w:rFonts w:ascii="Times New Roman" w:hAnsi="Times New Roman"/>
          <w:sz w:val="28"/>
          <w:szCs w:val="28"/>
        </w:rPr>
        <w:t xml:space="preserve"> программ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649E" w:rsidRPr="005407AF" w:rsidRDefault="0003649E" w:rsidP="003F0FCC">
      <w:pPr>
        <w:numPr>
          <w:ilvl w:val="0"/>
          <w:numId w:val="23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Художественная: 3</w:t>
      </w:r>
      <w:r w:rsidRPr="005407AF">
        <w:rPr>
          <w:rFonts w:ascii="Times New Roman" w:hAnsi="Times New Roman"/>
          <w:sz w:val="28"/>
          <w:szCs w:val="28"/>
        </w:rPr>
        <w:t xml:space="preserve"> программы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649E" w:rsidRPr="005407AF" w:rsidRDefault="0003649E" w:rsidP="003F0FCC">
      <w:pPr>
        <w:numPr>
          <w:ilvl w:val="0"/>
          <w:numId w:val="23"/>
        </w:num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Естественнонаучная: 4 программы</w:t>
      </w:r>
      <w:r w:rsidRPr="005407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649E" w:rsidRPr="00BF19C9" w:rsidRDefault="0003649E" w:rsidP="003F0FCC">
      <w:pPr>
        <w:numPr>
          <w:ilvl w:val="0"/>
          <w:numId w:val="23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Социальная: 3</w:t>
      </w:r>
      <w:r w:rsidRPr="005407AF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5407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03649E" w:rsidRDefault="0046151E" w:rsidP="003A58A0">
      <w:pPr>
        <w:pStyle w:val="a9"/>
        <w:kinsoku w:val="0"/>
        <w:overflowPunct w:val="0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В школе р</w:t>
      </w:r>
      <w:r w:rsidR="0003649E">
        <w:rPr>
          <w:rFonts w:eastAsiaTheme="minorEastAsia"/>
          <w:color w:val="000000" w:themeColor="text1"/>
          <w:kern w:val="24"/>
          <w:sz w:val="28"/>
          <w:szCs w:val="28"/>
        </w:rPr>
        <w:t xml:space="preserve">аботали спортивные секции, </w:t>
      </w:r>
      <w:r w:rsidR="0003649E" w:rsidRPr="00605E2D">
        <w:rPr>
          <w:rFonts w:eastAsiaTheme="minorEastAsia"/>
          <w:color w:val="000000" w:themeColor="text1"/>
          <w:kern w:val="24"/>
          <w:sz w:val="28"/>
          <w:szCs w:val="28"/>
        </w:rPr>
        <w:t>кружки творческой и интеллектуальной направленности, такие как</w:t>
      </w:r>
      <w:r w:rsidR="0003649E" w:rsidRPr="00605E2D">
        <w:rPr>
          <w:rFonts w:eastAsiaTheme="minorEastAsia"/>
          <w:color w:val="000000"/>
          <w:kern w:val="24"/>
          <w:sz w:val="28"/>
          <w:szCs w:val="28"/>
        </w:rPr>
        <w:t xml:space="preserve"> «Робототехника», </w:t>
      </w:r>
      <w:r w:rsidR="0003649E">
        <w:rPr>
          <w:rFonts w:eastAsiaTheme="minorEastAsia"/>
          <w:color w:val="000000"/>
          <w:kern w:val="24"/>
          <w:sz w:val="28"/>
          <w:szCs w:val="28"/>
        </w:rPr>
        <w:t>«Судомоделирование»,</w:t>
      </w:r>
      <w:r w:rsidR="0003649E" w:rsidRPr="00605E2D">
        <w:rPr>
          <w:rFonts w:eastAsiaTheme="minorEastAsia"/>
          <w:color w:val="000000"/>
          <w:kern w:val="24"/>
          <w:sz w:val="28"/>
          <w:szCs w:val="28"/>
        </w:rPr>
        <w:t xml:space="preserve"> «Юный журналист», «КВН», для детей с ОВЗ «Весёлые завитки».</w:t>
      </w:r>
      <w:r w:rsidR="0003649E" w:rsidRPr="00605E2D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ED2CD6" w:rsidRDefault="003A58A0" w:rsidP="003F0FCC">
      <w:pPr>
        <w:pStyle w:val="a6"/>
        <w:numPr>
          <w:ilvl w:val="0"/>
          <w:numId w:val="3"/>
        </w:numPr>
        <w:spacing w:line="360" w:lineRule="auto"/>
        <w:ind w:left="0" w:firstLine="567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3A58A0">
        <w:rPr>
          <w:rFonts w:eastAsiaTheme="minorEastAsia"/>
          <w:color w:val="000000" w:themeColor="text1"/>
          <w:kern w:val="24"/>
          <w:sz w:val="28"/>
          <w:szCs w:val="28"/>
        </w:rPr>
        <w:t>Школьная команда КВН – одна из сильнейших в районе. Это доказывают успехи на муниципальном и региональном уровне.</w:t>
      </w:r>
    </w:p>
    <w:tbl>
      <w:tblPr>
        <w:tblpPr w:leftFromText="180" w:rightFromText="180" w:vertAnchor="text" w:horzAnchor="page" w:tblpX="1416" w:tblpY="240"/>
        <w:tblW w:w="99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9"/>
        <w:gridCol w:w="1688"/>
        <w:gridCol w:w="4833"/>
      </w:tblGrid>
      <w:tr w:rsidR="003A58A0" w:rsidTr="003A58A0"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8A0" w:rsidRDefault="003A58A0" w:rsidP="003A58A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конкурса, дата проведения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8A0" w:rsidRDefault="003A58A0" w:rsidP="003A58A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</w:t>
            </w:r>
          </w:p>
        </w:tc>
        <w:tc>
          <w:tcPr>
            <w:tcW w:w="4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8A0" w:rsidRDefault="003A58A0" w:rsidP="003A58A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Место</w:t>
            </w:r>
          </w:p>
        </w:tc>
      </w:tr>
      <w:tr w:rsidR="003A58A0" w:rsidTr="003A58A0"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8A0" w:rsidRDefault="003A58A0" w:rsidP="003A58A0">
            <w:pPr>
              <w:pStyle w:val="TableContents"/>
            </w:pPr>
            <w:r>
              <w:rPr>
                <w:color w:val="000000"/>
                <w:lang w:val="ru-RU"/>
              </w:rPr>
              <w:t>Районный дистанционный КВН-овский капустник для команд КВН Тутаевского МР, март-апрель</w:t>
            </w:r>
          </w:p>
        </w:tc>
        <w:tc>
          <w:tcPr>
            <w:tcW w:w="1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8A0" w:rsidRDefault="003A58A0" w:rsidP="003A58A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Районный</w:t>
            </w:r>
          </w:p>
        </w:tc>
        <w:tc>
          <w:tcPr>
            <w:tcW w:w="48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8A0" w:rsidRDefault="003A58A0" w:rsidP="003A58A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Диплом 2 степени в экспресс-игре «Шутки в сторону»</w:t>
            </w:r>
          </w:p>
          <w:p w:rsidR="003A58A0" w:rsidRDefault="003A58A0" w:rsidP="003A58A0">
            <w:pPr>
              <w:pStyle w:val="TableContents"/>
              <w:rPr>
                <w:lang w:val="ru-RU"/>
              </w:rPr>
            </w:pPr>
          </w:p>
          <w:p w:rsidR="003A58A0" w:rsidRDefault="003A58A0" w:rsidP="003A58A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Диплом победителя рейтинга активности</w:t>
            </w:r>
          </w:p>
        </w:tc>
      </w:tr>
      <w:tr w:rsidR="003A58A0" w:rsidTr="003A58A0"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8A0" w:rsidRDefault="003A58A0" w:rsidP="003A58A0">
            <w:pPr>
              <w:pStyle w:val="TableContents"/>
            </w:pPr>
            <w:r>
              <w:rPr>
                <w:lang w:val="ru-RU"/>
              </w:rPr>
              <w:t xml:space="preserve">Музыкальный конкурс </w:t>
            </w:r>
            <w:r>
              <w:rPr>
                <w:color w:val="333333"/>
                <w:lang w:val="ru-RU"/>
              </w:rPr>
              <w:t xml:space="preserve">Открытой Всероссийской онлайн-лиги КВН "Скинь посмеяться!"- </w:t>
            </w:r>
            <w:r>
              <w:rPr>
                <w:lang w:val="ru-RU"/>
              </w:rPr>
              <w:t xml:space="preserve">  «Скинь попеть» (2 выпуск), апрель</w:t>
            </w:r>
          </w:p>
        </w:tc>
        <w:tc>
          <w:tcPr>
            <w:tcW w:w="1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8A0" w:rsidRDefault="003A58A0" w:rsidP="003A58A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Всероссийский</w:t>
            </w:r>
          </w:p>
        </w:tc>
        <w:tc>
          <w:tcPr>
            <w:tcW w:w="48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8A0" w:rsidRDefault="003A58A0" w:rsidP="003A58A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Диплом 3 степени</w:t>
            </w:r>
          </w:p>
        </w:tc>
      </w:tr>
      <w:tr w:rsidR="003A58A0" w:rsidTr="003A58A0"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8A0" w:rsidRDefault="003A58A0" w:rsidP="003A58A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Районный фестиваль команд КВН, апрель-май</w:t>
            </w:r>
          </w:p>
        </w:tc>
        <w:tc>
          <w:tcPr>
            <w:tcW w:w="1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8A0" w:rsidRDefault="003A58A0" w:rsidP="003A58A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Районный </w:t>
            </w:r>
          </w:p>
        </w:tc>
        <w:tc>
          <w:tcPr>
            <w:tcW w:w="48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8A0" w:rsidRDefault="003A58A0" w:rsidP="003A58A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Диплом победителя в номинации «Образцовая команда»</w:t>
            </w:r>
          </w:p>
        </w:tc>
      </w:tr>
      <w:tr w:rsidR="003A58A0" w:rsidTr="003A58A0">
        <w:tc>
          <w:tcPr>
            <w:tcW w:w="33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8A0" w:rsidRDefault="003A58A0" w:rsidP="003A58A0">
            <w:pPr>
              <w:pStyle w:val="TableContents"/>
            </w:pPr>
            <w:r>
              <w:rPr>
                <w:lang w:val="ru-RU"/>
              </w:rPr>
              <w:t xml:space="preserve">¼ финала Открытой </w:t>
            </w:r>
            <w:r>
              <w:rPr>
                <w:color w:val="333333"/>
                <w:lang w:val="ru-RU"/>
              </w:rPr>
              <w:t>Всероссийской онлайн-лиги КВН «Скинь посмеяться»</w:t>
            </w:r>
          </w:p>
          <w:p w:rsidR="003A58A0" w:rsidRDefault="003A58A0" w:rsidP="003A58A0">
            <w:pPr>
              <w:pStyle w:val="TableContents"/>
            </w:pPr>
            <w:r>
              <w:rPr>
                <w:color w:val="333333"/>
                <w:lang w:val="ru-RU"/>
              </w:rPr>
              <w:t>(4 выпуск), июнь</w:t>
            </w:r>
          </w:p>
        </w:tc>
        <w:tc>
          <w:tcPr>
            <w:tcW w:w="16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8A0" w:rsidRDefault="003A58A0" w:rsidP="003A58A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Всероссийский</w:t>
            </w:r>
          </w:p>
        </w:tc>
        <w:tc>
          <w:tcPr>
            <w:tcW w:w="48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8A0" w:rsidRDefault="003A58A0" w:rsidP="003A58A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Диплом участника</w:t>
            </w:r>
          </w:p>
        </w:tc>
      </w:tr>
    </w:tbl>
    <w:p w:rsidR="003A58A0" w:rsidRPr="003A58A0" w:rsidRDefault="003A58A0" w:rsidP="003F0FCC">
      <w:pPr>
        <w:pStyle w:val="a6"/>
        <w:numPr>
          <w:ilvl w:val="0"/>
          <w:numId w:val="3"/>
        </w:numPr>
        <w:spacing w:line="360" w:lineRule="auto"/>
        <w:ind w:left="0" w:firstLine="567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46151E" w:rsidRPr="0046151E" w:rsidRDefault="0046151E" w:rsidP="003F0FCC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6151E">
        <w:rPr>
          <w:sz w:val="28"/>
          <w:szCs w:val="28"/>
        </w:rPr>
        <w:t>300 обучающихся с 5 по 10 класс посещали Мобильный «Кванториум», работающий на базе школы.  (</w:t>
      </w:r>
      <w:hyperlink r:id="rId16" w:tgtFrame="_blank" w:history="1">
        <w:r w:rsidRPr="0046151E">
          <w:rPr>
            <w:color w:val="990099"/>
            <w:sz w:val="28"/>
            <w:szCs w:val="28"/>
            <w:u w:val="single"/>
            <w:shd w:val="clear" w:color="auto" w:fill="FFFFFF"/>
          </w:rPr>
          <w:t>https://vk.com/club186376573</w:t>
        </w:r>
      </w:hyperlink>
      <w:r w:rsidRPr="0046151E">
        <w:rPr>
          <w:color w:val="000000"/>
          <w:sz w:val="28"/>
          <w:szCs w:val="28"/>
          <w:shd w:val="clear" w:color="auto" w:fill="FFFFFF"/>
        </w:rPr>
        <w:t>   Группа Мобильного "Кванториума."</w:t>
      </w:r>
      <w:r>
        <w:rPr>
          <w:color w:val="000000"/>
          <w:sz w:val="28"/>
          <w:szCs w:val="28"/>
          <w:shd w:val="clear" w:color="auto" w:fill="FFFFFF"/>
        </w:rPr>
        <w:t xml:space="preserve">) </w:t>
      </w:r>
    </w:p>
    <w:p w:rsidR="0046151E" w:rsidRPr="0046151E" w:rsidRDefault="0046151E" w:rsidP="0046151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Мобильный «Кванториум» (передвижной комплекс на базе автомобильной станции, оснащённый высокотехнологичным оборудованием) по шести направлений/квантумов: </w:t>
      </w:r>
    </w:p>
    <w:p w:rsidR="0046151E" w:rsidRPr="00DF4CF9" w:rsidRDefault="004532B5" w:rsidP="00710451">
      <w:pPr>
        <w:numPr>
          <w:ilvl w:val="0"/>
          <w:numId w:val="24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</w:t>
      </w:r>
      <w:r w:rsidR="0046151E" w:rsidRPr="00DF4C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Аэроквантуме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151E" w:rsidRPr="00DF4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работали над собственным проектом по проектированию, сборке, а также коммерческому применению беспилотных летательных аппаратов.</w:t>
      </w:r>
    </w:p>
    <w:p w:rsidR="0046151E" w:rsidRPr="00DF4CF9" w:rsidRDefault="0046151E" w:rsidP="00710451">
      <w:pPr>
        <w:numPr>
          <w:ilvl w:val="0"/>
          <w:numId w:val="24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5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04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Data</w:t>
      </w:r>
      <w:r w:rsidR="007104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104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7104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104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квантуме</w:t>
      </w:r>
      <w:r w:rsidR="004532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F4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научились искать достоверную информацию в интернете, работать и анализировать большой объем данных, безопасно и рационально использовать личные и персональные данные, распознавать угрозы в интернет-ресурсах и противодействовать им.</w:t>
      </w:r>
    </w:p>
    <w:p w:rsidR="0046151E" w:rsidRPr="00DF4CF9" w:rsidRDefault="0046151E" w:rsidP="00710451">
      <w:pPr>
        <w:numPr>
          <w:ilvl w:val="0"/>
          <w:numId w:val="24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5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7" w:history="1">
        <w:r w:rsidRPr="00DF4CF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Энерджиквантуме</w:t>
        </w:r>
      </w:hyperlink>
      <w:r w:rsidR="0045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4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изучали основные направления альтернативной энергетики, принципы создания современных транспортных средств на ее основе, делали «вечный» фонарик или зарядное устройство для телефона на мускульной силе. </w:t>
      </w:r>
    </w:p>
    <w:p w:rsidR="0046151E" w:rsidRPr="00DF4CF9" w:rsidRDefault="004532B5" w:rsidP="00710451">
      <w:pPr>
        <w:numPr>
          <w:ilvl w:val="0"/>
          <w:numId w:val="24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hyperlink r:id="rId18" w:history="1">
        <w:r w:rsidR="0046151E" w:rsidRPr="00DF4CF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Наноквантуме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6151E" w:rsidRPr="00DF4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 было предложить свои идеи технологического применения различных материалов, методов их получения или функционального улучшения, а может даже создать свой совершенно новый материал. </w:t>
      </w:r>
    </w:p>
    <w:p w:rsidR="0046151E" w:rsidRPr="00DF4CF9" w:rsidRDefault="0046151E" w:rsidP="00710451">
      <w:pPr>
        <w:numPr>
          <w:ilvl w:val="0"/>
          <w:numId w:val="24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hyperlink r:id="rId19" w:history="1">
        <w:r w:rsidRPr="00DF4CF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IT-квантуме </w:t>
        </w:r>
      </w:hyperlink>
      <w:r w:rsidRPr="00DF4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изучить операционные системы, сети и программное обеспечение для выявления их уязвимости для незаконного проникновения и использования. </w:t>
      </w:r>
    </w:p>
    <w:p w:rsidR="0046151E" w:rsidRPr="00DF4CF9" w:rsidRDefault="0046151E" w:rsidP="00710451">
      <w:pPr>
        <w:numPr>
          <w:ilvl w:val="0"/>
          <w:numId w:val="24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hyperlink r:id="rId20" w:history="1">
        <w:r w:rsidRPr="00DF4CF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Робоквантуме</w:t>
        </w:r>
      </w:hyperlink>
      <w:r w:rsidRPr="00DF4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научиться настраивать беспроводное аппаратное обеспечение, освоить передовые технологии в области электроники, мехатроники и программирования и сделать собственного робота. </w:t>
      </w:r>
      <w:r w:rsidRPr="00DF4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 современной</w:t>
      </w:r>
      <w:r w:rsidR="0045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4C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лаборатории-мастерской HI-tech цеха</w:t>
      </w:r>
      <w:r w:rsidR="004532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F4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могли узнать, как создаются те вещи, которые нас с вами окружают. Понять, на какие этапы разбито проектирование и создание прототипа устройства. Придя в Hi-tech с идеей, дети обязательно воплощали её в реальность! </w:t>
      </w:r>
    </w:p>
    <w:p w:rsidR="0046151E" w:rsidRPr="00DF4CF9" w:rsidRDefault="0046151E" w:rsidP="001666B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внимания не оставались и обучающие начальной школы</w:t>
      </w:r>
      <w:r w:rsidRPr="00DF4CF9">
        <w:rPr>
          <w:rFonts w:ascii="Times New Roman" w:hAnsi="Times New Roman" w:cs="Times New Roman"/>
          <w:sz w:val="28"/>
          <w:szCs w:val="28"/>
        </w:rPr>
        <w:t>, каждую сессию для них проводились экскурсии. Ребята с интересом печатали на 3-</w:t>
      </w:r>
      <w:r w:rsidRPr="00DF4CF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F4CF9">
        <w:rPr>
          <w:rFonts w:ascii="Times New Roman" w:hAnsi="Times New Roman" w:cs="Times New Roman"/>
          <w:sz w:val="28"/>
          <w:szCs w:val="28"/>
        </w:rPr>
        <w:t xml:space="preserve"> принтере, примеряли шлемы вир</w:t>
      </w:r>
      <w:r>
        <w:rPr>
          <w:rFonts w:ascii="Times New Roman" w:hAnsi="Times New Roman" w:cs="Times New Roman"/>
          <w:sz w:val="28"/>
          <w:szCs w:val="28"/>
        </w:rPr>
        <w:t xml:space="preserve">туальной реальности, </w:t>
      </w:r>
      <w:r w:rsidRPr="00DF4CF9">
        <w:rPr>
          <w:rFonts w:ascii="Times New Roman" w:hAnsi="Times New Roman" w:cs="Times New Roman"/>
          <w:sz w:val="28"/>
          <w:szCs w:val="28"/>
        </w:rPr>
        <w:t>запуска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DF4CF9">
        <w:rPr>
          <w:rFonts w:ascii="Times New Roman" w:hAnsi="Times New Roman" w:cs="Times New Roman"/>
          <w:sz w:val="28"/>
          <w:szCs w:val="28"/>
        </w:rPr>
        <w:t xml:space="preserve"> квадракоптеров.</w:t>
      </w:r>
    </w:p>
    <w:p w:rsidR="0046151E" w:rsidRDefault="0046151E" w:rsidP="001666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базе школы работали социальные партнёры</w:t>
      </w:r>
      <w:r w:rsidR="00710451">
        <w:rPr>
          <w:rFonts w:ascii="Times New Roman" w:hAnsi="Times New Roman" w:cs="Times New Roman"/>
          <w:sz w:val="28"/>
          <w:szCs w:val="28"/>
        </w:rPr>
        <w:t>:</w:t>
      </w:r>
    </w:p>
    <w:p w:rsidR="0046151E" w:rsidRPr="0046151E" w:rsidRDefault="0046151E" w:rsidP="003F0FCC">
      <w:pPr>
        <w:pStyle w:val="a6"/>
        <w:numPr>
          <w:ilvl w:val="0"/>
          <w:numId w:val="25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Северная железная дорога. </w:t>
      </w:r>
      <w:r w:rsidRPr="0046151E">
        <w:rPr>
          <w:sz w:val="28"/>
          <w:szCs w:val="28"/>
        </w:rPr>
        <w:t xml:space="preserve">Программу допрофессиональной подготовки «Юный железнодорожник» </w:t>
      </w:r>
      <w:r w:rsidRPr="0046151E">
        <w:rPr>
          <w:color w:val="000000"/>
          <w:sz w:val="28"/>
          <w:szCs w:val="28"/>
        </w:rPr>
        <w:t xml:space="preserve">осваивали </w:t>
      </w:r>
      <w:r>
        <w:rPr>
          <w:color w:val="000000"/>
          <w:sz w:val="28"/>
          <w:szCs w:val="28"/>
        </w:rPr>
        <w:t>19 человек;</w:t>
      </w:r>
    </w:p>
    <w:p w:rsidR="0046151E" w:rsidRPr="00881B83" w:rsidRDefault="0046151E" w:rsidP="003F0FCC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407AF">
        <w:rPr>
          <w:rFonts w:ascii="Times New Roman" w:hAnsi="Times New Roman"/>
          <w:sz w:val="28"/>
          <w:szCs w:val="28"/>
        </w:rPr>
        <w:t>ДЮСШ №4</w:t>
      </w:r>
      <w:r>
        <w:rPr>
          <w:rFonts w:ascii="Times New Roman" w:hAnsi="Times New Roman"/>
          <w:sz w:val="28"/>
          <w:szCs w:val="28"/>
        </w:rPr>
        <w:t xml:space="preserve">.  В секции </w:t>
      </w:r>
      <w:r w:rsidRPr="005407AF">
        <w:rPr>
          <w:rFonts w:ascii="Times New Roman" w:hAnsi="Times New Roman"/>
          <w:sz w:val="28"/>
          <w:szCs w:val="28"/>
        </w:rPr>
        <w:t>Футбол</w:t>
      </w:r>
      <w:r>
        <w:rPr>
          <w:rFonts w:ascii="Times New Roman" w:hAnsi="Times New Roman"/>
          <w:sz w:val="28"/>
          <w:szCs w:val="28"/>
        </w:rPr>
        <w:t xml:space="preserve"> занимаются 40 человек;</w:t>
      </w:r>
    </w:p>
    <w:p w:rsidR="0046151E" w:rsidRPr="00881B83" w:rsidRDefault="0046151E" w:rsidP="003F0FCC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6151E">
        <w:rPr>
          <w:rFonts w:ascii="Times New Roman" w:hAnsi="Times New Roman" w:cs="Times New Roman"/>
          <w:sz w:val="28"/>
          <w:szCs w:val="28"/>
        </w:rPr>
        <w:t xml:space="preserve">Государственное образовательное учреждение дополнительного образования Ярославской области "Ярославский региональный инновационно-образовательный центр «Новая школа»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151E">
        <w:rPr>
          <w:rFonts w:ascii="Times New Roman" w:hAnsi="Times New Roman" w:cs="Times New Roman"/>
          <w:sz w:val="28"/>
          <w:szCs w:val="28"/>
        </w:rPr>
        <w:t>Математическая школа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51E">
        <w:rPr>
          <w:rFonts w:ascii="Times New Roman" w:hAnsi="Times New Roman" w:cs="Times New Roman"/>
          <w:sz w:val="28"/>
          <w:szCs w:val="28"/>
        </w:rPr>
        <w:t>– 12</w:t>
      </w:r>
      <w:r>
        <w:rPr>
          <w:rFonts w:ascii="Times New Roman" w:hAnsi="Times New Roman"/>
          <w:sz w:val="28"/>
          <w:szCs w:val="28"/>
        </w:rPr>
        <w:t xml:space="preserve"> человек</w:t>
      </w:r>
    </w:p>
    <w:p w:rsidR="0046151E" w:rsidRPr="00881B83" w:rsidRDefault="0046151E" w:rsidP="003F0FCC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 ДО</w:t>
      </w:r>
      <w:r w:rsidR="001666B9">
        <w:rPr>
          <w:rFonts w:ascii="Times New Roman" w:hAnsi="Times New Roman"/>
          <w:sz w:val="28"/>
          <w:szCs w:val="28"/>
        </w:rPr>
        <w:t xml:space="preserve"> ЦДО </w:t>
      </w:r>
      <w:r w:rsidRPr="005407AF">
        <w:rPr>
          <w:rFonts w:ascii="Times New Roman" w:hAnsi="Times New Roman"/>
          <w:sz w:val="28"/>
          <w:szCs w:val="28"/>
        </w:rPr>
        <w:t>«Созвездие»</w:t>
      </w:r>
      <w:r>
        <w:rPr>
          <w:rFonts w:ascii="Times New Roman" w:hAnsi="Times New Roman"/>
          <w:sz w:val="28"/>
          <w:szCs w:val="28"/>
        </w:rPr>
        <w:t xml:space="preserve"> </w:t>
      </w:r>
      <w:r w:rsidR="001666B9">
        <w:rPr>
          <w:rFonts w:ascii="Times New Roman" w:hAnsi="Times New Roman"/>
          <w:sz w:val="28"/>
          <w:szCs w:val="28"/>
        </w:rPr>
        <w:t xml:space="preserve">- </w:t>
      </w:r>
      <w:r w:rsidRPr="005407AF">
        <w:rPr>
          <w:rFonts w:ascii="Times New Roman" w:hAnsi="Times New Roman"/>
          <w:sz w:val="28"/>
          <w:szCs w:val="28"/>
        </w:rPr>
        <w:t xml:space="preserve">Юные краеведы-экологи </w:t>
      </w:r>
      <w:r>
        <w:rPr>
          <w:rFonts w:ascii="Times New Roman" w:hAnsi="Times New Roman"/>
          <w:sz w:val="28"/>
          <w:szCs w:val="28"/>
        </w:rPr>
        <w:t>- 25 человек</w:t>
      </w:r>
    </w:p>
    <w:p w:rsidR="0046151E" w:rsidRPr="005407AF" w:rsidRDefault="0046151E" w:rsidP="001666B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407AF">
        <w:rPr>
          <w:rFonts w:ascii="Times New Roman" w:hAnsi="Times New Roman"/>
          <w:sz w:val="28"/>
          <w:szCs w:val="28"/>
        </w:rPr>
        <w:t>220 обучающихся посещают дополнительное образование за пределами школы</w:t>
      </w:r>
    </w:p>
    <w:p w:rsidR="001666B9" w:rsidRPr="001666B9" w:rsidRDefault="001666B9" w:rsidP="00710451">
      <w:pPr>
        <w:spacing w:after="0" w:line="360" w:lineRule="auto"/>
        <w:ind w:right="-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школы активно участвуют в Всероссийск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166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0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6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бразовательн</w:t>
      </w:r>
      <w:r w:rsidR="00710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166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66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технологий «Урок Цифры»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666B9" w:rsidRPr="001666B9" w:rsidRDefault="001666B9" w:rsidP="003F0FCC">
      <w:pPr>
        <w:pStyle w:val="a6"/>
        <w:numPr>
          <w:ilvl w:val="0"/>
          <w:numId w:val="26"/>
        </w:numPr>
        <w:spacing w:line="360" w:lineRule="auto"/>
        <w:rPr>
          <w:color w:val="000000"/>
          <w:sz w:val="28"/>
          <w:szCs w:val="28"/>
        </w:rPr>
      </w:pPr>
      <w:r w:rsidRPr="001666B9">
        <w:rPr>
          <w:color w:val="000000"/>
          <w:sz w:val="28"/>
          <w:szCs w:val="28"/>
        </w:rPr>
        <w:t>«Искусственный интеллект и машинное обучение»</w:t>
      </w:r>
    </w:p>
    <w:p w:rsidR="001666B9" w:rsidRPr="001666B9" w:rsidRDefault="001666B9" w:rsidP="003F0FCC">
      <w:pPr>
        <w:pStyle w:val="a6"/>
        <w:numPr>
          <w:ilvl w:val="0"/>
          <w:numId w:val="26"/>
        </w:numPr>
        <w:spacing w:line="360" w:lineRule="auto"/>
        <w:rPr>
          <w:color w:val="000000"/>
          <w:sz w:val="28"/>
          <w:szCs w:val="28"/>
        </w:rPr>
      </w:pPr>
      <w:r w:rsidRPr="001666B9">
        <w:rPr>
          <w:color w:val="000000"/>
          <w:sz w:val="28"/>
          <w:szCs w:val="28"/>
        </w:rPr>
        <w:t>«Нейросети и коммуникации»</w:t>
      </w:r>
    </w:p>
    <w:p w:rsidR="001666B9" w:rsidRPr="001666B9" w:rsidRDefault="001666B9" w:rsidP="003F0FCC">
      <w:pPr>
        <w:pStyle w:val="a6"/>
        <w:numPr>
          <w:ilvl w:val="0"/>
          <w:numId w:val="26"/>
        </w:numPr>
        <w:spacing w:line="360" w:lineRule="auto"/>
        <w:rPr>
          <w:color w:val="000000"/>
          <w:sz w:val="28"/>
          <w:szCs w:val="28"/>
        </w:rPr>
      </w:pPr>
      <w:r w:rsidRPr="001666B9">
        <w:rPr>
          <w:color w:val="000000"/>
          <w:sz w:val="28"/>
          <w:szCs w:val="28"/>
        </w:rPr>
        <w:t>«Приватность в цифровом мире»</w:t>
      </w:r>
    </w:p>
    <w:p w:rsidR="001666B9" w:rsidRPr="001666B9" w:rsidRDefault="001666B9" w:rsidP="003F0FCC">
      <w:pPr>
        <w:pStyle w:val="a6"/>
        <w:numPr>
          <w:ilvl w:val="0"/>
          <w:numId w:val="26"/>
        </w:numPr>
        <w:spacing w:line="360" w:lineRule="auto"/>
        <w:rPr>
          <w:color w:val="000000"/>
          <w:sz w:val="28"/>
          <w:szCs w:val="28"/>
        </w:rPr>
      </w:pPr>
      <w:r w:rsidRPr="001666B9">
        <w:rPr>
          <w:color w:val="000000"/>
          <w:sz w:val="28"/>
          <w:szCs w:val="28"/>
        </w:rPr>
        <w:t>«Беспилотный транспорт»</w:t>
      </w:r>
    </w:p>
    <w:p w:rsidR="001666B9" w:rsidRDefault="001666B9" w:rsidP="003F0FCC">
      <w:pPr>
        <w:pStyle w:val="a6"/>
        <w:numPr>
          <w:ilvl w:val="0"/>
          <w:numId w:val="26"/>
        </w:numPr>
        <w:spacing w:line="360" w:lineRule="auto"/>
        <w:rPr>
          <w:color w:val="000000"/>
          <w:sz w:val="28"/>
          <w:szCs w:val="28"/>
        </w:rPr>
      </w:pPr>
      <w:r w:rsidRPr="001666B9">
        <w:rPr>
          <w:color w:val="000000"/>
          <w:sz w:val="28"/>
          <w:szCs w:val="28"/>
        </w:rPr>
        <w:t>«Цифровое производство»</w:t>
      </w:r>
    </w:p>
    <w:p w:rsidR="001666B9" w:rsidRDefault="001666B9" w:rsidP="001666B9">
      <w:pPr>
        <w:pStyle w:val="a6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</w:t>
      </w:r>
      <w:r w:rsidRPr="001666B9">
        <w:rPr>
          <w:color w:val="000000"/>
          <w:sz w:val="28"/>
          <w:szCs w:val="28"/>
        </w:rPr>
        <w:t xml:space="preserve">- 953 </w:t>
      </w:r>
      <w:r>
        <w:rPr>
          <w:color w:val="000000"/>
          <w:sz w:val="28"/>
          <w:szCs w:val="28"/>
        </w:rPr>
        <w:t>человек</w:t>
      </w:r>
      <w:r w:rsidR="00710451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="004532B5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участий</w:t>
      </w:r>
      <w:r w:rsidR="004532B5">
        <w:rPr>
          <w:color w:val="000000"/>
          <w:sz w:val="28"/>
          <w:szCs w:val="28"/>
        </w:rPr>
        <w:t>.</w:t>
      </w:r>
    </w:p>
    <w:p w:rsidR="001666B9" w:rsidRPr="004532B5" w:rsidRDefault="001666B9" w:rsidP="00710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2B5">
        <w:rPr>
          <w:rFonts w:ascii="Times New Roman" w:hAnsi="Times New Roman" w:cs="Times New Roman"/>
          <w:sz w:val="28"/>
          <w:szCs w:val="28"/>
        </w:rPr>
        <w:t xml:space="preserve">Всероссийский проект «Открытые уроки» и проект ранней профессиональной ориентации школьников «Шоу профессий» – 790 </w:t>
      </w:r>
      <w:r w:rsidR="004532B5">
        <w:rPr>
          <w:rFonts w:ascii="Times New Roman" w:hAnsi="Times New Roman" w:cs="Times New Roman"/>
          <w:sz w:val="28"/>
          <w:szCs w:val="28"/>
        </w:rPr>
        <w:t xml:space="preserve">человек- </w:t>
      </w:r>
      <w:r w:rsidRPr="004532B5">
        <w:rPr>
          <w:rFonts w:ascii="Times New Roman" w:hAnsi="Times New Roman" w:cs="Times New Roman"/>
          <w:sz w:val="28"/>
          <w:szCs w:val="28"/>
        </w:rPr>
        <w:t>участ</w:t>
      </w:r>
      <w:r w:rsidR="004532B5">
        <w:rPr>
          <w:rFonts w:ascii="Times New Roman" w:hAnsi="Times New Roman" w:cs="Times New Roman"/>
          <w:sz w:val="28"/>
          <w:szCs w:val="28"/>
        </w:rPr>
        <w:t>ий.</w:t>
      </w:r>
    </w:p>
    <w:p w:rsidR="001666B9" w:rsidRPr="004532B5" w:rsidRDefault="001666B9" w:rsidP="003F0FCC">
      <w:pPr>
        <w:pStyle w:val="a6"/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4532B5">
        <w:rPr>
          <w:sz w:val="28"/>
          <w:szCs w:val="28"/>
        </w:rPr>
        <w:t>«Наука и ты!»</w:t>
      </w:r>
    </w:p>
    <w:p w:rsidR="001666B9" w:rsidRPr="004532B5" w:rsidRDefault="001666B9" w:rsidP="003F0FCC">
      <w:pPr>
        <w:pStyle w:val="a6"/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4532B5">
        <w:rPr>
          <w:sz w:val="28"/>
          <w:szCs w:val="28"/>
        </w:rPr>
        <w:t>«Связь поколений»</w:t>
      </w:r>
    </w:p>
    <w:p w:rsidR="001666B9" w:rsidRPr="004532B5" w:rsidRDefault="001666B9" w:rsidP="003F0FCC">
      <w:pPr>
        <w:pStyle w:val="a6"/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4532B5">
        <w:rPr>
          <w:sz w:val="28"/>
          <w:szCs w:val="28"/>
        </w:rPr>
        <w:t>«Помнить – значит знать»</w:t>
      </w:r>
    </w:p>
    <w:p w:rsidR="001666B9" w:rsidRPr="004532B5" w:rsidRDefault="001666B9" w:rsidP="003F0FCC">
      <w:pPr>
        <w:pStyle w:val="a6"/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4532B5">
        <w:rPr>
          <w:sz w:val="28"/>
          <w:szCs w:val="28"/>
        </w:rPr>
        <w:t>«Будь здоров»</w:t>
      </w:r>
    </w:p>
    <w:p w:rsidR="001666B9" w:rsidRPr="004532B5" w:rsidRDefault="001666B9" w:rsidP="003F0FCC">
      <w:pPr>
        <w:pStyle w:val="a6"/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4532B5">
        <w:rPr>
          <w:sz w:val="28"/>
          <w:szCs w:val="28"/>
        </w:rPr>
        <w:t>«Спорт – это жизнь»</w:t>
      </w:r>
    </w:p>
    <w:p w:rsidR="001666B9" w:rsidRPr="004532B5" w:rsidRDefault="001666B9" w:rsidP="003F0FCC">
      <w:pPr>
        <w:pStyle w:val="a6"/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4532B5">
        <w:rPr>
          <w:sz w:val="28"/>
          <w:szCs w:val="28"/>
        </w:rPr>
        <w:t>«Мы вместе»</w:t>
      </w:r>
    </w:p>
    <w:p w:rsidR="001666B9" w:rsidRPr="004532B5" w:rsidRDefault="001666B9" w:rsidP="003F0FCC">
      <w:pPr>
        <w:pStyle w:val="a6"/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4532B5">
        <w:rPr>
          <w:sz w:val="28"/>
          <w:szCs w:val="28"/>
        </w:rPr>
        <w:t>«Изобретай будущее»</w:t>
      </w:r>
    </w:p>
    <w:p w:rsidR="001666B9" w:rsidRPr="004532B5" w:rsidRDefault="001666B9" w:rsidP="003F0FCC">
      <w:pPr>
        <w:pStyle w:val="a6"/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4532B5">
        <w:rPr>
          <w:sz w:val="28"/>
          <w:szCs w:val="28"/>
        </w:rPr>
        <w:t>«Большая стройка»</w:t>
      </w:r>
    </w:p>
    <w:p w:rsidR="001666B9" w:rsidRDefault="001666B9" w:rsidP="003F0FCC">
      <w:pPr>
        <w:pStyle w:val="a6"/>
        <w:numPr>
          <w:ilvl w:val="0"/>
          <w:numId w:val="27"/>
        </w:numPr>
        <w:spacing w:line="360" w:lineRule="auto"/>
        <w:rPr>
          <w:sz w:val="28"/>
          <w:szCs w:val="28"/>
        </w:rPr>
      </w:pPr>
      <w:r w:rsidRPr="004532B5">
        <w:rPr>
          <w:sz w:val="28"/>
          <w:szCs w:val="28"/>
        </w:rPr>
        <w:t xml:space="preserve">«Александр Невский: наследие» и т.д. </w:t>
      </w:r>
    </w:p>
    <w:p w:rsidR="001666B9" w:rsidRPr="004532B5" w:rsidRDefault="001666B9" w:rsidP="002964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2B5">
        <w:rPr>
          <w:rFonts w:ascii="Times New Roman" w:hAnsi="Times New Roman" w:cs="Times New Roman"/>
          <w:sz w:val="28"/>
          <w:szCs w:val="28"/>
        </w:rPr>
        <w:t xml:space="preserve">Онлайн-уроки финансовой грамотности </w:t>
      </w:r>
      <w:r w:rsidR="004532B5">
        <w:rPr>
          <w:rFonts w:ascii="Times New Roman" w:hAnsi="Times New Roman" w:cs="Times New Roman"/>
          <w:sz w:val="28"/>
          <w:szCs w:val="28"/>
        </w:rPr>
        <w:t xml:space="preserve">просмотрели </w:t>
      </w:r>
      <w:r w:rsidRPr="004532B5">
        <w:rPr>
          <w:rFonts w:ascii="Times New Roman" w:hAnsi="Times New Roman" w:cs="Times New Roman"/>
          <w:sz w:val="28"/>
          <w:szCs w:val="28"/>
        </w:rPr>
        <w:t>477</w:t>
      </w:r>
      <w:r w:rsidR="004532B5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1666B9" w:rsidRPr="004532B5" w:rsidRDefault="001666B9" w:rsidP="003F0FCC">
      <w:pPr>
        <w:pStyle w:val="a6"/>
        <w:numPr>
          <w:ilvl w:val="0"/>
          <w:numId w:val="28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532B5">
        <w:rPr>
          <w:rFonts w:eastAsiaTheme="minorHAnsi"/>
          <w:sz w:val="28"/>
          <w:szCs w:val="28"/>
          <w:lang w:eastAsia="en-US"/>
        </w:rPr>
        <w:lastRenderedPageBreak/>
        <w:t>«Пять простых правил, чтобы не иметь проблем с долгами»</w:t>
      </w:r>
    </w:p>
    <w:p w:rsidR="001666B9" w:rsidRPr="004532B5" w:rsidRDefault="001666B9" w:rsidP="003F0FCC">
      <w:pPr>
        <w:pStyle w:val="a6"/>
        <w:numPr>
          <w:ilvl w:val="0"/>
          <w:numId w:val="28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532B5">
        <w:rPr>
          <w:rFonts w:eastAsiaTheme="minorHAnsi"/>
          <w:sz w:val="28"/>
          <w:szCs w:val="28"/>
          <w:lang w:eastAsia="en-US"/>
        </w:rPr>
        <w:t>«Платить и зарабатывать банковской картой»</w:t>
      </w:r>
    </w:p>
    <w:p w:rsidR="001666B9" w:rsidRPr="004532B5" w:rsidRDefault="001666B9" w:rsidP="003F0FCC">
      <w:pPr>
        <w:pStyle w:val="a6"/>
        <w:numPr>
          <w:ilvl w:val="0"/>
          <w:numId w:val="28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532B5">
        <w:rPr>
          <w:rFonts w:eastAsiaTheme="minorHAnsi"/>
          <w:sz w:val="28"/>
          <w:szCs w:val="28"/>
          <w:lang w:eastAsia="en-US"/>
        </w:rPr>
        <w:t>«Личный финансовый план. Путь к достижению цели»</w:t>
      </w:r>
    </w:p>
    <w:p w:rsidR="001666B9" w:rsidRPr="004532B5" w:rsidRDefault="001666B9" w:rsidP="003F0FCC">
      <w:pPr>
        <w:pStyle w:val="a6"/>
        <w:numPr>
          <w:ilvl w:val="0"/>
          <w:numId w:val="28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532B5">
        <w:rPr>
          <w:rFonts w:eastAsiaTheme="minorHAnsi"/>
          <w:sz w:val="28"/>
          <w:szCs w:val="28"/>
          <w:lang w:eastAsia="en-US"/>
        </w:rPr>
        <w:t>«Финансовые инструменты и стратегии инвестирования»</w:t>
      </w:r>
    </w:p>
    <w:p w:rsidR="001666B9" w:rsidRPr="004532B5" w:rsidRDefault="001666B9" w:rsidP="003F0FCC">
      <w:pPr>
        <w:pStyle w:val="a6"/>
        <w:numPr>
          <w:ilvl w:val="0"/>
          <w:numId w:val="28"/>
        </w:num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532B5">
        <w:rPr>
          <w:rFonts w:eastAsiaTheme="minorHAnsi"/>
          <w:sz w:val="28"/>
          <w:szCs w:val="28"/>
          <w:lang w:eastAsia="en-US"/>
        </w:rPr>
        <w:t>«Акции. Что должен знать начинающий инвестор» и т.д.</w:t>
      </w:r>
    </w:p>
    <w:p w:rsidR="004532B5" w:rsidRPr="00641AC0" w:rsidRDefault="004532B5" w:rsidP="002964AC">
      <w:pPr>
        <w:pStyle w:val="a9"/>
        <w:kinsoku w:val="0"/>
        <w:overflowPunct w:val="0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Школа успешно</w:t>
      </w:r>
      <w:r w:rsidRPr="00641AC0">
        <w:rPr>
          <w:sz w:val="28"/>
          <w:szCs w:val="28"/>
        </w:rPr>
        <w:t xml:space="preserve"> работает в освоении комплекса ГТО всех ступеней. </w:t>
      </w:r>
    </w:p>
    <w:p w:rsidR="004532B5" w:rsidRPr="00641AC0" w:rsidRDefault="004532B5" w:rsidP="002964AC">
      <w:pPr>
        <w:pStyle w:val="a9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мониторинге комплекса ГТО </w:t>
      </w:r>
      <w:r>
        <w:rPr>
          <w:rFonts w:eastAsiaTheme="minorEastAsia"/>
          <w:color w:val="3B3838" w:themeColor="background2" w:themeShade="40"/>
          <w:kern w:val="24"/>
          <w:sz w:val="28"/>
          <w:szCs w:val="28"/>
        </w:rPr>
        <w:t>110</w:t>
      </w:r>
      <w:r w:rsidRPr="00641AC0">
        <w:rPr>
          <w:rFonts w:eastAsiaTheme="minorEastAsia"/>
          <w:color w:val="3B3838" w:themeColor="background2" w:themeShade="40"/>
          <w:kern w:val="24"/>
          <w:sz w:val="28"/>
          <w:szCs w:val="28"/>
        </w:rPr>
        <w:t xml:space="preserve"> </w:t>
      </w:r>
      <w:r>
        <w:rPr>
          <w:rFonts w:eastAsiaTheme="minorEastAsia"/>
          <w:color w:val="3B3838" w:themeColor="background2" w:themeShade="40"/>
          <w:kern w:val="24"/>
          <w:sz w:val="28"/>
          <w:szCs w:val="28"/>
        </w:rPr>
        <w:t>обучающихся 2-10 классов</w:t>
      </w:r>
      <w:r w:rsidRPr="00641AC0">
        <w:rPr>
          <w:rFonts w:eastAsiaTheme="minorEastAsia"/>
          <w:color w:val="3B3838" w:themeColor="background2" w:themeShade="40"/>
          <w:kern w:val="24"/>
          <w:sz w:val="28"/>
          <w:szCs w:val="28"/>
        </w:rPr>
        <w:t xml:space="preserve"> получили:</w:t>
      </w:r>
    </w:p>
    <w:p w:rsidR="004532B5" w:rsidRPr="00641AC0" w:rsidRDefault="004532B5" w:rsidP="003F0FCC">
      <w:pPr>
        <w:pStyle w:val="a6"/>
        <w:numPr>
          <w:ilvl w:val="0"/>
          <w:numId w:val="29"/>
        </w:numPr>
        <w:kinsoku w:val="0"/>
        <w:overflowPunct w:val="0"/>
        <w:spacing w:line="360" w:lineRule="auto"/>
        <w:jc w:val="both"/>
        <w:textAlignment w:val="baseline"/>
        <w:rPr>
          <w:sz w:val="28"/>
          <w:szCs w:val="28"/>
        </w:rPr>
      </w:pPr>
      <w:r w:rsidRPr="00641AC0">
        <w:rPr>
          <w:rFonts w:eastAsiaTheme="minorEastAsia"/>
          <w:color w:val="3B3838" w:themeColor="background2" w:themeShade="40"/>
          <w:kern w:val="24"/>
          <w:sz w:val="28"/>
          <w:szCs w:val="28"/>
        </w:rPr>
        <w:t>золотой знак отлич</w:t>
      </w:r>
      <w:r>
        <w:rPr>
          <w:rFonts w:eastAsiaTheme="minorEastAsia"/>
          <w:color w:val="3B3838" w:themeColor="background2" w:themeShade="40"/>
          <w:kern w:val="24"/>
          <w:sz w:val="28"/>
          <w:szCs w:val="28"/>
        </w:rPr>
        <w:t>ия – 9</w:t>
      </w:r>
      <w:r w:rsidRPr="00641AC0">
        <w:rPr>
          <w:rFonts w:eastAsiaTheme="minorEastAsia"/>
          <w:color w:val="3B3838" w:themeColor="background2" w:themeShade="40"/>
          <w:kern w:val="24"/>
          <w:sz w:val="28"/>
          <w:szCs w:val="28"/>
        </w:rPr>
        <w:t xml:space="preserve"> человек, </w:t>
      </w:r>
    </w:p>
    <w:p w:rsidR="004532B5" w:rsidRPr="00641AC0" w:rsidRDefault="004532B5" w:rsidP="003F0FCC">
      <w:pPr>
        <w:pStyle w:val="a6"/>
        <w:numPr>
          <w:ilvl w:val="0"/>
          <w:numId w:val="29"/>
        </w:numPr>
        <w:kinsoku w:val="0"/>
        <w:overflowPunct w:val="0"/>
        <w:spacing w:line="360" w:lineRule="auto"/>
        <w:jc w:val="both"/>
        <w:textAlignment w:val="baseline"/>
        <w:rPr>
          <w:sz w:val="28"/>
          <w:szCs w:val="28"/>
        </w:rPr>
      </w:pPr>
      <w:r>
        <w:rPr>
          <w:rFonts w:eastAsiaTheme="minorEastAsia"/>
          <w:color w:val="3B3838" w:themeColor="background2" w:themeShade="40"/>
          <w:kern w:val="24"/>
          <w:sz w:val="28"/>
          <w:szCs w:val="28"/>
        </w:rPr>
        <w:t>серебряный знак отличия – 40</w:t>
      </w:r>
      <w:r w:rsidRPr="00641AC0">
        <w:rPr>
          <w:rFonts w:eastAsiaTheme="minorEastAsia"/>
          <w:color w:val="3B3838" w:themeColor="background2" w:themeShade="40"/>
          <w:kern w:val="24"/>
          <w:sz w:val="28"/>
          <w:szCs w:val="28"/>
        </w:rPr>
        <w:t xml:space="preserve"> человека,</w:t>
      </w:r>
    </w:p>
    <w:p w:rsidR="004532B5" w:rsidRPr="00641AC0" w:rsidRDefault="004532B5" w:rsidP="003F0FCC">
      <w:pPr>
        <w:pStyle w:val="a6"/>
        <w:numPr>
          <w:ilvl w:val="0"/>
          <w:numId w:val="29"/>
        </w:numPr>
        <w:kinsoku w:val="0"/>
        <w:overflowPunct w:val="0"/>
        <w:spacing w:line="360" w:lineRule="auto"/>
        <w:jc w:val="both"/>
        <w:textAlignment w:val="baseline"/>
        <w:rPr>
          <w:sz w:val="28"/>
          <w:szCs w:val="28"/>
        </w:rPr>
      </w:pPr>
      <w:r>
        <w:rPr>
          <w:rFonts w:eastAsiaTheme="minorEastAsia"/>
          <w:color w:val="3B3838" w:themeColor="background2" w:themeShade="40"/>
          <w:kern w:val="24"/>
          <w:sz w:val="28"/>
          <w:szCs w:val="28"/>
        </w:rPr>
        <w:t>бронзовый знак отличия – 61</w:t>
      </w:r>
      <w:r w:rsidRPr="00641AC0">
        <w:rPr>
          <w:rFonts w:eastAsiaTheme="minorEastAsia"/>
          <w:color w:val="3B3838" w:themeColor="background2" w:themeShade="40"/>
          <w:kern w:val="24"/>
          <w:sz w:val="28"/>
          <w:szCs w:val="28"/>
        </w:rPr>
        <w:t xml:space="preserve"> человека.</w:t>
      </w:r>
    </w:p>
    <w:p w:rsidR="004532B5" w:rsidRPr="00641AC0" w:rsidRDefault="004532B5" w:rsidP="002964AC">
      <w:pPr>
        <w:pStyle w:val="a9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rFonts w:eastAsiaTheme="minorEastAsia"/>
          <w:color w:val="3B3838" w:themeColor="background2" w:themeShade="40"/>
          <w:kern w:val="24"/>
          <w:sz w:val="28"/>
          <w:szCs w:val="28"/>
        </w:rPr>
        <w:t>В тестировании комплекса ГТО 11 класса:</w:t>
      </w:r>
    </w:p>
    <w:p w:rsidR="004532B5" w:rsidRPr="00914185" w:rsidRDefault="004532B5" w:rsidP="003F0FCC">
      <w:pPr>
        <w:pStyle w:val="a6"/>
        <w:numPr>
          <w:ilvl w:val="0"/>
          <w:numId w:val="30"/>
        </w:numPr>
        <w:kinsoku w:val="0"/>
        <w:overflowPunct w:val="0"/>
        <w:spacing w:line="360" w:lineRule="auto"/>
        <w:jc w:val="both"/>
        <w:textAlignment w:val="baseline"/>
        <w:rPr>
          <w:sz w:val="28"/>
          <w:szCs w:val="28"/>
        </w:rPr>
      </w:pPr>
      <w:r w:rsidRPr="00641AC0">
        <w:rPr>
          <w:rFonts w:eastAsiaTheme="minorEastAsia"/>
          <w:color w:val="3B3838" w:themeColor="background2" w:themeShade="40"/>
          <w:kern w:val="24"/>
          <w:sz w:val="28"/>
          <w:szCs w:val="28"/>
        </w:rPr>
        <w:t>золотой знак отличия – получ</w:t>
      </w:r>
      <w:r>
        <w:rPr>
          <w:rFonts w:eastAsiaTheme="minorEastAsia"/>
          <w:color w:val="3B3838" w:themeColor="background2" w:themeShade="40"/>
          <w:kern w:val="24"/>
          <w:sz w:val="28"/>
          <w:szCs w:val="28"/>
        </w:rPr>
        <w:t>или 2</w:t>
      </w:r>
      <w:r w:rsidRPr="00641AC0">
        <w:rPr>
          <w:rFonts w:eastAsiaTheme="minorEastAsia"/>
          <w:color w:val="3B3838" w:themeColor="background2" w:themeShade="40"/>
          <w:kern w:val="24"/>
          <w:sz w:val="28"/>
          <w:szCs w:val="28"/>
        </w:rPr>
        <w:t xml:space="preserve"> человек</w:t>
      </w:r>
      <w:r>
        <w:rPr>
          <w:rFonts w:eastAsiaTheme="minorEastAsia"/>
          <w:color w:val="3B3838" w:themeColor="background2" w:themeShade="40"/>
          <w:kern w:val="24"/>
          <w:sz w:val="28"/>
          <w:szCs w:val="28"/>
        </w:rPr>
        <w:t>а</w:t>
      </w:r>
    </w:p>
    <w:p w:rsidR="004532B5" w:rsidRPr="00641AC0" w:rsidRDefault="004532B5" w:rsidP="003F0FCC">
      <w:pPr>
        <w:pStyle w:val="a6"/>
        <w:numPr>
          <w:ilvl w:val="0"/>
          <w:numId w:val="30"/>
        </w:numPr>
        <w:kinsoku w:val="0"/>
        <w:overflowPunct w:val="0"/>
        <w:spacing w:line="360" w:lineRule="auto"/>
        <w:jc w:val="both"/>
        <w:textAlignment w:val="baseline"/>
        <w:rPr>
          <w:sz w:val="28"/>
          <w:szCs w:val="28"/>
        </w:rPr>
      </w:pPr>
      <w:r>
        <w:rPr>
          <w:rFonts w:eastAsiaTheme="minorEastAsia"/>
          <w:color w:val="3B3838" w:themeColor="background2" w:themeShade="40"/>
          <w:kern w:val="24"/>
          <w:sz w:val="28"/>
          <w:szCs w:val="28"/>
        </w:rPr>
        <w:t>серебряный знак отличия – 4</w:t>
      </w:r>
      <w:r w:rsidRPr="00641AC0">
        <w:rPr>
          <w:rFonts w:eastAsiaTheme="minorEastAsia"/>
          <w:color w:val="3B3838" w:themeColor="background2" w:themeShade="40"/>
          <w:kern w:val="24"/>
          <w:sz w:val="28"/>
          <w:szCs w:val="28"/>
        </w:rPr>
        <w:t xml:space="preserve"> человека,</w:t>
      </w:r>
    </w:p>
    <w:p w:rsidR="004532B5" w:rsidRPr="0084339C" w:rsidRDefault="004532B5" w:rsidP="003F0FCC">
      <w:pPr>
        <w:pStyle w:val="a6"/>
        <w:numPr>
          <w:ilvl w:val="0"/>
          <w:numId w:val="30"/>
        </w:numPr>
        <w:kinsoku w:val="0"/>
        <w:overflowPunct w:val="0"/>
        <w:spacing w:line="360" w:lineRule="auto"/>
        <w:jc w:val="both"/>
        <w:textAlignment w:val="baseline"/>
        <w:rPr>
          <w:sz w:val="28"/>
          <w:szCs w:val="28"/>
        </w:rPr>
      </w:pPr>
      <w:r>
        <w:rPr>
          <w:rFonts w:eastAsiaTheme="minorEastAsia"/>
          <w:color w:val="3B3838" w:themeColor="background2" w:themeShade="40"/>
          <w:kern w:val="24"/>
          <w:sz w:val="28"/>
          <w:szCs w:val="28"/>
        </w:rPr>
        <w:t>бронзовый знак отличия – 1</w:t>
      </w:r>
      <w:r w:rsidRPr="00641AC0">
        <w:rPr>
          <w:rFonts w:eastAsiaTheme="minorEastAsia"/>
          <w:color w:val="3B3838" w:themeColor="background2" w:themeShade="40"/>
          <w:kern w:val="24"/>
          <w:sz w:val="28"/>
          <w:szCs w:val="28"/>
        </w:rPr>
        <w:t xml:space="preserve"> человека.</w:t>
      </w:r>
    </w:p>
    <w:p w:rsidR="001666B9" w:rsidRPr="004532B5" w:rsidRDefault="002964AC" w:rsidP="00710451">
      <w:pPr>
        <w:pStyle w:val="a6"/>
        <w:numPr>
          <w:ilvl w:val="0"/>
          <w:numId w:val="3"/>
        </w:numPr>
        <w:spacing w:line="360" w:lineRule="auto"/>
        <w:ind w:left="0" w:right="-2"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Команда школы заняла 3 место в</w:t>
      </w:r>
      <w:r w:rsidR="009D27CC">
        <w:rPr>
          <w:rFonts w:eastAsiaTheme="minorHAnsi"/>
          <w:sz w:val="28"/>
          <w:szCs w:val="28"/>
          <w:lang w:eastAsia="en-US"/>
        </w:rPr>
        <w:t xml:space="preserve"> региональном этапе </w:t>
      </w:r>
      <w:r w:rsidR="009D27CC" w:rsidRPr="009D27CC">
        <w:rPr>
          <w:rFonts w:eastAsiaTheme="minorHAnsi"/>
          <w:sz w:val="28"/>
          <w:szCs w:val="28"/>
          <w:lang w:eastAsia="en-US"/>
        </w:rPr>
        <w:t>Всероссийских спортивных соревнований школьников «Президентские состязания»</w:t>
      </w:r>
    </w:p>
    <w:p w:rsidR="0046151E" w:rsidRPr="0046151E" w:rsidRDefault="009D27CC" w:rsidP="00710451">
      <w:pPr>
        <w:pStyle w:val="a6"/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C1A62">
        <w:rPr>
          <w:sz w:val="28"/>
          <w:szCs w:val="28"/>
        </w:rPr>
        <w:t>Ежегодно школа привлекает к сдаче норм ГТО родителей, которые активно откликаются и успешно сдают нормы ГТО. Последний раз сдавали нормы ГТО 30 родителей, за что им огромное спасиб</w:t>
      </w:r>
      <w:r>
        <w:rPr>
          <w:sz w:val="28"/>
          <w:szCs w:val="28"/>
        </w:rPr>
        <w:t>о</w:t>
      </w:r>
    </w:p>
    <w:p w:rsidR="00EA4991" w:rsidRPr="00641568" w:rsidRDefault="00ED2CD6" w:rsidP="003F0FCC">
      <w:pPr>
        <w:pStyle w:val="a6"/>
        <w:numPr>
          <w:ilvl w:val="0"/>
          <w:numId w:val="3"/>
        </w:numPr>
        <w:spacing w:line="360" w:lineRule="auto"/>
        <w:ind w:left="0" w:firstLine="567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9. </w:t>
      </w:r>
      <w:r w:rsidR="00EA4991" w:rsidRPr="00641568">
        <w:rPr>
          <w:rFonts w:eastAsiaTheme="minorHAnsi"/>
          <w:b/>
          <w:sz w:val="28"/>
          <w:szCs w:val="28"/>
          <w:lang w:eastAsia="en-US"/>
        </w:rPr>
        <w:t>Работа школьного оздоровительного лагеря</w:t>
      </w:r>
    </w:p>
    <w:p w:rsidR="00EA4991" w:rsidRPr="00641568" w:rsidRDefault="00EA4991" w:rsidP="003F0FCC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41568">
        <w:rPr>
          <w:sz w:val="28"/>
          <w:szCs w:val="28"/>
        </w:rPr>
        <w:t xml:space="preserve">Организация школьного оздоровительного лагеря – одна из важных форм работы с обучающимися в каникулярное время. Основная миссия лагеря дневного пребывания – укрепление здоровья и организация свободного времени, отдыха детей. </w:t>
      </w:r>
    </w:p>
    <w:p w:rsidR="00EA4991" w:rsidRPr="00641568" w:rsidRDefault="00EA4991" w:rsidP="003F0FCC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41568">
        <w:rPr>
          <w:sz w:val="28"/>
          <w:szCs w:val="28"/>
        </w:rPr>
        <w:t>В 2020-2021 уч</w:t>
      </w:r>
      <w:r>
        <w:rPr>
          <w:sz w:val="28"/>
          <w:szCs w:val="28"/>
        </w:rPr>
        <w:t xml:space="preserve">ебном </w:t>
      </w:r>
      <w:r w:rsidRPr="00641568">
        <w:rPr>
          <w:sz w:val="28"/>
          <w:szCs w:val="28"/>
        </w:rPr>
        <w:t>году на базе МОУ Константиновская СШ, в каникулярный период, осуществлял работу школьный оздоровительный лагерь с дневным пребыванием детей.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72"/>
        <w:gridCol w:w="2379"/>
        <w:gridCol w:w="2368"/>
        <w:gridCol w:w="2369"/>
      </w:tblGrid>
      <w:tr w:rsidR="00EA4991" w:rsidTr="00677D9E">
        <w:tc>
          <w:tcPr>
            <w:tcW w:w="2392" w:type="dxa"/>
          </w:tcPr>
          <w:p w:rsidR="00EA4991" w:rsidRDefault="00EA4991" w:rsidP="003F0FCC">
            <w:pPr>
              <w:pStyle w:val="a6"/>
              <w:numPr>
                <w:ilvl w:val="0"/>
                <w:numId w:val="3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Смена лагеря</w:t>
            </w:r>
          </w:p>
        </w:tc>
        <w:tc>
          <w:tcPr>
            <w:tcW w:w="2393" w:type="dxa"/>
          </w:tcPr>
          <w:p w:rsidR="00EA4991" w:rsidRDefault="00EA4991" w:rsidP="003F0FCC">
            <w:pPr>
              <w:pStyle w:val="a6"/>
              <w:numPr>
                <w:ilvl w:val="0"/>
                <w:numId w:val="3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даты</w:t>
            </w:r>
          </w:p>
        </w:tc>
        <w:tc>
          <w:tcPr>
            <w:tcW w:w="2393" w:type="dxa"/>
          </w:tcPr>
          <w:p w:rsidR="00EA4991" w:rsidRDefault="00EA4991" w:rsidP="003F0FCC">
            <w:pPr>
              <w:pStyle w:val="a6"/>
              <w:numPr>
                <w:ilvl w:val="0"/>
                <w:numId w:val="3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 </w:t>
            </w:r>
          </w:p>
        </w:tc>
        <w:tc>
          <w:tcPr>
            <w:tcW w:w="2393" w:type="dxa"/>
          </w:tcPr>
          <w:p w:rsidR="00EA4991" w:rsidRDefault="00EA4991" w:rsidP="003F0FCC">
            <w:pPr>
              <w:pStyle w:val="a6"/>
              <w:numPr>
                <w:ilvl w:val="0"/>
                <w:numId w:val="3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человек</w:t>
            </w:r>
          </w:p>
        </w:tc>
      </w:tr>
      <w:tr w:rsidR="00EA4991" w:rsidTr="00677D9E">
        <w:tc>
          <w:tcPr>
            <w:tcW w:w="2392" w:type="dxa"/>
          </w:tcPr>
          <w:p w:rsidR="00EA4991" w:rsidRDefault="00EA4991" w:rsidP="003F0FCC">
            <w:pPr>
              <w:pStyle w:val="a6"/>
              <w:numPr>
                <w:ilvl w:val="0"/>
                <w:numId w:val="3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641568">
              <w:rPr>
                <w:sz w:val="28"/>
                <w:szCs w:val="28"/>
              </w:rPr>
              <w:t>сенни</w:t>
            </w:r>
            <w:r>
              <w:rPr>
                <w:sz w:val="28"/>
                <w:szCs w:val="28"/>
              </w:rPr>
              <w:t>е</w:t>
            </w:r>
            <w:r w:rsidRPr="00641568">
              <w:rPr>
                <w:sz w:val="28"/>
                <w:szCs w:val="28"/>
              </w:rPr>
              <w:t xml:space="preserve"> каникул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2393" w:type="dxa"/>
          </w:tcPr>
          <w:p w:rsidR="00EA4991" w:rsidRDefault="00EA4991" w:rsidP="003F0FCC">
            <w:pPr>
              <w:pStyle w:val="a6"/>
              <w:numPr>
                <w:ilvl w:val="0"/>
                <w:numId w:val="3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  <w:r w:rsidRPr="00641568">
              <w:rPr>
                <w:sz w:val="28"/>
                <w:szCs w:val="28"/>
              </w:rPr>
              <w:t>26.10.2020г. – 31.10.2020г</w:t>
            </w:r>
          </w:p>
        </w:tc>
        <w:tc>
          <w:tcPr>
            <w:tcW w:w="2393" w:type="dxa"/>
          </w:tcPr>
          <w:p w:rsidR="00EA4991" w:rsidRDefault="00EA4991" w:rsidP="003F0FCC">
            <w:pPr>
              <w:pStyle w:val="a6"/>
              <w:numPr>
                <w:ilvl w:val="0"/>
                <w:numId w:val="3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  <w:r w:rsidRPr="00641568">
              <w:rPr>
                <w:sz w:val="28"/>
                <w:szCs w:val="28"/>
              </w:rPr>
              <w:t>от 7 до 15 лет</w:t>
            </w:r>
          </w:p>
        </w:tc>
        <w:tc>
          <w:tcPr>
            <w:tcW w:w="2393" w:type="dxa"/>
          </w:tcPr>
          <w:p w:rsidR="00EA4991" w:rsidRDefault="00EA4991" w:rsidP="003F0FCC">
            <w:pPr>
              <w:pStyle w:val="a6"/>
              <w:numPr>
                <w:ilvl w:val="0"/>
                <w:numId w:val="3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  <w:r w:rsidRPr="00641568">
              <w:rPr>
                <w:sz w:val="28"/>
                <w:szCs w:val="28"/>
              </w:rPr>
              <w:t>86 человек</w:t>
            </w:r>
          </w:p>
        </w:tc>
      </w:tr>
      <w:tr w:rsidR="00EA4991" w:rsidTr="00677D9E">
        <w:tc>
          <w:tcPr>
            <w:tcW w:w="2392" w:type="dxa"/>
          </w:tcPr>
          <w:p w:rsidR="00EA4991" w:rsidRDefault="00EA4991" w:rsidP="003F0FCC">
            <w:pPr>
              <w:pStyle w:val="a6"/>
              <w:numPr>
                <w:ilvl w:val="0"/>
                <w:numId w:val="3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</w:t>
            </w:r>
            <w:r w:rsidRPr="00641568">
              <w:rPr>
                <w:sz w:val="28"/>
                <w:szCs w:val="28"/>
              </w:rPr>
              <w:t xml:space="preserve"> каникул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2393" w:type="dxa"/>
          </w:tcPr>
          <w:p w:rsidR="00EA4991" w:rsidRPr="00641568" w:rsidRDefault="00EA4991" w:rsidP="003F0FCC">
            <w:pPr>
              <w:pStyle w:val="a6"/>
              <w:numPr>
                <w:ilvl w:val="0"/>
                <w:numId w:val="3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  <w:r w:rsidRPr="00641568">
              <w:rPr>
                <w:sz w:val="28"/>
                <w:szCs w:val="28"/>
              </w:rPr>
              <w:t>25.12.2020г. – 30.12.2020г</w:t>
            </w:r>
          </w:p>
        </w:tc>
        <w:tc>
          <w:tcPr>
            <w:tcW w:w="2393" w:type="dxa"/>
          </w:tcPr>
          <w:p w:rsidR="00EA4991" w:rsidRPr="00641568" w:rsidRDefault="00EA4991" w:rsidP="003F0FCC">
            <w:pPr>
              <w:pStyle w:val="a6"/>
              <w:numPr>
                <w:ilvl w:val="0"/>
                <w:numId w:val="3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7 до 15 лет</w:t>
            </w:r>
          </w:p>
        </w:tc>
        <w:tc>
          <w:tcPr>
            <w:tcW w:w="2393" w:type="dxa"/>
          </w:tcPr>
          <w:p w:rsidR="00EA4991" w:rsidRPr="00641568" w:rsidRDefault="00EA4991" w:rsidP="003F0FCC">
            <w:pPr>
              <w:pStyle w:val="a6"/>
              <w:numPr>
                <w:ilvl w:val="0"/>
                <w:numId w:val="3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  <w:r w:rsidRPr="00641568">
              <w:rPr>
                <w:sz w:val="28"/>
                <w:szCs w:val="28"/>
              </w:rPr>
              <w:t>40 человек</w:t>
            </w:r>
          </w:p>
        </w:tc>
      </w:tr>
      <w:tr w:rsidR="00EA4991" w:rsidTr="00677D9E">
        <w:tc>
          <w:tcPr>
            <w:tcW w:w="2392" w:type="dxa"/>
          </w:tcPr>
          <w:p w:rsidR="00EA4991" w:rsidRDefault="00EA4991" w:rsidP="003F0FCC">
            <w:pPr>
              <w:pStyle w:val="a6"/>
              <w:numPr>
                <w:ilvl w:val="0"/>
                <w:numId w:val="3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41568">
              <w:rPr>
                <w:sz w:val="28"/>
                <w:szCs w:val="28"/>
              </w:rPr>
              <w:t>имни</w:t>
            </w:r>
            <w:r>
              <w:rPr>
                <w:sz w:val="28"/>
                <w:szCs w:val="28"/>
              </w:rPr>
              <w:t>е</w:t>
            </w:r>
            <w:r w:rsidRPr="00641568">
              <w:rPr>
                <w:sz w:val="28"/>
                <w:szCs w:val="28"/>
              </w:rPr>
              <w:t xml:space="preserve"> каникул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2393" w:type="dxa"/>
          </w:tcPr>
          <w:p w:rsidR="00EA4991" w:rsidRDefault="00EA4991" w:rsidP="003F0FCC">
            <w:pPr>
              <w:pStyle w:val="a6"/>
              <w:numPr>
                <w:ilvl w:val="0"/>
                <w:numId w:val="3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  <w:r w:rsidRPr="00641568">
              <w:rPr>
                <w:sz w:val="28"/>
                <w:szCs w:val="28"/>
              </w:rPr>
              <w:t>15.02.2021г. – 19.02.2021г</w:t>
            </w:r>
          </w:p>
        </w:tc>
        <w:tc>
          <w:tcPr>
            <w:tcW w:w="2393" w:type="dxa"/>
          </w:tcPr>
          <w:p w:rsidR="00EA4991" w:rsidRDefault="00EA4991" w:rsidP="003F0FCC">
            <w:pPr>
              <w:pStyle w:val="a6"/>
              <w:numPr>
                <w:ilvl w:val="0"/>
                <w:numId w:val="3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  <w:r w:rsidRPr="00641568">
              <w:rPr>
                <w:sz w:val="28"/>
                <w:szCs w:val="28"/>
              </w:rPr>
              <w:t>от 7 до 8 лет</w:t>
            </w:r>
          </w:p>
        </w:tc>
        <w:tc>
          <w:tcPr>
            <w:tcW w:w="2393" w:type="dxa"/>
          </w:tcPr>
          <w:p w:rsidR="00EA4991" w:rsidRDefault="00EA4991" w:rsidP="003F0FCC">
            <w:pPr>
              <w:pStyle w:val="a6"/>
              <w:numPr>
                <w:ilvl w:val="0"/>
                <w:numId w:val="3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  <w:r w:rsidRPr="00641568">
              <w:rPr>
                <w:sz w:val="28"/>
                <w:szCs w:val="28"/>
              </w:rPr>
              <w:t>16 человек</w:t>
            </w:r>
          </w:p>
        </w:tc>
      </w:tr>
      <w:tr w:rsidR="00EA4991" w:rsidTr="00677D9E">
        <w:tc>
          <w:tcPr>
            <w:tcW w:w="2392" w:type="dxa"/>
          </w:tcPr>
          <w:p w:rsidR="00EA4991" w:rsidRDefault="00EA4991" w:rsidP="003F0FCC">
            <w:pPr>
              <w:pStyle w:val="a6"/>
              <w:numPr>
                <w:ilvl w:val="0"/>
                <w:numId w:val="3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641568">
              <w:rPr>
                <w:sz w:val="28"/>
                <w:szCs w:val="28"/>
              </w:rPr>
              <w:t>есенни</w:t>
            </w:r>
            <w:r>
              <w:rPr>
                <w:sz w:val="28"/>
                <w:szCs w:val="28"/>
              </w:rPr>
              <w:t>е</w:t>
            </w:r>
            <w:r w:rsidRPr="00641568">
              <w:rPr>
                <w:sz w:val="28"/>
                <w:szCs w:val="28"/>
              </w:rPr>
              <w:t xml:space="preserve"> каникул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2393" w:type="dxa"/>
          </w:tcPr>
          <w:p w:rsidR="00EA4991" w:rsidRDefault="00EA4991" w:rsidP="003F0FCC">
            <w:pPr>
              <w:pStyle w:val="a6"/>
              <w:numPr>
                <w:ilvl w:val="0"/>
                <w:numId w:val="3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  <w:r w:rsidRPr="00641568">
              <w:rPr>
                <w:sz w:val="28"/>
                <w:szCs w:val="28"/>
              </w:rPr>
              <w:t>22.03.2021г – 26.03.2021г</w:t>
            </w:r>
          </w:p>
        </w:tc>
        <w:tc>
          <w:tcPr>
            <w:tcW w:w="2393" w:type="dxa"/>
          </w:tcPr>
          <w:p w:rsidR="00EA4991" w:rsidRDefault="00EA4991" w:rsidP="003F0FCC">
            <w:pPr>
              <w:pStyle w:val="a6"/>
              <w:numPr>
                <w:ilvl w:val="0"/>
                <w:numId w:val="3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  <w:r w:rsidRPr="00641568">
              <w:rPr>
                <w:sz w:val="28"/>
                <w:szCs w:val="28"/>
              </w:rPr>
              <w:t>от 7 до 15 лет</w:t>
            </w:r>
          </w:p>
        </w:tc>
        <w:tc>
          <w:tcPr>
            <w:tcW w:w="2393" w:type="dxa"/>
          </w:tcPr>
          <w:p w:rsidR="00EA4991" w:rsidRDefault="00EA4991" w:rsidP="003F0FCC">
            <w:pPr>
              <w:pStyle w:val="a6"/>
              <w:numPr>
                <w:ilvl w:val="0"/>
                <w:numId w:val="3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  <w:r w:rsidRPr="00641568">
              <w:rPr>
                <w:sz w:val="28"/>
                <w:szCs w:val="28"/>
              </w:rPr>
              <w:t xml:space="preserve">70 человек </w:t>
            </w:r>
          </w:p>
        </w:tc>
      </w:tr>
      <w:tr w:rsidR="00EA4991" w:rsidTr="00677D9E">
        <w:tc>
          <w:tcPr>
            <w:tcW w:w="2392" w:type="dxa"/>
          </w:tcPr>
          <w:p w:rsidR="00EA4991" w:rsidRDefault="00EA4991" w:rsidP="003F0FCC">
            <w:pPr>
              <w:pStyle w:val="a6"/>
              <w:numPr>
                <w:ilvl w:val="0"/>
                <w:numId w:val="3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641568">
              <w:rPr>
                <w:sz w:val="28"/>
                <w:szCs w:val="28"/>
              </w:rPr>
              <w:t>етни</w:t>
            </w:r>
            <w:r>
              <w:rPr>
                <w:sz w:val="28"/>
                <w:szCs w:val="28"/>
              </w:rPr>
              <w:t>е</w:t>
            </w:r>
            <w:r w:rsidRPr="00641568">
              <w:rPr>
                <w:sz w:val="28"/>
                <w:szCs w:val="28"/>
              </w:rPr>
              <w:t xml:space="preserve"> каникул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2393" w:type="dxa"/>
          </w:tcPr>
          <w:p w:rsidR="00EA4991" w:rsidRPr="00641568" w:rsidRDefault="00EA4991" w:rsidP="003F0FCC">
            <w:pPr>
              <w:pStyle w:val="a6"/>
              <w:numPr>
                <w:ilvl w:val="0"/>
                <w:numId w:val="3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  <w:r w:rsidRPr="00641568">
              <w:rPr>
                <w:sz w:val="28"/>
                <w:szCs w:val="28"/>
              </w:rPr>
              <w:t>01.06.2021г. – 25.06.2021г</w:t>
            </w:r>
          </w:p>
        </w:tc>
        <w:tc>
          <w:tcPr>
            <w:tcW w:w="2393" w:type="dxa"/>
          </w:tcPr>
          <w:p w:rsidR="00EA4991" w:rsidRPr="00641568" w:rsidRDefault="00EA4991" w:rsidP="003F0FCC">
            <w:pPr>
              <w:pStyle w:val="a6"/>
              <w:numPr>
                <w:ilvl w:val="0"/>
                <w:numId w:val="3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  <w:r w:rsidRPr="00641568">
              <w:rPr>
                <w:sz w:val="28"/>
                <w:szCs w:val="28"/>
              </w:rPr>
              <w:t>от 7 до 15 лет</w:t>
            </w:r>
          </w:p>
        </w:tc>
        <w:tc>
          <w:tcPr>
            <w:tcW w:w="2393" w:type="dxa"/>
          </w:tcPr>
          <w:p w:rsidR="00EA4991" w:rsidRPr="00641568" w:rsidRDefault="00EA4991" w:rsidP="003F0FCC">
            <w:pPr>
              <w:pStyle w:val="a6"/>
              <w:numPr>
                <w:ilvl w:val="0"/>
                <w:numId w:val="3"/>
              </w:numPr>
              <w:spacing w:line="360" w:lineRule="auto"/>
              <w:ind w:left="0" w:firstLine="0"/>
              <w:rPr>
                <w:sz w:val="28"/>
                <w:szCs w:val="28"/>
              </w:rPr>
            </w:pPr>
            <w:r w:rsidRPr="00641568">
              <w:rPr>
                <w:sz w:val="28"/>
                <w:szCs w:val="28"/>
              </w:rPr>
              <w:t>56 человек</w:t>
            </w:r>
          </w:p>
        </w:tc>
      </w:tr>
    </w:tbl>
    <w:p w:rsidR="00710451" w:rsidRDefault="00710451" w:rsidP="003F0FCC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</w:p>
    <w:p w:rsidR="00EA4991" w:rsidRPr="00AF3C3C" w:rsidRDefault="00EA4991" w:rsidP="003F0FCC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F3C3C">
        <w:rPr>
          <w:sz w:val="28"/>
          <w:szCs w:val="28"/>
        </w:rPr>
        <w:t>Лагерь посещали дети с ОВЗ, из многодетных и малообеспеченных семей. Работа включала в себя разноплановую деятельность, объединяя различные направления оздоровления, отдыха и воспитания детей в условиях школьного лагеря.  План воспитательной работы составлен так, чтобы каждое мероприятие носило всесторонний воспитательный характер.</w:t>
      </w:r>
    </w:p>
    <w:p w:rsidR="00EA4991" w:rsidRPr="00641568" w:rsidRDefault="00EA4991" w:rsidP="00710451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41568">
        <w:rPr>
          <w:sz w:val="28"/>
          <w:szCs w:val="28"/>
        </w:rPr>
        <w:t>Для того что бы отдых детей в лагере был полноценным, были разработаны программы организации каникулярного отдыха и оздоровления школьников</w:t>
      </w:r>
      <w:r>
        <w:rPr>
          <w:sz w:val="28"/>
          <w:szCs w:val="28"/>
        </w:rPr>
        <w:t>:</w:t>
      </w:r>
    </w:p>
    <w:p w:rsidR="00EA4991" w:rsidRPr="00AF3C3C" w:rsidRDefault="00EA4991" w:rsidP="00710451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F3C3C">
        <w:rPr>
          <w:sz w:val="28"/>
          <w:szCs w:val="28"/>
        </w:rPr>
        <w:t>- «Наследники Победы». Цель: приобретение дополнительных знаний и умений в области истории отечества, воспитание патриотизма.</w:t>
      </w:r>
    </w:p>
    <w:p w:rsidR="00EA4991" w:rsidRPr="00AF3C3C" w:rsidRDefault="00EA4991" w:rsidP="00710451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F3C3C">
        <w:rPr>
          <w:sz w:val="28"/>
          <w:szCs w:val="28"/>
        </w:rPr>
        <w:t>- «ИКТ и робототехника – инженерное будущее». Цель: развитие логического мышления, интеллектуальных творческих способностей, учащихся с применением образовательной робототехники и ИТ.</w:t>
      </w:r>
    </w:p>
    <w:p w:rsidR="00EA4991" w:rsidRDefault="00EA4991" w:rsidP="00710451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F3C3C">
        <w:rPr>
          <w:sz w:val="28"/>
          <w:szCs w:val="28"/>
        </w:rPr>
        <w:t xml:space="preserve">- «Путешествие в НАУКОГРАД». Цель: повышение квалификации детей в области компьютерной техники, конструирования и программирования роботов. </w:t>
      </w:r>
    </w:p>
    <w:p w:rsidR="009D27CC" w:rsidRDefault="009D27CC" w:rsidP="00710451">
      <w:pPr>
        <w:spacing w:line="360" w:lineRule="auto"/>
        <w:rPr>
          <w:sz w:val="28"/>
          <w:szCs w:val="28"/>
        </w:rPr>
      </w:pPr>
    </w:p>
    <w:p w:rsidR="00710451" w:rsidRPr="00710451" w:rsidRDefault="00710451" w:rsidP="00710451">
      <w:pPr>
        <w:spacing w:line="360" w:lineRule="auto"/>
        <w:rPr>
          <w:sz w:val="28"/>
          <w:szCs w:val="28"/>
        </w:rPr>
      </w:pPr>
    </w:p>
    <w:p w:rsidR="0013794D" w:rsidRPr="00677D9E" w:rsidRDefault="00677D9E" w:rsidP="003F0FCC">
      <w:pPr>
        <w:pStyle w:val="a6"/>
        <w:numPr>
          <w:ilvl w:val="0"/>
          <w:numId w:val="32"/>
        </w:numPr>
        <w:spacing w:line="360" w:lineRule="auto"/>
        <w:jc w:val="both"/>
        <w:rPr>
          <w:b/>
          <w:sz w:val="28"/>
          <w:szCs w:val="28"/>
        </w:rPr>
      </w:pPr>
      <w:r w:rsidRPr="00677D9E">
        <w:rPr>
          <w:b/>
          <w:sz w:val="28"/>
          <w:szCs w:val="28"/>
        </w:rPr>
        <w:lastRenderedPageBreak/>
        <w:t xml:space="preserve"> </w:t>
      </w:r>
      <w:r w:rsidR="009D27CC" w:rsidRPr="00677D9E">
        <w:rPr>
          <w:b/>
          <w:sz w:val="28"/>
          <w:szCs w:val="28"/>
        </w:rPr>
        <w:t xml:space="preserve">Психолого-педагогическое сопровождение </w:t>
      </w:r>
    </w:p>
    <w:p w:rsidR="009D27CC" w:rsidRPr="009D27CC" w:rsidRDefault="009D27CC" w:rsidP="00710451">
      <w:pPr>
        <w:spacing w:after="0" w:line="360" w:lineRule="auto"/>
        <w:ind w:firstLine="709"/>
        <w:jc w:val="both"/>
        <w:rPr>
          <w:sz w:val="28"/>
          <w:szCs w:val="28"/>
        </w:rPr>
      </w:pPr>
      <w:r w:rsidRPr="00677D9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Цель деятельности психологической службы школы: </w:t>
      </w:r>
      <w:r w:rsidRPr="00677D9E">
        <w:rPr>
          <w:rFonts w:ascii="Times New Roman" w:hAnsi="Times New Roman" w:cs="Times New Roman"/>
          <w:sz w:val="28"/>
          <w:szCs w:val="28"/>
        </w:rPr>
        <w:t>осуществление психологического сопровождения образовательной деятельности</w:t>
      </w:r>
      <w:r w:rsidRPr="009D27CC">
        <w:rPr>
          <w:sz w:val="28"/>
          <w:szCs w:val="28"/>
        </w:rPr>
        <w:t>.</w:t>
      </w:r>
    </w:p>
    <w:p w:rsidR="009D27CC" w:rsidRPr="00677D9E" w:rsidRDefault="009D27CC" w:rsidP="00710451">
      <w:pPr>
        <w:spacing w:after="0" w:line="36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D9E">
        <w:rPr>
          <w:bCs/>
          <w:iCs/>
          <w:sz w:val="28"/>
          <w:szCs w:val="28"/>
        </w:rPr>
        <w:t xml:space="preserve"> </w:t>
      </w:r>
      <w:r w:rsidRPr="00677D9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Приоритетные направления деятельности: </w:t>
      </w:r>
    </w:p>
    <w:p w:rsidR="009D27CC" w:rsidRPr="00677D9E" w:rsidRDefault="009D27CC" w:rsidP="0071045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D9E">
        <w:rPr>
          <w:rFonts w:ascii="Times New Roman" w:hAnsi="Times New Roman" w:cs="Times New Roman"/>
          <w:sz w:val="28"/>
          <w:szCs w:val="28"/>
        </w:rPr>
        <w:t>- психологическое сопровождение реализации основных общеобразовательных программ начального общего образования, основного общего образования, среднего общего образования,</w:t>
      </w:r>
    </w:p>
    <w:p w:rsidR="00677D9E" w:rsidRDefault="009D27CC" w:rsidP="00710451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D9E">
        <w:rPr>
          <w:rFonts w:ascii="Times New Roman" w:hAnsi="Times New Roman" w:cs="Times New Roman"/>
          <w:sz w:val="28"/>
          <w:szCs w:val="28"/>
        </w:rPr>
        <w:t>- психологическое сопровождение реализации адаптированных основных общеобразовательных программ.</w:t>
      </w:r>
    </w:p>
    <w:p w:rsidR="00677D9E" w:rsidRPr="00677D9E" w:rsidRDefault="00677D9E" w:rsidP="00677D9E">
      <w:p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677D9E" w:rsidRDefault="00677D9E" w:rsidP="008804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7D9E">
        <w:rPr>
          <w:rFonts w:ascii="Times New Roman" w:hAnsi="Times New Roman" w:cs="Times New Roman"/>
          <w:b/>
          <w:bCs/>
          <w:sz w:val="28"/>
          <w:szCs w:val="28"/>
        </w:rPr>
        <w:t>Охват психологическими услугами 2020-2021 г.</w:t>
      </w:r>
    </w:p>
    <w:tbl>
      <w:tblPr>
        <w:tblW w:w="948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24"/>
        <w:gridCol w:w="1223"/>
        <w:gridCol w:w="23"/>
        <w:gridCol w:w="1217"/>
        <w:gridCol w:w="1081"/>
        <w:gridCol w:w="1276"/>
        <w:gridCol w:w="1276"/>
        <w:gridCol w:w="1134"/>
        <w:gridCol w:w="1134"/>
      </w:tblGrid>
      <w:tr w:rsidR="00677D9E" w:rsidRPr="00677D9E" w:rsidTr="00317B5C">
        <w:trPr>
          <w:trHeight w:val="892"/>
        </w:trPr>
        <w:tc>
          <w:tcPr>
            <w:tcW w:w="23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677D9E" w:rsidRPr="00677D9E" w:rsidRDefault="00677D9E" w:rsidP="00677D9E">
            <w:pPr>
              <w:spacing w:after="0" w:line="240" w:lineRule="auto"/>
              <w:ind w:firstLine="2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7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</w:t>
            </w:r>
          </w:p>
          <w:p w:rsidR="00677D9E" w:rsidRPr="00677D9E" w:rsidRDefault="00677D9E" w:rsidP="00677D9E">
            <w:pPr>
              <w:spacing w:after="0" w:line="240" w:lineRule="auto"/>
              <w:ind w:firstLine="2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7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(кол-во чел.)</w:t>
            </w:r>
          </w:p>
        </w:tc>
        <w:tc>
          <w:tcPr>
            <w:tcW w:w="2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677D9E" w:rsidRPr="00677D9E" w:rsidRDefault="00677D9E" w:rsidP="00677D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7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Педагоги</w:t>
            </w:r>
          </w:p>
          <w:p w:rsidR="00677D9E" w:rsidRPr="00677D9E" w:rsidRDefault="00677D9E" w:rsidP="00677D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7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(кол-во чел.)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677D9E" w:rsidRPr="00677D9E" w:rsidRDefault="00677D9E" w:rsidP="00677D9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7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Родители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677D9E" w:rsidRPr="00677D9E" w:rsidRDefault="00677D9E" w:rsidP="00677D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7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Обучающиеся (Воспитанники)</w:t>
            </w:r>
          </w:p>
          <w:p w:rsidR="00677D9E" w:rsidRPr="00677D9E" w:rsidRDefault="00677D9E" w:rsidP="00677D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7D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(кол-во чел.)</w:t>
            </w:r>
          </w:p>
        </w:tc>
      </w:tr>
      <w:tr w:rsidR="00677D9E" w:rsidRPr="00677D9E" w:rsidTr="00317B5C">
        <w:trPr>
          <w:trHeight w:val="819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677D9E" w:rsidRPr="00317B5C" w:rsidRDefault="00677D9E" w:rsidP="00317B5C">
            <w:pPr>
              <w:spacing w:after="0" w:line="240" w:lineRule="auto"/>
              <w:ind w:left="170" w:hanging="10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B5C">
              <w:rPr>
                <w:rFonts w:ascii="Times New Roman" w:hAnsi="Times New Roman" w:cs="Times New Roman"/>
                <w:bCs/>
                <w:sz w:val="20"/>
                <w:szCs w:val="20"/>
              </w:rPr>
              <w:t>Общая</w:t>
            </w:r>
          </w:p>
          <w:p w:rsidR="00677D9E" w:rsidRPr="00317B5C" w:rsidRDefault="00677D9E" w:rsidP="00677D9E">
            <w:pPr>
              <w:spacing w:after="0" w:line="240" w:lineRule="auto"/>
              <w:ind w:firstLine="2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B5C">
              <w:rPr>
                <w:rFonts w:ascii="Times New Roman" w:hAnsi="Times New Roman" w:cs="Times New Roman"/>
                <w:bCs/>
                <w:sz w:val="20"/>
                <w:szCs w:val="20"/>
              </w:rPr>
              <w:t>численность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7D9E" w:rsidRPr="00317B5C" w:rsidRDefault="00677D9E" w:rsidP="00677D9E">
            <w:pPr>
              <w:spacing w:after="0" w:line="240" w:lineRule="auto"/>
              <w:ind w:firstLine="8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B5C">
              <w:rPr>
                <w:rFonts w:ascii="Times New Roman" w:hAnsi="Times New Roman" w:cs="Times New Roman"/>
                <w:bCs/>
                <w:sz w:val="20"/>
                <w:szCs w:val="20"/>
              </w:rPr>
              <w:t>Охвачено</w:t>
            </w:r>
          </w:p>
          <w:p w:rsidR="00677D9E" w:rsidRPr="00317B5C" w:rsidRDefault="00677D9E" w:rsidP="00677D9E">
            <w:pPr>
              <w:spacing w:after="0" w:line="240" w:lineRule="auto"/>
              <w:ind w:firstLine="2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B5C">
              <w:rPr>
                <w:rFonts w:ascii="Times New Roman" w:hAnsi="Times New Roman" w:cs="Times New Roman"/>
                <w:bCs/>
                <w:sz w:val="20"/>
                <w:szCs w:val="20"/>
              </w:rPr>
              <w:t>услугами</w:t>
            </w: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677D9E" w:rsidRPr="00317B5C" w:rsidRDefault="00677D9E" w:rsidP="00677D9E">
            <w:pPr>
              <w:spacing w:after="0" w:line="240" w:lineRule="auto"/>
              <w:ind w:firstLine="2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B5C">
              <w:rPr>
                <w:rFonts w:ascii="Times New Roman" w:hAnsi="Times New Roman" w:cs="Times New Roman"/>
                <w:bCs/>
                <w:sz w:val="20"/>
                <w:szCs w:val="20"/>
              </w:rPr>
              <w:t>Общая</w:t>
            </w:r>
          </w:p>
          <w:p w:rsidR="00677D9E" w:rsidRPr="00317B5C" w:rsidRDefault="00677D9E" w:rsidP="00677D9E">
            <w:pPr>
              <w:spacing w:after="0" w:line="240" w:lineRule="auto"/>
              <w:ind w:firstLine="2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B5C">
              <w:rPr>
                <w:rFonts w:ascii="Times New Roman" w:hAnsi="Times New Roman" w:cs="Times New Roman"/>
                <w:bCs/>
                <w:sz w:val="20"/>
                <w:szCs w:val="20"/>
              </w:rPr>
              <w:t>численность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7D9E" w:rsidRPr="00317B5C" w:rsidRDefault="00677D9E" w:rsidP="00677D9E">
            <w:pPr>
              <w:spacing w:after="0" w:line="240" w:lineRule="auto"/>
              <w:ind w:firstLine="8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B5C">
              <w:rPr>
                <w:rFonts w:ascii="Times New Roman" w:hAnsi="Times New Roman" w:cs="Times New Roman"/>
                <w:bCs/>
                <w:sz w:val="20"/>
                <w:szCs w:val="20"/>
              </w:rPr>
              <w:t>Охвачено</w:t>
            </w:r>
          </w:p>
          <w:p w:rsidR="00677D9E" w:rsidRPr="00317B5C" w:rsidRDefault="00677D9E" w:rsidP="00677D9E">
            <w:pPr>
              <w:spacing w:after="0" w:line="240" w:lineRule="auto"/>
              <w:ind w:firstLine="2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B5C">
              <w:rPr>
                <w:rFonts w:ascii="Times New Roman" w:hAnsi="Times New Roman" w:cs="Times New Roman"/>
                <w:bCs/>
                <w:sz w:val="20"/>
                <w:szCs w:val="20"/>
              </w:rPr>
              <w:t>услугами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677D9E" w:rsidRPr="00317B5C" w:rsidRDefault="00677D9E" w:rsidP="00317B5C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B5C">
              <w:rPr>
                <w:rFonts w:ascii="Times New Roman" w:hAnsi="Times New Roman" w:cs="Times New Roman"/>
                <w:bCs/>
                <w:sz w:val="20"/>
                <w:szCs w:val="20"/>
              </w:rPr>
              <w:t>Общая</w:t>
            </w:r>
          </w:p>
          <w:p w:rsidR="00677D9E" w:rsidRPr="00317B5C" w:rsidRDefault="00677D9E" w:rsidP="00317B5C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B5C">
              <w:rPr>
                <w:rFonts w:ascii="Times New Roman" w:hAnsi="Times New Roman" w:cs="Times New Roman"/>
                <w:bCs/>
                <w:sz w:val="20"/>
                <w:szCs w:val="20"/>
              </w:rPr>
              <w:t>численность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7D9E" w:rsidRPr="00317B5C" w:rsidRDefault="00677D9E" w:rsidP="00677D9E">
            <w:pPr>
              <w:spacing w:after="0" w:line="240" w:lineRule="auto"/>
              <w:ind w:firstLine="8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B5C">
              <w:rPr>
                <w:rFonts w:ascii="Times New Roman" w:hAnsi="Times New Roman" w:cs="Times New Roman"/>
                <w:bCs/>
                <w:sz w:val="20"/>
                <w:szCs w:val="20"/>
              </w:rPr>
              <w:t>Охвачено</w:t>
            </w:r>
          </w:p>
          <w:p w:rsidR="00677D9E" w:rsidRPr="00317B5C" w:rsidRDefault="00677D9E" w:rsidP="00317B5C">
            <w:pPr>
              <w:spacing w:after="0" w:line="240" w:lineRule="auto"/>
              <w:ind w:firstLine="9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B5C">
              <w:rPr>
                <w:rFonts w:ascii="Times New Roman" w:hAnsi="Times New Roman" w:cs="Times New Roman"/>
                <w:bCs/>
                <w:sz w:val="20"/>
                <w:szCs w:val="20"/>
              </w:rPr>
              <w:t>услугами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677D9E" w:rsidRPr="00317B5C" w:rsidRDefault="00677D9E" w:rsidP="00317B5C">
            <w:pPr>
              <w:spacing w:after="0" w:line="240" w:lineRule="auto"/>
              <w:ind w:firstLine="7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B5C">
              <w:rPr>
                <w:rFonts w:ascii="Times New Roman" w:hAnsi="Times New Roman" w:cs="Times New Roman"/>
                <w:bCs/>
                <w:sz w:val="20"/>
                <w:szCs w:val="20"/>
              </w:rPr>
              <w:t>Общая</w:t>
            </w:r>
          </w:p>
          <w:p w:rsidR="00677D9E" w:rsidRPr="00317B5C" w:rsidRDefault="00677D9E" w:rsidP="00317B5C">
            <w:pPr>
              <w:spacing w:after="0" w:line="240" w:lineRule="auto"/>
              <w:ind w:firstLine="7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B5C">
              <w:rPr>
                <w:rFonts w:ascii="Times New Roman" w:hAnsi="Times New Roman" w:cs="Times New Roman"/>
                <w:bCs/>
                <w:sz w:val="20"/>
                <w:szCs w:val="20"/>
              </w:rPr>
              <w:t>численность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7D9E" w:rsidRPr="00317B5C" w:rsidRDefault="00677D9E" w:rsidP="00677D9E">
            <w:pPr>
              <w:spacing w:after="0" w:line="240" w:lineRule="auto"/>
              <w:ind w:firstLine="2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7B5C">
              <w:rPr>
                <w:rFonts w:ascii="Times New Roman" w:hAnsi="Times New Roman" w:cs="Times New Roman"/>
                <w:bCs/>
                <w:sz w:val="20"/>
                <w:szCs w:val="20"/>
              </w:rPr>
              <w:t>Охвачено</w:t>
            </w:r>
          </w:p>
          <w:p w:rsidR="00677D9E" w:rsidRPr="00317B5C" w:rsidRDefault="00677D9E" w:rsidP="00677D9E">
            <w:pPr>
              <w:spacing w:after="0" w:line="240" w:lineRule="auto"/>
              <w:ind w:firstLine="209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317B5C">
              <w:rPr>
                <w:rFonts w:ascii="Times New Roman" w:hAnsi="Times New Roman" w:cs="Times New Roman"/>
                <w:bCs/>
                <w:sz w:val="20"/>
                <w:szCs w:val="20"/>
              </w:rPr>
              <w:t>услугами</w:t>
            </w:r>
          </w:p>
        </w:tc>
      </w:tr>
      <w:tr w:rsidR="00677D9E" w:rsidRPr="00677D9E" w:rsidTr="00317B5C">
        <w:trPr>
          <w:trHeight w:val="1102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677D9E" w:rsidRPr="00677D9E" w:rsidRDefault="00677D9E" w:rsidP="00677D9E">
            <w:pPr>
              <w:spacing w:after="0" w:line="360" w:lineRule="auto"/>
              <w:ind w:firstLine="67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677D9E">
              <w:rPr>
                <w:rFonts w:ascii="Times New Roman" w:hAnsi="Times New Roman" w:cs="Times New Roman"/>
                <w:bCs/>
                <w:szCs w:val="28"/>
              </w:rPr>
              <w:t>5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7D9E" w:rsidRPr="00677D9E" w:rsidRDefault="00677D9E" w:rsidP="00677D9E">
            <w:pPr>
              <w:spacing w:after="0" w:line="360" w:lineRule="auto"/>
              <w:ind w:left="82" w:right="210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677D9E">
              <w:rPr>
                <w:rFonts w:ascii="Times New Roman" w:hAnsi="Times New Roman" w:cs="Times New Roman"/>
                <w:bCs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   </w:t>
            </w:r>
            <w:r w:rsidRPr="00677D9E">
              <w:rPr>
                <w:rFonts w:ascii="Times New Roman" w:hAnsi="Times New Roman" w:cs="Times New Roman"/>
                <w:bCs/>
                <w:szCs w:val="28"/>
              </w:rPr>
              <w:t>100%</w:t>
            </w:r>
          </w:p>
        </w:tc>
        <w:tc>
          <w:tcPr>
            <w:tcW w:w="1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677D9E" w:rsidRPr="00677D9E" w:rsidRDefault="00677D9E" w:rsidP="00677D9E">
            <w:pPr>
              <w:spacing w:after="0" w:line="360" w:lineRule="auto"/>
              <w:ind w:firstLine="173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677D9E">
              <w:rPr>
                <w:rFonts w:ascii="Times New Roman" w:hAnsi="Times New Roman" w:cs="Times New Roman"/>
                <w:bCs/>
                <w:szCs w:val="28"/>
              </w:rPr>
              <w:t>40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7D9E" w:rsidRPr="00677D9E" w:rsidRDefault="00677D9E" w:rsidP="00677D9E">
            <w:pPr>
              <w:spacing w:after="0" w:line="360" w:lineRule="auto"/>
              <w:ind w:firstLine="69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677D9E">
              <w:rPr>
                <w:rFonts w:ascii="Times New Roman" w:hAnsi="Times New Roman" w:cs="Times New Roman"/>
                <w:bCs/>
                <w:szCs w:val="28"/>
              </w:rPr>
              <w:t xml:space="preserve">40  100%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677D9E" w:rsidRPr="00677D9E" w:rsidRDefault="00677D9E" w:rsidP="00677D9E">
            <w:pPr>
              <w:spacing w:after="0" w:line="360" w:lineRule="auto"/>
              <w:ind w:firstLine="212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677D9E">
              <w:rPr>
                <w:rFonts w:ascii="Times New Roman" w:hAnsi="Times New Roman" w:cs="Times New Roman"/>
                <w:bCs/>
                <w:szCs w:val="28"/>
              </w:rPr>
              <w:t>558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7D9E" w:rsidRPr="00677D9E" w:rsidRDefault="00677D9E" w:rsidP="00677D9E">
            <w:pPr>
              <w:spacing w:after="0" w:line="360" w:lineRule="auto"/>
              <w:ind w:firstLine="147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677D9E">
              <w:rPr>
                <w:rFonts w:ascii="Times New Roman" w:hAnsi="Times New Roman" w:cs="Times New Roman"/>
                <w:bCs/>
                <w:szCs w:val="28"/>
              </w:rPr>
              <w:t>301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   </w:t>
            </w:r>
            <w:r w:rsidRPr="00677D9E">
              <w:rPr>
                <w:rFonts w:ascii="Times New Roman" w:hAnsi="Times New Roman" w:cs="Times New Roman"/>
                <w:bCs/>
                <w:szCs w:val="28"/>
              </w:rPr>
              <w:t>54%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</w:tcPr>
          <w:p w:rsidR="00677D9E" w:rsidRPr="00677D9E" w:rsidRDefault="00677D9E" w:rsidP="00677D9E">
            <w:pPr>
              <w:spacing w:after="0" w:line="360" w:lineRule="auto"/>
              <w:ind w:firstLine="156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677D9E">
              <w:rPr>
                <w:rFonts w:ascii="Times New Roman" w:hAnsi="Times New Roman" w:cs="Times New Roman"/>
                <w:bCs/>
                <w:szCs w:val="28"/>
              </w:rPr>
              <w:t>558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7D9E" w:rsidRPr="00677D9E" w:rsidRDefault="00677D9E" w:rsidP="00317B5C">
            <w:pPr>
              <w:spacing w:after="0" w:line="360" w:lineRule="auto"/>
              <w:ind w:firstLine="83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677D9E">
              <w:rPr>
                <w:rFonts w:ascii="Times New Roman" w:hAnsi="Times New Roman" w:cs="Times New Roman"/>
                <w:bCs/>
                <w:szCs w:val="28"/>
              </w:rPr>
              <w:t>558</w:t>
            </w:r>
            <w:r w:rsidR="00317B5C">
              <w:rPr>
                <w:rFonts w:ascii="Times New Roman" w:hAnsi="Times New Roman" w:cs="Times New Roman"/>
                <w:bCs/>
                <w:szCs w:val="28"/>
              </w:rPr>
              <w:br/>
              <w:t xml:space="preserve">    </w:t>
            </w:r>
            <w:r w:rsidRPr="00677D9E">
              <w:rPr>
                <w:rFonts w:ascii="Times New Roman" w:hAnsi="Times New Roman" w:cs="Times New Roman"/>
                <w:bCs/>
                <w:szCs w:val="28"/>
              </w:rPr>
              <w:t>100%</w:t>
            </w:r>
          </w:p>
        </w:tc>
      </w:tr>
    </w:tbl>
    <w:p w:rsidR="00677D9E" w:rsidRDefault="00677D9E" w:rsidP="008804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794D" w:rsidRPr="00317B5C" w:rsidRDefault="00677D9E" w:rsidP="00710451">
      <w:pPr>
        <w:pStyle w:val="a6"/>
        <w:numPr>
          <w:ilvl w:val="1"/>
          <w:numId w:val="32"/>
        </w:numPr>
        <w:spacing w:line="360" w:lineRule="auto"/>
        <w:ind w:left="0" w:firstLine="0"/>
        <w:jc w:val="both"/>
        <w:rPr>
          <w:b/>
          <w:bCs/>
          <w:sz w:val="28"/>
          <w:szCs w:val="28"/>
        </w:rPr>
      </w:pPr>
      <w:r w:rsidRPr="00317B5C">
        <w:rPr>
          <w:b/>
          <w:bCs/>
          <w:sz w:val="28"/>
          <w:szCs w:val="28"/>
        </w:rPr>
        <w:t>Основные направления деятельности</w:t>
      </w:r>
    </w:p>
    <w:p w:rsidR="0099783F" w:rsidRPr="00317B5C" w:rsidRDefault="00317B5C" w:rsidP="00710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10.1.1 </w:t>
      </w:r>
      <w:r w:rsidR="003F0FCC" w:rsidRPr="00317B5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Психологическая диагностика </w:t>
      </w:r>
    </w:p>
    <w:p w:rsidR="00317B5C" w:rsidRPr="00317B5C" w:rsidRDefault="00317B5C" w:rsidP="007104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B5C">
        <w:rPr>
          <w:rFonts w:ascii="Times New Roman" w:hAnsi="Times New Roman" w:cs="Times New Roman"/>
          <w:sz w:val="28"/>
          <w:szCs w:val="28"/>
        </w:rPr>
        <w:t>-  оценка достигнутых результатов среди обучающихся 1-х, 4-х, 5-х классов</w:t>
      </w:r>
    </w:p>
    <w:p w:rsidR="00317B5C" w:rsidRPr="00317B5C" w:rsidRDefault="00317B5C" w:rsidP="007104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B5C">
        <w:rPr>
          <w:rFonts w:ascii="Times New Roman" w:hAnsi="Times New Roman" w:cs="Times New Roman"/>
          <w:sz w:val="28"/>
          <w:szCs w:val="28"/>
        </w:rPr>
        <w:t xml:space="preserve">- определение причин неуспеваемости и возникновения трудностей в освоении учебной программы (97 обучающихся, имеющих академическую задолженность) </w:t>
      </w:r>
    </w:p>
    <w:p w:rsidR="00317B5C" w:rsidRPr="00317B5C" w:rsidRDefault="00317B5C" w:rsidP="007104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B5C">
        <w:rPr>
          <w:rFonts w:ascii="Times New Roman" w:hAnsi="Times New Roman" w:cs="Times New Roman"/>
          <w:sz w:val="28"/>
          <w:szCs w:val="28"/>
        </w:rPr>
        <w:t>- оценка способностей, склонностей и</w:t>
      </w:r>
      <w:r w:rsidR="00710451">
        <w:rPr>
          <w:rFonts w:ascii="Times New Roman" w:hAnsi="Times New Roman" w:cs="Times New Roman"/>
          <w:sz w:val="28"/>
          <w:szCs w:val="28"/>
        </w:rPr>
        <w:t xml:space="preserve"> </w:t>
      </w:r>
      <w:r w:rsidRPr="00317B5C">
        <w:rPr>
          <w:rFonts w:ascii="Times New Roman" w:hAnsi="Times New Roman" w:cs="Times New Roman"/>
          <w:sz w:val="28"/>
          <w:szCs w:val="28"/>
        </w:rPr>
        <w:t>интересов</w:t>
      </w:r>
      <w:r w:rsidR="00710451">
        <w:rPr>
          <w:rFonts w:ascii="Times New Roman" w:hAnsi="Times New Roman" w:cs="Times New Roman"/>
          <w:sz w:val="28"/>
          <w:szCs w:val="28"/>
        </w:rPr>
        <w:t xml:space="preserve"> </w:t>
      </w:r>
      <w:r w:rsidRPr="00317B5C">
        <w:rPr>
          <w:rFonts w:ascii="Times New Roman" w:hAnsi="Times New Roman" w:cs="Times New Roman"/>
          <w:sz w:val="28"/>
          <w:szCs w:val="28"/>
        </w:rPr>
        <w:t>обучающихся 9-ых классов (66 обучающихся)</w:t>
      </w:r>
    </w:p>
    <w:p w:rsidR="00317B5C" w:rsidRPr="00317B5C" w:rsidRDefault="00317B5C" w:rsidP="007104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B5C">
        <w:rPr>
          <w:rFonts w:ascii="Times New Roman" w:hAnsi="Times New Roman" w:cs="Times New Roman"/>
          <w:sz w:val="28"/>
          <w:szCs w:val="28"/>
        </w:rPr>
        <w:t xml:space="preserve">- оказание помощи в построении индивидуальных образовательных маршрутов (12 обучающихся) </w:t>
      </w:r>
    </w:p>
    <w:p w:rsidR="00317B5C" w:rsidRPr="00317B5C" w:rsidRDefault="00317B5C" w:rsidP="007104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B5C">
        <w:rPr>
          <w:rFonts w:ascii="Times New Roman" w:hAnsi="Times New Roman" w:cs="Times New Roman"/>
          <w:sz w:val="28"/>
          <w:szCs w:val="28"/>
        </w:rPr>
        <w:t xml:space="preserve">- определение уровня готовности к переходу на новый образовательный уровень (познавательные процессы, мотивация, социальные и </w:t>
      </w:r>
      <w:r w:rsidRPr="00317B5C">
        <w:rPr>
          <w:rFonts w:ascii="Times New Roman" w:hAnsi="Times New Roman" w:cs="Times New Roman"/>
          <w:sz w:val="28"/>
          <w:szCs w:val="28"/>
        </w:rPr>
        <w:lastRenderedPageBreak/>
        <w:t xml:space="preserve">коммуникативные компетентности) - обучающиеся 1-х, 4-х, 5-х и 10-го классов и их родители </w:t>
      </w:r>
    </w:p>
    <w:p w:rsidR="00317B5C" w:rsidRPr="00317B5C" w:rsidRDefault="00317B5C" w:rsidP="007104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B5C">
        <w:rPr>
          <w:rFonts w:ascii="Times New Roman" w:hAnsi="Times New Roman" w:cs="Times New Roman"/>
          <w:sz w:val="28"/>
          <w:szCs w:val="28"/>
        </w:rPr>
        <w:t>-  определение уровня сформированности социальных компетенций, нравственных установок и ценностей, (9- е, 8а, 6б, 5-е классы)</w:t>
      </w:r>
    </w:p>
    <w:p w:rsidR="00317B5C" w:rsidRPr="00317B5C" w:rsidRDefault="00710451" w:rsidP="007104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изучение личност</w:t>
      </w:r>
      <w:r w:rsidRPr="00317B5C">
        <w:rPr>
          <w:rFonts w:ascii="Times New Roman" w:hAnsi="Times New Roman" w:cs="Times New Roman"/>
          <w:sz w:val="28"/>
          <w:szCs w:val="28"/>
        </w:rPr>
        <w:t>ных качеств</w:t>
      </w:r>
      <w:r w:rsidR="00317B5C" w:rsidRPr="00317B5C">
        <w:rPr>
          <w:rFonts w:ascii="Times New Roman" w:hAnsi="Times New Roman" w:cs="Times New Roman"/>
          <w:sz w:val="28"/>
          <w:szCs w:val="28"/>
        </w:rPr>
        <w:t xml:space="preserve"> обучающихся (по запросу педагогов и родителей -27 обучающийся)</w:t>
      </w:r>
    </w:p>
    <w:p w:rsidR="00317B5C" w:rsidRPr="00317B5C" w:rsidRDefault="00317B5C" w:rsidP="007104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B5C">
        <w:rPr>
          <w:rFonts w:ascii="Times New Roman" w:hAnsi="Times New Roman" w:cs="Times New Roman"/>
          <w:sz w:val="28"/>
          <w:szCs w:val="28"/>
        </w:rPr>
        <w:t>-  определение отклонений в поведении (по запросу педагогов и родителей- 22 обучающихся)</w:t>
      </w:r>
    </w:p>
    <w:p w:rsidR="00317B5C" w:rsidRPr="00317B5C" w:rsidRDefault="00317B5C" w:rsidP="007104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B5C">
        <w:rPr>
          <w:rFonts w:ascii="Times New Roman" w:hAnsi="Times New Roman" w:cs="Times New Roman"/>
          <w:sz w:val="28"/>
          <w:szCs w:val="28"/>
        </w:rPr>
        <w:t>выявление состояния эмоциональной сферы ребенка, наличия агрессии, ее направленности и интенсивности (1-е, 2а, 3б, 5-е, 8а классы)</w:t>
      </w:r>
    </w:p>
    <w:p w:rsidR="00317B5C" w:rsidRDefault="00317B5C" w:rsidP="007104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B5C">
        <w:rPr>
          <w:rFonts w:ascii="Times New Roman" w:hAnsi="Times New Roman" w:cs="Times New Roman"/>
          <w:sz w:val="28"/>
          <w:szCs w:val="28"/>
        </w:rPr>
        <w:t>- определение особенностей психологического здоровья, выявление детей с элементами неблагополучия в психологическом здоровье (тревожность, агрессивность, низкая самооценка) у обучающихся 1-х, 5-х классов, по запросу педагогов и родителей (12 обучающихся)</w:t>
      </w:r>
    </w:p>
    <w:p w:rsidR="00317B5C" w:rsidRPr="00317B5C" w:rsidRDefault="00317B5C" w:rsidP="00317B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5C">
        <w:rPr>
          <w:rFonts w:ascii="Times New Roman" w:hAnsi="Times New Roman" w:cs="Times New Roman"/>
          <w:b/>
          <w:bCs/>
          <w:iCs/>
          <w:sz w:val="28"/>
          <w:szCs w:val="28"/>
        </w:rPr>
        <w:t>10.1.2</w:t>
      </w:r>
      <w:r w:rsidRPr="00317B5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317B5C">
        <w:rPr>
          <w:rFonts w:ascii="Times New Roman" w:hAnsi="Times New Roman" w:cs="Times New Roman"/>
          <w:b/>
          <w:bCs/>
          <w:iCs/>
          <w:sz w:val="28"/>
          <w:szCs w:val="28"/>
        </w:rPr>
        <w:t>Психологическое консультирование</w:t>
      </w:r>
    </w:p>
    <w:p w:rsidR="00317B5C" w:rsidRPr="00317B5C" w:rsidRDefault="00317B5C" w:rsidP="007104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B5C">
        <w:rPr>
          <w:rFonts w:ascii="Times New Roman" w:hAnsi="Times New Roman" w:cs="Times New Roman"/>
          <w:sz w:val="28"/>
          <w:szCs w:val="28"/>
        </w:rPr>
        <w:t xml:space="preserve">- особенности оказания помощи детям, имеющими трудности в обучении (70 родителей) </w:t>
      </w:r>
    </w:p>
    <w:p w:rsidR="00317B5C" w:rsidRPr="00317B5C" w:rsidRDefault="00317B5C" w:rsidP="007104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B5C">
        <w:rPr>
          <w:rFonts w:ascii="Times New Roman" w:hAnsi="Times New Roman" w:cs="Times New Roman"/>
          <w:sz w:val="28"/>
          <w:szCs w:val="28"/>
        </w:rPr>
        <w:t>- организация и методы построения педагогической деятельности с учетом возрастных и индивидуальных особенностей обучающихся (26 педагогов)</w:t>
      </w:r>
    </w:p>
    <w:p w:rsidR="00317B5C" w:rsidRPr="00317B5C" w:rsidRDefault="00317B5C" w:rsidP="007104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B5C">
        <w:rPr>
          <w:rFonts w:ascii="Times New Roman" w:hAnsi="Times New Roman" w:cs="Times New Roman"/>
          <w:sz w:val="28"/>
          <w:szCs w:val="28"/>
        </w:rPr>
        <w:t>- профилактика и преодоление дезадаптации при переходе ребенка на новый этап обучения (1-е классы - 15 родителей, 5-е классы – 23 родителя, 5 педагогов)</w:t>
      </w:r>
    </w:p>
    <w:p w:rsidR="00317B5C" w:rsidRPr="00317B5C" w:rsidRDefault="00317B5C" w:rsidP="007104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B5C">
        <w:rPr>
          <w:rFonts w:ascii="Times New Roman" w:hAnsi="Times New Roman" w:cs="Times New Roman"/>
          <w:sz w:val="28"/>
          <w:szCs w:val="28"/>
        </w:rPr>
        <w:t>- воспитание ребенка, взаимодействие и развитие духовно-нравственных установок и ценностей (136 родителей)</w:t>
      </w:r>
    </w:p>
    <w:p w:rsidR="00317B5C" w:rsidRPr="00317B5C" w:rsidRDefault="00317B5C" w:rsidP="007104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B5C">
        <w:rPr>
          <w:rFonts w:ascii="Times New Roman" w:hAnsi="Times New Roman" w:cs="Times New Roman"/>
          <w:sz w:val="28"/>
          <w:szCs w:val="28"/>
        </w:rPr>
        <w:t>- определение методов и технологий воспитательной работы с учетом индивидуальных, возрастных, культурно-мировоззренческих особенностей обучающихся и их семей (27 педагогов)</w:t>
      </w:r>
    </w:p>
    <w:p w:rsidR="00317B5C" w:rsidRPr="00317B5C" w:rsidRDefault="00317B5C" w:rsidP="00317B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5C">
        <w:rPr>
          <w:rFonts w:ascii="Times New Roman" w:hAnsi="Times New Roman" w:cs="Times New Roman"/>
          <w:sz w:val="28"/>
          <w:szCs w:val="28"/>
        </w:rPr>
        <w:t xml:space="preserve">-  повышение психолого-педагогической компетентности в вопросах, связанных с девиантным поведением и методами его коррекции (34 родителя) </w:t>
      </w:r>
    </w:p>
    <w:p w:rsidR="00317B5C" w:rsidRPr="00317B5C" w:rsidRDefault="00317B5C" w:rsidP="00317B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5C">
        <w:rPr>
          <w:rFonts w:ascii="Times New Roman" w:hAnsi="Times New Roman" w:cs="Times New Roman"/>
          <w:sz w:val="28"/>
          <w:szCs w:val="28"/>
        </w:rPr>
        <w:lastRenderedPageBreak/>
        <w:t>-  формирование конструктивных взаимоотношений в классном коллективе (19 педагогов)</w:t>
      </w:r>
    </w:p>
    <w:p w:rsidR="00317B5C" w:rsidRPr="00317B5C" w:rsidRDefault="00317B5C" w:rsidP="00317B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5C">
        <w:rPr>
          <w:rFonts w:ascii="Times New Roman" w:hAnsi="Times New Roman" w:cs="Times New Roman"/>
          <w:sz w:val="28"/>
          <w:szCs w:val="28"/>
        </w:rPr>
        <w:t>-  последствия булинга и кибербулинга (41 обучающийся)</w:t>
      </w:r>
    </w:p>
    <w:p w:rsidR="00317B5C" w:rsidRPr="00317B5C" w:rsidRDefault="00317B5C" w:rsidP="00317B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5C">
        <w:rPr>
          <w:rFonts w:ascii="Times New Roman" w:hAnsi="Times New Roman" w:cs="Times New Roman"/>
          <w:sz w:val="28"/>
          <w:szCs w:val="28"/>
        </w:rPr>
        <w:t>- воспитание детей, формирование социально-одобряемых норм поведения (16 родителей)</w:t>
      </w:r>
    </w:p>
    <w:p w:rsidR="00317B5C" w:rsidRPr="00317B5C" w:rsidRDefault="00317B5C" w:rsidP="00317B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5C">
        <w:rPr>
          <w:rFonts w:ascii="Times New Roman" w:hAnsi="Times New Roman" w:cs="Times New Roman"/>
          <w:sz w:val="28"/>
          <w:szCs w:val="28"/>
        </w:rPr>
        <w:t>- осознание последствий противоправного поведения, причин его возникновения (16 обучающихся)</w:t>
      </w:r>
    </w:p>
    <w:p w:rsidR="00317B5C" w:rsidRPr="00317B5C" w:rsidRDefault="00317B5C" w:rsidP="00317B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5C">
        <w:rPr>
          <w:rFonts w:ascii="Times New Roman" w:hAnsi="Times New Roman" w:cs="Times New Roman"/>
          <w:sz w:val="28"/>
          <w:szCs w:val="28"/>
        </w:rPr>
        <w:t>- формирование основных способов управления агрессией и негативными эмоциями, конструктивного общения и развитие навыков самостоятельного принятия решений относительно физического и психического здоровья, по психологическим проблемам обучающихся, связанных с употреблением психоактивных веществ</w:t>
      </w:r>
      <w:r w:rsidR="00710451">
        <w:rPr>
          <w:rFonts w:ascii="Times New Roman" w:hAnsi="Times New Roman" w:cs="Times New Roman"/>
          <w:sz w:val="28"/>
          <w:szCs w:val="28"/>
        </w:rPr>
        <w:t xml:space="preserve"> </w:t>
      </w:r>
      <w:r w:rsidRPr="00317B5C">
        <w:rPr>
          <w:rFonts w:ascii="Times New Roman" w:hAnsi="Times New Roman" w:cs="Times New Roman"/>
          <w:sz w:val="28"/>
          <w:szCs w:val="28"/>
        </w:rPr>
        <w:t>и алкоголя (18 человек),</w:t>
      </w:r>
    </w:p>
    <w:p w:rsidR="00317B5C" w:rsidRPr="00317B5C" w:rsidRDefault="00317B5C" w:rsidP="00317B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5C">
        <w:rPr>
          <w:rFonts w:ascii="Times New Roman" w:hAnsi="Times New Roman" w:cs="Times New Roman"/>
          <w:sz w:val="28"/>
          <w:szCs w:val="28"/>
        </w:rPr>
        <w:t>- профилактика компьютерной, телевизионной и игровых зависимостей, стили родительского воспитания и психологический климат семьи (24 родителя)</w:t>
      </w:r>
    </w:p>
    <w:p w:rsidR="00317B5C" w:rsidRPr="00317B5C" w:rsidRDefault="00317B5C" w:rsidP="00317B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10.1.3 </w:t>
      </w:r>
      <w:r w:rsidRPr="00317B5C">
        <w:rPr>
          <w:rFonts w:ascii="Times New Roman" w:hAnsi="Times New Roman" w:cs="Times New Roman"/>
          <w:b/>
          <w:bCs/>
          <w:iCs/>
          <w:sz w:val="28"/>
          <w:szCs w:val="28"/>
        </w:rPr>
        <w:t>Психологическое просвещение</w:t>
      </w:r>
    </w:p>
    <w:p w:rsidR="00317B5C" w:rsidRPr="00317B5C" w:rsidRDefault="00317B5C" w:rsidP="00317B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5C">
        <w:rPr>
          <w:rFonts w:ascii="Times New Roman" w:hAnsi="Times New Roman" w:cs="Times New Roman"/>
          <w:sz w:val="28"/>
          <w:szCs w:val="28"/>
        </w:rPr>
        <w:t>-  закономерности и специфика протекания учебной деятельности, формирование учебной мотивации (20 педагогов)</w:t>
      </w:r>
    </w:p>
    <w:p w:rsidR="00317B5C" w:rsidRPr="00317B5C" w:rsidRDefault="00317B5C" w:rsidP="00317B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5C">
        <w:rPr>
          <w:rFonts w:ascii="Times New Roman" w:hAnsi="Times New Roman" w:cs="Times New Roman"/>
          <w:sz w:val="28"/>
          <w:szCs w:val="28"/>
        </w:rPr>
        <w:t>- мастер-класс для классных руководителей на тему «Конференция как один из способов эффективного взаимодействия участников образовательного процесса» (21 педагог, 2 представителя администрации)</w:t>
      </w:r>
    </w:p>
    <w:p w:rsidR="00317B5C" w:rsidRPr="00317B5C" w:rsidRDefault="00317B5C" w:rsidP="00317B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5C">
        <w:rPr>
          <w:rFonts w:ascii="Times New Roman" w:hAnsi="Times New Roman" w:cs="Times New Roman"/>
          <w:sz w:val="28"/>
          <w:szCs w:val="28"/>
        </w:rPr>
        <w:t>- тематическая консультация на методическом объединении классных руководителей «Пути разрешения конфликтных ситуаций»</w:t>
      </w:r>
    </w:p>
    <w:p w:rsidR="00317B5C" w:rsidRPr="00317B5C" w:rsidRDefault="00317B5C" w:rsidP="00317B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5C">
        <w:rPr>
          <w:rFonts w:ascii="Times New Roman" w:hAnsi="Times New Roman" w:cs="Times New Roman"/>
          <w:sz w:val="28"/>
          <w:szCs w:val="28"/>
        </w:rPr>
        <w:t>- информирование педагогов о различных формах травли, причинах её возникновения, последствиях и способах эффективного реагирования (40 педагогов)</w:t>
      </w:r>
    </w:p>
    <w:p w:rsidR="00317B5C" w:rsidRPr="00317B5C" w:rsidRDefault="00317B5C" w:rsidP="00317B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5C">
        <w:rPr>
          <w:rFonts w:ascii="Times New Roman" w:hAnsi="Times New Roman" w:cs="Times New Roman"/>
          <w:sz w:val="28"/>
          <w:szCs w:val="28"/>
        </w:rPr>
        <w:t>-информирование педагогов с целью повышения психологической компетентности по вопросам формирования установок и ценностных ориентаций на здоровый образ жизни, профилактики табакокурения, алкоголизма и наркомании (21 педагог)</w:t>
      </w:r>
    </w:p>
    <w:p w:rsidR="00317B5C" w:rsidRPr="00710451" w:rsidRDefault="00317B5C" w:rsidP="00710451">
      <w:pPr>
        <w:pStyle w:val="a6"/>
        <w:numPr>
          <w:ilvl w:val="0"/>
          <w:numId w:val="42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10451">
        <w:rPr>
          <w:sz w:val="28"/>
          <w:szCs w:val="28"/>
        </w:rPr>
        <w:lastRenderedPageBreak/>
        <w:t xml:space="preserve">курс «Твоя профессиональная карьера» для обучающихся 9-х классов, </w:t>
      </w:r>
    </w:p>
    <w:p w:rsidR="00317B5C" w:rsidRPr="00710451" w:rsidRDefault="00317B5C" w:rsidP="00710451">
      <w:pPr>
        <w:pStyle w:val="a6"/>
        <w:numPr>
          <w:ilvl w:val="0"/>
          <w:numId w:val="42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10451">
        <w:rPr>
          <w:sz w:val="28"/>
          <w:szCs w:val="28"/>
        </w:rPr>
        <w:t>классные часы: «Много профессий нужных и разных» для обучающихся 5б, 6а, 7б, 8 а, 8в классы, «Формула профессии» (Знакомство с типами профессий по Е.А.</w:t>
      </w:r>
      <w:r w:rsidR="00710451" w:rsidRPr="00710451">
        <w:rPr>
          <w:sz w:val="28"/>
          <w:szCs w:val="28"/>
        </w:rPr>
        <w:t xml:space="preserve"> </w:t>
      </w:r>
      <w:r w:rsidRPr="00710451">
        <w:rPr>
          <w:sz w:val="28"/>
          <w:szCs w:val="28"/>
        </w:rPr>
        <w:t>Климову) 9-е классы.</w:t>
      </w:r>
    </w:p>
    <w:p w:rsidR="00317B5C" w:rsidRPr="00710451" w:rsidRDefault="00317B5C" w:rsidP="00710451">
      <w:pPr>
        <w:pStyle w:val="a6"/>
        <w:numPr>
          <w:ilvl w:val="0"/>
          <w:numId w:val="42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10451">
        <w:rPr>
          <w:sz w:val="28"/>
          <w:szCs w:val="28"/>
        </w:rPr>
        <w:t>профориентационные игры</w:t>
      </w:r>
      <w:r w:rsidR="00710451" w:rsidRPr="00710451">
        <w:rPr>
          <w:sz w:val="28"/>
          <w:szCs w:val="28"/>
        </w:rPr>
        <w:t xml:space="preserve"> </w:t>
      </w:r>
      <w:r w:rsidRPr="00710451">
        <w:rPr>
          <w:sz w:val="28"/>
          <w:szCs w:val="28"/>
        </w:rPr>
        <w:t>«Мир профессий» для обучающихся 6-7-х классов,</w:t>
      </w:r>
    </w:p>
    <w:p w:rsidR="00710451" w:rsidRPr="00710451" w:rsidRDefault="00317B5C" w:rsidP="00710451">
      <w:pPr>
        <w:pStyle w:val="a6"/>
        <w:numPr>
          <w:ilvl w:val="0"/>
          <w:numId w:val="42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10451">
        <w:rPr>
          <w:sz w:val="28"/>
          <w:szCs w:val="28"/>
        </w:rPr>
        <w:t>конкурс рисунков «Профессии моих родителей» для обучающихся 2-х классов</w:t>
      </w:r>
      <w:r w:rsidR="00710451" w:rsidRPr="00710451">
        <w:rPr>
          <w:sz w:val="28"/>
          <w:szCs w:val="28"/>
        </w:rPr>
        <w:t>.</w:t>
      </w:r>
    </w:p>
    <w:p w:rsidR="00317B5C" w:rsidRPr="00317B5C" w:rsidRDefault="00317B5C" w:rsidP="00317B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10.1.4.</w:t>
      </w:r>
      <w:r w:rsidRPr="00317B5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Психологическая профилактика</w:t>
      </w:r>
    </w:p>
    <w:p w:rsidR="00317B5C" w:rsidRPr="00710451" w:rsidRDefault="00317B5C" w:rsidP="00710451">
      <w:pPr>
        <w:pStyle w:val="a6"/>
        <w:numPr>
          <w:ilvl w:val="0"/>
          <w:numId w:val="43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10451">
        <w:rPr>
          <w:sz w:val="28"/>
          <w:szCs w:val="28"/>
        </w:rPr>
        <w:t>цикл тренинговых занятий «Ступеньки» для адаптации детей на новом образовательном уровне для обучающихся 4-х и 5-х классов,</w:t>
      </w:r>
    </w:p>
    <w:p w:rsidR="00317B5C" w:rsidRPr="00710451" w:rsidRDefault="00317B5C" w:rsidP="00710451">
      <w:pPr>
        <w:pStyle w:val="a6"/>
        <w:numPr>
          <w:ilvl w:val="0"/>
          <w:numId w:val="43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10451">
        <w:rPr>
          <w:sz w:val="28"/>
          <w:szCs w:val="28"/>
        </w:rPr>
        <w:t>классный час «Дорога в 5-ый класс» для обучающихся 4-х классов</w:t>
      </w:r>
    </w:p>
    <w:p w:rsidR="00317B5C" w:rsidRPr="00710451" w:rsidRDefault="00317B5C" w:rsidP="00710451">
      <w:pPr>
        <w:pStyle w:val="a6"/>
        <w:numPr>
          <w:ilvl w:val="0"/>
          <w:numId w:val="43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10451">
        <w:rPr>
          <w:sz w:val="28"/>
          <w:szCs w:val="28"/>
        </w:rPr>
        <w:t>цикл тренинговых занятий «Давайте жить дружно» для обучающихся 1-х, 2-х и 3-х классов,</w:t>
      </w:r>
    </w:p>
    <w:p w:rsidR="00317B5C" w:rsidRPr="00710451" w:rsidRDefault="00317B5C" w:rsidP="00710451">
      <w:pPr>
        <w:pStyle w:val="a6"/>
        <w:numPr>
          <w:ilvl w:val="0"/>
          <w:numId w:val="43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10451">
        <w:rPr>
          <w:sz w:val="28"/>
          <w:szCs w:val="28"/>
        </w:rPr>
        <w:t>цикл тренинговых занятий «Жизнь в многоликом мире» для обучающихся 5-х и 6-х классов,</w:t>
      </w:r>
    </w:p>
    <w:p w:rsidR="00317B5C" w:rsidRPr="00710451" w:rsidRDefault="00317B5C" w:rsidP="00710451">
      <w:pPr>
        <w:pStyle w:val="a6"/>
        <w:numPr>
          <w:ilvl w:val="0"/>
          <w:numId w:val="43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10451">
        <w:rPr>
          <w:sz w:val="28"/>
          <w:szCs w:val="28"/>
        </w:rPr>
        <w:t xml:space="preserve">«Я, ты, мы. Технология эффективного взаимодействия» для обучающихся 9-х классов </w:t>
      </w:r>
    </w:p>
    <w:p w:rsidR="00317B5C" w:rsidRPr="00710451" w:rsidRDefault="00317B5C" w:rsidP="00710451">
      <w:pPr>
        <w:pStyle w:val="a6"/>
        <w:numPr>
          <w:ilvl w:val="0"/>
          <w:numId w:val="43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10451">
        <w:rPr>
          <w:sz w:val="28"/>
          <w:szCs w:val="28"/>
        </w:rPr>
        <w:t xml:space="preserve">классные часы «Что такое хорошо и что такое плохо» 3-е классы, «Что такое настоящая дружба» -4 е классы, «Нужно ли человеку меняться»7 -е классы, «Мои успехи и неудачи» -5-е классы, «Эмоции и чувства правят мной или я ими?» -6-е классы, «Что такое агрессия и почему ее используют люди» 7- е классы, «Правила межличностного взаимодействия»- 8-е классы. </w:t>
      </w:r>
    </w:p>
    <w:p w:rsidR="00317B5C" w:rsidRPr="00710451" w:rsidRDefault="00317B5C" w:rsidP="00710451">
      <w:pPr>
        <w:pStyle w:val="a6"/>
        <w:numPr>
          <w:ilvl w:val="0"/>
          <w:numId w:val="43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10451">
        <w:rPr>
          <w:sz w:val="28"/>
          <w:szCs w:val="28"/>
        </w:rPr>
        <w:t>классные часы «Учимся дружить» (1-е, 2-е, 3б классы), «Агрессия среди подростков» (6б, 7-е классы)</w:t>
      </w:r>
    </w:p>
    <w:p w:rsidR="00317B5C" w:rsidRPr="00710451" w:rsidRDefault="00317B5C" w:rsidP="00710451">
      <w:pPr>
        <w:pStyle w:val="a6"/>
        <w:numPr>
          <w:ilvl w:val="0"/>
          <w:numId w:val="43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10451">
        <w:rPr>
          <w:sz w:val="28"/>
          <w:szCs w:val="28"/>
        </w:rPr>
        <w:t>классные часы «Я и закон» (6-е, 7-е, 8-е, 9-е классы)</w:t>
      </w:r>
    </w:p>
    <w:p w:rsidR="00317B5C" w:rsidRPr="00710451" w:rsidRDefault="00317B5C" w:rsidP="00710451">
      <w:pPr>
        <w:pStyle w:val="a6"/>
        <w:numPr>
          <w:ilvl w:val="0"/>
          <w:numId w:val="44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10451">
        <w:rPr>
          <w:sz w:val="28"/>
          <w:szCs w:val="28"/>
        </w:rPr>
        <w:t>«Здоровый образ жизни» (1-е, 2-е, 3-и классы), «Из чего сделано здоровье» (4-е классы), «Мы выбираем здоровье!» (</w:t>
      </w:r>
      <w:r w:rsidR="00710451" w:rsidRPr="00710451">
        <w:rPr>
          <w:sz w:val="28"/>
          <w:szCs w:val="28"/>
        </w:rPr>
        <w:t>5-е, 6-е классы)</w:t>
      </w:r>
      <w:r w:rsidRPr="00710451">
        <w:rPr>
          <w:sz w:val="28"/>
          <w:szCs w:val="28"/>
        </w:rPr>
        <w:t xml:space="preserve">, «Эмоции и чувства» для обучающихся 6-х классов, «Психоактивные вещества и их влияние </w:t>
      </w:r>
      <w:r w:rsidRPr="00710451">
        <w:rPr>
          <w:sz w:val="28"/>
          <w:szCs w:val="28"/>
        </w:rPr>
        <w:lastRenderedPageBreak/>
        <w:t>на организм» 6-е, 7-е, 8-е классы, «Что такое стресс и как с ним совладать» 7-е классы, «Я против!» для обучающихся 7-х классов, «Компьютер – друг или враг?» для обучающихся 5-6-х классов, «Глобальная паутина: возможности или опасность?» для обучающихся 4-х классов, «Безопасный интернет» для обучающихся 7-8-х классов,</w:t>
      </w:r>
    </w:p>
    <w:p w:rsidR="00317B5C" w:rsidRPr="00710451" w:rsidRDefault="00317B5C" w:rsidP="00710451">
      <w:pPr>
        <w:pStyle w:val="a6"/>
        <w:numPr>
          <w:ilvl w:val="0"/>
          <w:numId w:val="44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10451">
        <w:rPr>
          <w:sz w:val="28"/>
          <w:szCs w:val="28"/>
        </w:rPr>
        <w:t xml:space="preserve"> цикл тренинговых занятий «Профилактика рискованного поведения подростков» среди обучающихся 5-7-х классов, «Жизнь дороже всех сокровищ» среди обучающихся 6-7-х классов</w:t>
      </w:r>
    </w:p>
    <w:p w:rsidR="00710451" w:rsidRPr="00710451" w:rsidRDefault="00317B5C" w:rsidP="00710451">
      <w:pPr>
        <w:pStyle w:val="a6"/>
        <w:numPr>
          <w:ilvl w:val="0"/>
          <w:numId w:val="44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10451">
        <w:rPr>
          <w:sz w:val="28"/>
          <w:szCs w:val="28"/>
        </w:rPr>
        <w:t>«Стрессоустойчивость во время подготовки к ЕГЭ и ГИА» 9-е и 11-е классы</w:t>
      </w:r>
      <w:r w:rsidR="00710451" w:rsidRPr="00710451">
        <w:rPr>
          <w:sz w:val="28"/>
          <w:szCs w:val="28"/>
        </w:rPr>
        <w:t>.</w:t>
      </w:r>
    </w:p>
    <w:p w:rsidR="00317B5C" w:rsidRPr="00317B5C" w:rsidRDefault="00317B5C" w:rsidP="00317B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10.1.</w:t>
      </w:r>
      <w:r w:rsidRPr="00317B5C">
        <w:rPr>
          <w:rFonts w:ascii="Times New Roman" w:hAnsi="Times New Roman" w:cs="Times New Roman"/>
          <w:b/>
          <w:bCs/>
          <w:iCs/>
          <w:sz w:val="28"/>
          <w:szCs w:val="28"/>
        </w:rPr>
        <w:t>5. Психологическая коррекция и развитие</w:t>
      </w:r>
    </w:p>
    <w:p w:rsidR="00317B5C" w:rsidRPr="00710451" w:rsidRDefault="00317B5C" w:rsidP="00710451">
      <w:pPr>
        <w:pStyle w:val="a6"/>
        <w:numPr>
          <w:ilvl w:val="0"/>
          <w:numId w:val="45"/>
        </w:numPr>
        <w:tabs>
          <w:tab w:val="left" w:pos="709"/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10451">
        <w:rPr>
          <w:sz w:val="28"/>
          <w:szCs w:val="28"/>
        </w:rPr>
        <w:t>психолого-педагогическое сопровождение обучающихся имеющих академическую задолженность (31 обучающихся)</w:t>
      </w:r>
    </w:p>
    <w:p w:rsidR="00317B5C" w:rsidRPr="00710451" w:rsidRDefault="00317B5C" w:rsidP="00710451">
      <w:pPr>
        <w:pStyle w:val="a6"/>
        <w:numPr>
          <w:ilvl w:val="0"/>
          <w:numId w:val="45"/>
        </w:numPr>
        <w:tabs>
          <w:tab w:val="left" w:pos="709"/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10451">
        <w:rPr>
          <w:sz w:val="28"/>
          <w:szCs w:val="28"/>
        </w:rPr>
        <w:t xml:space="preserve">тренинговые занятия для формирования предметных, метапредметных и личностных результатов в соответствии с требованиями ФГОС (1-е,3-е, 4-е, 5-е, 6-е, 9-е классы) </w:t>
      </w:r>
    </w:p>
    <w:p w:rsidR="00317B5C" w:rsidRPr="00710451" w:rsidRDefault="00317B5C" w:rsidP="00710451">
      <w:pPr>
        <w:pStyle w:val="a6"/>
        <w:numPr>
          <w:ilvl w:val="0"/>
          <w:numId w:val="45"/>
        </w:numPr>
        <w:tabs>
          <w:tab w:val="left" w:pos="709"/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10451">
        <w:rPr>
          <w:sz w:val="28"/>
          <w:szCs w:val="28"/>
        </w:rPr>
        <w:t>классные часы (2-е, 7-е, 8-е, 9-е классы классы)</w:t>
      </w:r>
    </w:p>
    <w:p w:rsidR="00317B5C" w:rsidRPr="00710451" w:rsidRDefault="00317B5C" w:rsidP="00710451">
      <w:pPr>
        <w:pStyle w:val="a6"/>
        <w:numPr>
          <w:ilvl w:val="0"/>
          <w:numId w:val="45"/>
        </w:numPr>
        <w:tabs>
          <w:tab w:val="left" w:pos="709"/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10451">
        <w:rPr>
          <w:sz w:val="28"/>
          <w:szCs w:val="28"/>
        </w:rPr>
        <w:t>индивидуальные беседы с обучающимися с целью определения образа позитивного будущего, путей и способов его достижения (16 обучающихся)</w:t>
      </w:r>
    </w:p>
    <w:p w:rsidR="00317B5C" w:rsidRPr="00317B5C" w:rsidRDefault="00317B5C" w:rsidP="00317B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10.1.6</w:t>
      </w:r>
      <w:r w:rsidRPr="00317B5C">
        <w:rPr>
          <w:rFonts w:ascii="Times New Roman" w:hAnsi="Times New Roman" w:cs="Times New Roman"/>
          <w:b/>
          <w:bCs/>
          <w:iCs/>
          <w:sz w:val="28"/>
          <w:szCs w:val="28"/>
        </w:rPr>
        <w:t>. Экспертиза</w:t>
      </w:r>
    </w:p>
    <w:p w:rsidR="00317B5C" w:rsidRPr="00317B5C" w:rsidRDefault="00317B5C" w:rsidP="00317B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5C">
        <w:rPr>
          <w:rFonts w:ascii="Times New Roman" w:hAnsi="Times New Roman" w:cs="Times New Roman"/>
          <w:sz w:val="28"/>
          <w:szCs w:val="28"/>
        </w:rPr>
        <w:t>- составление представлений на ПМПК, написание характеристик для консультации у психиатра и в КДН И ЗП</w:t>
      </w:r>
    </w:p>
    <w:p w:rsidR="00317B5C" w:rsidRPr="00317B5C" w:rsidRDefault="00317B5C" w:rsidP="00317B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направлений деятельности социально- психолого-педагогической службы является работа службы примирения, работающая </w:t>
      </w:r>
      <w:r w:rsidRPr="00317B5C">
        <w:rPr>
          <w:rFonts w:ascii="Times New Roman" w:hAnsi="Times New Roman" w:cs="Times New Roman"/>
          <w:sz w:val="28"/>
          <w:szCs w:val="28"/>
        </w:rPr>
        <w:t xml:space="preserve">на основании приказа директора от 10.09.2020 года №334/01-02. </w:t>
      </w:r>
    </w:p>
    <w:p w:rsidR="00317B5C" w:rsidRPr="00317B5C" w:rsidRDefault="00317B5C" w:rsidP="00317B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5C">
        <w:rPr>
          <w:rFonts w:ascii="Times New Roman" w:hAnsi="Times New Roman" w:cs="Times New Roman"/>
          <w:sz w:val="28"/>
          <w:szCs w:val="28"/>
        </w:rPr>
        <w:t>Состав:</w:t>
      </w:r>
    </w:p>
    <w:p w:rsidR="0099783F" w:rsidRPr="00317B5C" w:rsidRDefault="003F0FCC" w:rsidP="00710451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B5C">
        <w:rPr>
          <w:rFonts w:ascii="Times New Roman" w:hAnsi="Times New Roman" w:cs="Times New Roman"/>
          <w:sz w:val="28"/>
          <w:szCs w:val="28"/>
        </w:rPr>
        <w:t>3 специалиста (Мастакова Н.А., Касаткина Т.В., Бестужева В.В.)</w:t>
      </w:r>
    </w:p>
    <w:p w:rsidR="0099783F" w:rsidRPr="00317B5C" w:rsidRDefault="003F0FCC" w:rsidP="00710451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B5C">
        <w:rPr>
          <w:rFonts w:ascii="Times New Roman" w:hAnsi="Times New Roman" w:cs="Times New Roman"/>
          <w:sz w:val="28"/>
          <w:szCs w:val="28"/>
        </w:rPr>
        <w:t>5 обучающихся (Дюдина В., Варюшова К., Ильичёва А., Моржухина А., Репникова Е.)</w:t>
      </w:r>
    </w:p>
    <w:p w:rsidR="00317B5C" w:rsidRPr="00317B5C" w:rsidRDefault="00317B5C" w:rsidP="00317B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5C">
        <w:rPr>
          <w:rFonts w:ascii="Times New Roman" w:hAnsi="Times New Roman" w:cs="Times New Roman"/>
          <w:sz w:val="28"/>
          <w:szCs w:val="28"/>
        </w:rPr>
        <w:lastRenderedPageBreak/>
        <w:t xml:space="preserve">За отчётный период специалистами и волонтёрами службы примирения была успешно разрешена 21 конфликтная ситуация. </w:t>
      </w:r>
    </w:p>
    <w:p w:rsidR="00317B5C" w:rsidRPr="00317B5C" w:rsidRDefault="00317B5C" w:rsidP="00317B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B5C">
        <w:rPr>
          <w:rFonts w:ascii="Times New Roman" w:hAnsi="Times New Roman" w:cs="Times New Roman"/>
          <w:sz w:val="28"/>
          <w:szCs w:val="28"/>
        </w:rPr>
        <w:t>С декабря 2020 по февраль 2021 года команда</w:t>
      </w:r>
      <w:r w:rsidR="00710451">
        <w:rPr>
          <w:rFonts w:ascii="Times New Roman" w:hAnsi="Times New Roman" w:cs="Times New Roman"/>
          <w:sz w:val="28"/>
          <w:szCs w:val="28"/>
        </w:rPr>
        <w:t xml:space="preserve"> </w:t>
      </w:r>
      <w:r w:rsidRPr="00317B5C">
        <w:rPr>
          <w:rFonts w:ascii="Times New Roman" w:hAnsi="Times New Roman" w:cs="Times New Roman"/>
          <w:sz w:val="28"/>
          <w:szCs w:val="28"/>
        </w:rPr>
        <w:t>волонтёров «Дорога к миру» приняла участие</w:t>
      </w:r>
      <w:r w:rsidR="00710451">
        <w:rPr>
          <w:rFonts w:ascii="Times New Roman" w:hAnsi="Times New Roman" w:cs="Times New Roman"/>
          <w:sz w:val="28"/>
          <w:szCs w:val="28"/>
        </w:rPr>
        <w:t xml:space="preserve"> </w:t>
      </w:r>
      <w:r w:rsidRPr="00317B5C">
        <w:rPr>
          <w:rFonts w:ascii="Times New Roman" w:hAnsi="Times New Roman" w:cs="Times New Roman"/>
          <w:sz w:val="28"/>
          <w:szCs w:val="28"/>
        </w:rPr>
        <w:t xml:space="preserve">в муниципальном фестивале-конкурсе школьных служб примирения. Команда заняла второе место. </w:t>
      </w:r>
    </w:p>
    <w:p w:rsidR="00855AC3" w:rsidRDefault="00855AC3" w:rsidP="003F0FCC">
      <w:pPr>
        <w:pStyle w:val="a6"/>
        <w:numPr>
          <w:ilvl w:val="0"/>
          <w:numId w:val="32"/>
        </w:numPr>
        <w:spacing w:line="360" w:lineRule="auto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  <w:r w:rsidRPr="00855AC3">
        <w:rPr>
          <w:b/>
          <w:bCs/>
          <w:iCs/>
          <w:sz w:val="28"/>
          <w:szCs w:val="28"/>
        </w:rPr>
        <w:t>Предоставление услуг в электронном виде</w:t>
      </w:r>
      <w:r w:rsidR="00710451">
        <w:rPr>
          <w:b/>
          <w:bCs/>
          <w:iCs/>
          <w:sz w:val="28"/>
          <w:szCs w:val="28"/>
        </w:rPr>
        <w:t>.</w:t>
      </w:r>
    </w:p>
    <w:p w:rsidR="00855AC3" w:rsidRPr="00855AC3" w:rsidRDefault="00855AC3" w:rsidP="00855AC3">
      <w:pPr>
        <w:pStyle w:val="a6"/>
        <w:spacing w:line="360" w:lineRule="auto"/>
        <w:ind w:left="0" w:firstLine="735"/>
        <w:jc w:val="both"/>
        <w:rPr>
          <w:rFonts w:eastAsiaTheme="minorHAnsi"/>
          <w:sz w:val="28"/>
          <w:szCs w:val="28"/>
          <w:lang w:eastAsia="en-US"/>
        </w:rPr>
      </w:pPr>
      <w:r w:rsidRPr="00855AC3">
        <w:rPr>
          <w:rFonts w:eastAsiaTheme="minorHAnsi"/>
          <w:sz w:val="28"/>
          <w:szCs w:val="28"/>
          <w:lang w:eastAsia="en-US"/>
        </w:rPr>
        <w:t>В век цифровых технологий школа отказывается от бумажных носителей информации, переходя на электронный оборот. Ежедневно идёт двухразовая выгрузка успеваемости в интернет-дневник. С начала учебного года наибольшую посещаемость родителями (или детьми) страниц электронного дневника показывает параллель 9-х классов – 4220 раз, наименьшую – параллель 6-х классов (1161). Если сравнить количество посетителей, то один из родителей (или учащийся) в целом по школе 5 раз выходил в интернет – дневник в сентябре, в октябре эта цифра поднялась уже до 6 раз. И все же есть родител</w:t>
      </w:r>
      <w:r w:rsidR="00710451">
        <w:rPr>
          <w:rFonts w:eastAsiaTheme="minorHAnsi"/>
          <w:sz w:val="28"/>
          <w:szCs w:val="28"/>
          <w:lang w:eastAsia="en-US"/>
        </w:rPr>
        <w:t>и</w:t>
      </w:r>
      <w:r w:rsidRPr="00855AC3">
        <w:rPr>
          <w:rFonts w:eastAsiaTheme="minorHAnsi"/>
          <w:sz w:val="28"/>
          <w:szCs w:val="28"/>
          <w:lang w:eastAsia="en-US"/>
        </w:rPr>
        <w:t xml:space="preserve">, которые не имеют логина и пароля от данного сайта. </w:t>
      </w:r>
    </w:p>
    <w:p w:rsidR="00855AC3" w:rsidRPr="00855AC3" w:rsidRDefault="00855AC3" w:rsidP="00855AC3">
      <w:pPr>
        <w:pStyle w:val="a9"/>
        <w:spacing w:before="0" w:beforeAutospacing="0" w:after="0" w:afterAutospacing="0" w:line="360" w:lineRule="auto"/>
        <w:ind w:firstLine="735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855AC3">
        <w:rPr>
          <w:rFonts w:eastAsiaTheme="minorHAnsi"/>
          <w:sz w:val="28"/>
          <w:szCs w:val="28"/>
          <w:lang w:eastAsia="en-US"/>
        </w:rPr>
        <w:t>С января 2018 года Пенсионный фонд Российской Федерации работает через Единую государственную информационную систему с</w:t>
      </w:r>
      <w:r w:rsidR="00710451">
        <w:rPr>
          <w:rFonts w:eastAsiaTheme="minorHAnsi"/>
          <w:sz w:val="28"/>
          <w:szCs w:val="28"/>
          <w:lang w:eastAsia="en-US"/>
        </w:rPr>
        <w:t>оциального обеспечения – ЕГИССО, в</w:t>
      </w:r>
      <w:r w:rsidRPr="00855AC3">
        <w:rPr>
          <w:rFonts w:eastAsiaTheme="minorHAnsi"/>
          <w:sz w:val="28"/>
          <w:szCs w:val="28"/>
          <w:lang w:eastAsia="en-US"/>
        </w:rPr>
        <w:t xml:space="preserve"> которую заносятся обучающиеся (являющиеся основанием для назначения услуги) и их родители (получающие услугу) по средствам страховых номеров индивидуального лицевого счета (СНИЛС) родителя и ребёнка.</w:t>
      </w:r>
    </w:p>
    <w:p w:rsidR="00855AC3" w:rsidRPr="00855AC3" w:rsidRDefault="00855AC3" w:rsidP="00855A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55AC3">
        <w:rPr>
          <w:rFonts w:ascii="Times New Roman" w:hAnsi="Times New Roman" w:cs="Times New Roman"/>
          <w:b/>
          <w:bCs/>
          <w:iCs/>
          <w:sz w:val="28"/>
          <w:szCs w:val="28"/>
        </w:rPr>
        <w:t>Заключение</w:t>
      </w:r>
    </w:p>
    <w:p w:rsidR="00710451" w:rsidRPr="00855AC3" w:rsidRDefault="00710451" w:rsidP="007104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AC3">
        <w:rPr>
          <w:rFonts w:ascii="Times New Roman" w:hAnsi="Times New Roman" w:cs="Times New Roman"/>
          <w:sz w:val="28"/>
          <w:szCs w:val="28"/>
        </w:rPr>
        <w:t xml:space="preserve">В связи со всем вышесказанным педагогический коллектив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855AC3">
        <w:rPr>
          <w:rFonts w:ascii="Times New Roman" w:hAnsi="Times New Roman" w:cs="Times New Roman"/>
          <w:sz w:val="28"/>
          <w:szCs w:val="28"/>
        </w:rPr>
        <w:t>ставит перед собой на 2021-2022 учебный год следующие задачи:</w:t>
      </w:r>
    </w:p>
    <w:p w:rsidR="00710451" w:rsidRPr="00855AC3" w:rsidRDefault="00710451" w:rsidP="00710451">
      <w:pPr>
        <w:numPr>
          <w:ilvl w:val="0"/>
          <w:numId w:val="3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AC3">
        <w:rPr>
          <w:rFonts w:ascii="Times New Roman" w:hAnsi="Times New Roman" w:cs="Times New Roman"/>
          <w:sz w:val="28"/>
          <w:szCs w:val="28"/>
        </w:rPr>
        <w:t xml:space="preserve">Повышать качество обучения и воспитания обучающихся через </w:t>
      </w:r>
      <w:r>
        <w:rPr>
          <w:rFonts w:ascii="Times New Roman" w:hAnsi="Times New Roman" w:cs="Times New Roman"/>
          <w:sz w:val="28"/>
          <w:szCs w:val="28"/>
        </w:rPr>
        <w:t>персонализацию</w:t>
      </w:r>
      <w:r w:rsidRPr="00855AC3">
        <w:rPr>
          <w:rFonts w:ascii="Times New Roman" w:hAnsi="Times New Roman" w:cs="Times New Roman"/>
          <w:sz w:val="28"/>
          <w:szCs w:val="28"/>
        </w:rPr>
        <w:t xml:space="preserve"> обучения и воспитания.</w:t>
      </w:r>
    </w:p>
    <w:p w:rsidR="00710451" w:rsidRPr="00855AC3" w:rsidRDefault="00710451" w:rsidP="00710451">
      <w:pPr>
        <w:numPr>
          <w:ilvl w:val="0"/>
          <w:numId w:val="3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AC3">
        <w:rPr>
          <w:rFonts w:ascii="Times New Roman" w:hAnsi="Times New Roman" w:cs="Times New Roman"/>
          <w:sz w:val="28"/>
          <w:szCs w:val="28"/>
        </w:rPr>
        <w:t>Продолжить работу, направленную на рост профессионального мастерства учителей.</w:t>
      </w:r>
    </w:p>
    <w:p w:rsidR="00710451" w:rsidRPr="00855AC3" w:rsidRDefault="00710451" w:rsidP="00710451">
      <w:pPr>
        <w:numPr>
          <w:ilvl w:val="0"/>
          <w:numId w:val="3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AC3">
        <w:rPr>
          <w:rFonts w:ascii="Times New Roman" w:hAnsi="Times New Roman" w:cs="Times New Roman"/>
          <w:sz w:val="28"/>
          <w:szCs w:val="28"/>
        </w:rPr>
        <w:lastRenderedPageBreak/>
        <w:t>Способствовать развитию у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профессионально-значимых компетенций в том числе: </w:t>
      </w:r>
      <w:r w:rsidRPr="00855AC3">
        <w:rPr>
          <w:rFonts w:ascii="Times New Roman" w:hAnsi="Times New Roman" w:cs="Times New Roman"/>
          <w:sz w:val="28"/>
          <w:szCs w:val="28"/>
        </w:rPr>
        <w:t xml:space="preserve">инженерно-технических, </w:t>
      </w:r>
      <w:r>
        <w:rPr>
          <w:rFonts w:ascii="Times New Roman" w:hAnsi="Times New Roman" w:cs="Times New Roman"/>
          <w:sz w:val="28"/>
          <w:szCs w:val="28"/>
        </w:rPr>
        <w:t xml:space="preserve">естественнонаучных, проектно- </w:t>
      </w:r>
      <w:r w:rsidRPr="00855AC3">
        <w:rPr>
          <w:rFonts w:ascii="Times New Roman" w:hAnsi="Times New Roman" w:cs="Times New Roman"/>
          <w:sz w:val="28"/>
          <w:szCs w:val="28"/>
        </w:rPr>
        <w:t>исследовательских.</w:t>
      </w:r>
    </w:p>
    <w:p w:rsidR="00710451" w:rsidRDefault="00710451" w:rsidP="00710451">
      <w:pPr>
        <w:numPr>
          <w:ilvl w:val="0"/>
          <w:numId w:val="3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AC3">
        <w:rPr>
          <w:rFonts w:ascii="Times New Roman" w:hAnsi="Times New Roman" w:cs="Times New Roman"/>
          <w:sz w:val="28"/>
          <w:szCs w:val="28"/>
        </w:rPr>
        <w:t xml:space="preserve">Повышать вовлеченность родителей в процесс развития школы, </w:t>
      </w:r>
      <w:r>
        <w:rPr>
          <w:rFonts w:ascii="Times New Roman" w:hAnsi="Times New Roman" w:cs="Times New Roman"/>
          <w:sz w:val="28"/>
          <w:szCs w:val="28"/>
        </w:rPr>
        <w:t>через активизацию деятельности Управляющего совета и родительской общественности.</w:t>
      </w:r>
    </w:p>
    <w:p w:rsidR="00710451" w:rsidRPr="00D42F8A" w:rsidRDefault="00710451" w:rsidP="00710451">
      <w:pPr>
        <w:pStyle w:val="a6"/>
        <w:numPr>
          <w:ilvl w:val="0"/>
          <w:numId w:val="34"/>
        </w:numPr>
        <w:spacing w:line="360" w:lineRule="auto"/>
        <w:ind w:left="142" w:firstLine="425"/>
        <w:jc w:val="both"/>
        <w:rPr>
          <w:color w:val="000000"/>
          <w:sz w:val="24"/>
          <w:szCs w:val="24"/>
        </w:rPr>
      </w:pPr>
      <w:r>
        <w:rPr>
          <w:sz w:val="28"/>
          <w:szCs w:val="28"/>
        </w:rPr>
        <w:t>С</w:t>
      </w:r>
      <w:r w:rsidRPr="00D42F8A">
        <w:rPr>
          <w:sz w:val="28"/>
          <w:szCs w:val="28"/>
        </w:rPr>
        <w:t>оздать условия для формирования функциональной грамотности (читательской, математической, естественно-научной) посредством актуализации межпредметных связей в образовательном процесс</w:t>
      </w:r>
      <w:r>
        <w:rPr>
          <w:sz w:val="28"/>
          <w:szCs w:val="28"/>
        </w:rPr>
        <w:t>е</w:t>
      </w:r>
      <w:r w:rsidRPr="00D42F8A">
        <w:rPr>
          <w:color w:val="000000"/>
          <w:sz w:val="24"/>
          <w:szCs w:val="24"/>
        </w:rPr>
        <w:t>.</w:t>
      </w:r>
    </w:p>
    <w:p w:rsidR="00710451" w:rsidRPr="00855AC3" w:rsidRDefault="00710451" w:rsidP="00710451">
      <w:pPr>
        <w:numPr>
          <w:ilvl w:val="0"/>
          <w:numId w:val="3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Начать </w:t>
      </w:r>
      <w:r w:rsidRPr="00D42F8A">
        <w:rPr>
          <w:rFonts w:ascii="Times New Roman" w:hAnsi="Times New Roman" w:cs="Times New Roman"/>
          <w:sz w:val="28"/>
          <w:szCs w:val="28"/>
        </w:rPr>
        <w:t>подготовку к внедрению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42F8A">
        <w:rPr>
          <w:rFonts w:ascii="Times New Roman" w:hAnsi="Times New Roman" w:cs="Times New Roman"/>
          <w:sz w:val="28"/>
          <w:szCs w:val="28"/>
        </w:rPr>
        <w:t xml:space="preserve">реализации нового ФГОС начального общего образования и основного общего образования, утвержденных приказом Министерства просвещения Российской Федерации от 31.05.2021 № 287. </w:t>
      </w:r>
    </w:p>
    <w:p w:rsidR="00710451" w:rsidRDefault="00710451" w:rsidP="00710451">
      <w:pPr>
        <w:numPr>
          <w:ilvl w:val="0"/>
          <w:numId w:val="3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AC3">
        <w:rPr>
          <w:rFonts w:ascii="Times New Roman" w:hAnsi="Times New Roman" w:cs="Times New Roman"/>
          <w:sz w:val="28"/>
          <w:szCs w:val="28"/>
        </w:rPr>
        <w:t>Укреплять материально-техническую базу.</w:t>
      </w:r>
    </w:p>
    <w:p w:rsidR="00710451" w:rsidRPr="00855AC3" w:rsidRDefault="00710451" w:rsidP="00710451">
      <w:pPr>
        <w:spacing w:after="0" w:line="36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  <w:r>
        <w:rPr>
          <w:rFonts w:ascii="Times New Roman" w:hAnsi="Times New Roman" w:cs="Times New Roman"/>
          <w:sz w:val="28"/>
          <w:szCs w:val="28"/>
        </w:rPr>
        <w:t>12.11.2021г.</w:t>
      </w:r>
    </w:p>
    <w:sectPr w:rsidR="00710451" w:rsidRPr="00855AC3" w:rsidSect="003D747A">
      <w:type w:val="continuous"/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9D6" w:rsidRDefault="00B339D6" w:rsidP="004947B2">
      <w:pPr>
        <w:spacing w:after="0" w:line="240" w:lineRule="auto"/>
      </w:pPr>
      <w:r>
        <w:separator/>
      </w:r>
    </w:p>
  </w:endnote>
  <w:endnote w:type="continuationSeparator" w:id="0">
    <w:p w:rsidR="00B339D6" w:rsidRDefault="00B339D6" w:rsidP="00494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5836058"/>
      <w:docPartObj>
        <w:docPartGallery w:val="Page Numbers (Bottom of Page)"/>
        <w:docPartUnique/>
      </w:docPartObj>
    </w:sdtPr>
    <w:sdtContent>
      <w:p w:rsidR="00680B86" w:rsidRDefault="00680B8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451">
          <w:rPr>
            <w:noProof/>
          </w:rPr>
          <w:t>43</w:t>
        </w:r>
        <w:r>
          <w:fldChar w:fldCharType="end"/>
        </w:r>
      </w:p>
    </w:sdtContent>
  </w:sdt>
  <w:p w:rsidR="00680B86" w:rsidRDefault="00680B8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9D6" w:rsidRDefault="00B339D6" w:rsidP="004947B2">
      <w:pPr>
        <w:spacing w:after="0" w:line="240" w:lineRule="auto"/>
      </w:pPr>
      <w:r>
        <w:separator/>
      </w:r>
    </w:p>
  </w:footnote>
  <w:footnote w:type="continuationSeparator" w:id="0">
    <w:p w:rsidR="00B339D6" w:rsidRDefault="00B339D6" w:rsidP="00494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4" w15:restartNumberingAfterBreak="0">
    <w:nsid w:val="00DC22D3"/>
    <w:multiLevelType w:val="hybridMultilevel"/>
    <w:tmpl w:val="44B2C5F0"/>
    <w:lvl w:ilvl="0" w:tplc="1C3686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12479FB"/>
    <w:multiLevelType w:val="hybridMultilevel"/>
    <w:tmpl w:val="A866C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53079E"/>
    <w:multiLevelType w:val="hybridMultilevel"/>
    <w:tmpl w:val="CB04E2A0"/>
    <w:lvl w:ilvl="0" w:tplc="8A1E0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D85214"/>
    <w:multiLevelType w:val="hybridMultilevel"/>
    <w:tmpl w:val="34B8C768"/>
    <w:lvl w:ilvl="0" w:tplc="49824E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A52E7"/>
    <w:multiLevelType w:val="hybridMultilevel"/>
    <w:tmpl w:val="61A684F2"/>
    <w:lvl w:ilvl="0" w:tplc="8A1E05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FED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D8F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ACC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468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F09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BC2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C64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227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3474FC6"/>
    <w:multiLevelType w:val="hybridMultilevel"/>
    <w:tmpl w:val="53EE223E"/>
    <w:lvl w:ilvl="0" w:tplc="41F2502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44711E6"/>
    <w:multiLevelType w:val="hybridMultilevel"/>
    <w:tmpl w:val="B0AC4D92"/>
    <w:lvl w:ilvl="0" w:tplc="23389F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6044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F666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58BE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5CC3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907B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3C1D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7A1D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AC4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04711"/>
    <w:multiLevelType w:val="hybridMultilevel"/>
    <w:tmpl w:val="2BD04D9E"/>
    <w:lvl w:ilvl="0" w:tplc="8A1E05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6B852AE"/>
    <w:multiLevelType w:val="hybridMultilevel"/>
    <w:tmpl w:val="3D28B282"/>
    <w:lvl w:ilvl="0" w:tplc="8A1E0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B0FDB"/>
    <w:multiLevelType w:val="hybridMultilevel"/>
    <w:tmpl w:val="C9DC7AA8"/>
    <w:lvl w:ilvl="0" w:tplc="49824E4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447DF6"/>
    <w:multiLevelType w:val="hybridMultilevel"/>
    <w:tmpl w:val="2AF685AE"/>
    <w:lvl w:ilvl="0" w:tplc="8A1E05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AE04317"/>
    <w:multiLevelType w:val="multilevel"/>
    <w:tmpl w:val="1D941DE2"/>
    <w:lvl w:ilvl="0">
      <w:start w:val="1"/>
      <w:numFmt w:val="bullet"/>
      <w:lvlText w:val="−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6" w15:restartNumberingAfterBreak="0">
    <w:nsid w:val="1FB924A1"/>
    <w:multiLevelType w:val="hybridMultilevel"/>
    <w:tmpl w:val="816229C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B2436A6"/>
    <w:multiLevelType w:val="hybridMultilevel"/>
    <w:tmpl w:val="8DE64426"/>
    <w:lvl w:ilvl="0" w:tplc="8A1E05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C64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F88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026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1E9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BAA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1E6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461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4CE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C6E369D"/>
    <w:multiLevelType w:val="hybridMultilevel"/>
    <w:tmpl w:val="DBD04384"/>
    <w:lvl w:ilvl="0" w:tplc="49824E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157CAD"/>
    <w:multiLevelType w:val="hybridMultilevel"/>
    <w:tmpl w:val="7E0C1364"/>
    <w:lvl w:ilvl="0" w:tplc="4E4E6E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C64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F88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026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1E9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BAA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1E6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461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4CE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F9C3E8A"/>
    <w:multiLevelType w:val="hybridMultilevel"/>
    <w:tmpl w:val="DD523EE0"/>
    <w:lvl w:ilvl="0" w:tplc="49824E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710E97"/>
    <w:multiLevelType w:val="hybridMultilevel"/>
    <w:tmpl w:val="BFB6536C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DC3109"/>
    <w:multiLevelType w:val="hybridMultilevel"/>
    <w:tmpl w:val="DA4AE244"/>
    <w:lvl w:ilvl="0" w:tplc="246ED25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1A96B54"/>
    <w:multiLevelType w:val="hybridMultilevel"/>
    <w:tmpl w:val="7EA6335E"/>
    <w:lvl w:ilvl="0" w:tplc="49824E4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3114C86"/>
    <w:multiLevelType w:val="hybridMultilevel"/>
    <w:tmpl w:val="C8366E46"/>
    <w:lvl w:ilvl="0" w:tplc="23389F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583D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0ED7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7E3B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5E93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8E0B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CA06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082D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5C99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361E6785"/>
    <w:multiLevelType w:val="hybridMultilevel"/>
    <w:tmpl w:val="46E8945E"/>
    <w:lvl w:ilvl="0" w:tplc="8A1E05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9E54DFD"/>
    <w:multiLevelType w:val="hybridMultilevel"/>
    <w:tmpl w:val="2DF8D2F0"/>
    <w:lvl w:ilvl="0" w:tplc="EEC82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FED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D8F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ACC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468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F09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BC2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C64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227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3A614DFE"/>
    <w:multiLevelType w:val="hybridMultilevel"/>
    <w:tmpl w:val="8264DD86"/>
    <w:lvl w:ilvl="0" w:tplc="49824E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172B64"/>
    <w:multiLevelType w:val="hybridMultilevel"/>
    <w:tmpl w:val="9E8261E4"/>
    <w:lvl w:ilvl="0" w:tplc="6624D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306429"/>
    <w:multiLevelType w:val="hybridMultilevel"/>
    <w:tmpl w:val="950A4772"/>
    <w:lvl w:ilvl="0" w:tplc="23389F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C2D8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0E2B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DAA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1081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7299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DAE6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5C90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78E3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3BFB5DBF"/>
    <w:multiLevelType w:val="hybridMultilevel"/>
    <w:tmpl w:val="ECC85B2E"/>
    <w:lvl w:ilvl="0" w:tplc="FFFFFFFF">
      <w:start w:val="1"/>
      <w:numFmt w:val="bullet"/>
      <w:lvlText w:val="-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C1B22A0"/>
    <w:multiLevelType w:val="hybridMultilevel"/>
    <w:tmpl w:val="CEEE1F52"/>
    <w:lvl w:ilvl="0" w:tplc="23389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2563B6"/>
    <w:multiLevelType w:val="hybridMultilevel"/>
    <w:tmpl w:val="F01887E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3C55B8"/>
    <w:multiLevelType w:val="hybridMultilevel"/>
    <w:tmpl w:val="535EC048"/>
    <w:lvl w:ilvl="0" w:tplc="8A1E0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444C41"/>
    <w:multiLevelType w:val="hybridMultilevel"/>
    <w:tmpl w:val="4704FC3C"/>
    <w:lvl w:ilvl="0" w:tplc="8A1E05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48BF0AF7"/>
    <w:multiLevelType w:val="hybridMultilevel"/>
    <w:tmpl w:val="A1C220A6"/>
    <w:lvl w:ilvl="0" w:tplc="8A1E05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4B250A21"/>
    <w:multiLevelType w:val="hybridMultilevel"/>
    <w:tmpl w:val="8C4A5FB2"/>
    <w:lvl w:ilvl="0" w:tplc="23389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4E0162"/>
    <w:multiLevelType w:val="multilevel"/>
    <w:tmpl w:val="B4F81D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6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8" w15:restartNumberingAfterBreak="0">
    <w:nsid w:val="4F7D3DCE"/>
    <w:multiLevelType w:val="hybridMultilevel"/>
    <w:tmpl w:val="B458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8E2175"/>
    <w:multiLevelType w:val="hybridMultilevel"/>
    <w:tmpl w:val="9D2C2E4E"/>
    <w:lvl w:ilvl="0" w:tplc="EAD69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A81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BA8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F4C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580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847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5C0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904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440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50F17D3B"/>
    <w:multiLevelType w:val="hybridMultilevel"/>
    <w:tmpl w:val="43FA28D0"/>
    <w:lvl w:ilvl="0" w:tplc="8A1E05F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 w15:restartNumberingAfterBreak="0">
    <w:nsid w:val="59276AA7"/>
    <w:multiLevelType w:val="hybridMultilevel"/>
    <w:tmpl w:val="A4FA8C7A"/>
    <w:lvl w:ilvl="0" w:tplc="23389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96846D8"/>
    <w:multiLevelType w:val="multilevel"/>
    <w:tmpl w:val="2A1A766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</w:rPr>
    </w:lvl>
  </w:abstractNum>
  <w:abstractNum w:abstractNumId="43" w15:restartNumberingAfterBreak="0">
    <w:nsid w:val="5CD767E7"/>
    <w:multiLevelType w:val="hybridMultilevel"/>
    <w:tmpl w:val="4010FFA6"/>
    <w:lvl w:ilvl="0" w:tplc="1CA8CF2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FE63EC"/>
    <w:multiLevelType w:val="multilevel"/>
    <w:tmpl w:val="43ACA3F6"/>
    <w:lvl w:ilvl="0">
      <w:start w:val="10"/>
      <w:numFmt w:val="decimal"/>
      <w:lvlText w:val="%1."/>
      <w:lvlJc w:val="left"/>
      <w:pPr>
        <w:ind w:left="735" w:hanging="375"/>
      </w:pPr>
      <w:rPr>
        <w:rFonts w:asciiTheme="minorHAnsi" w:hAnsiTheme="minorHAnsi" w:cstheme="minorBidi"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45" w15:restartNumberingAfterBreak="0">
    <w:nsid w:val="6688334D"/>
    <w:multiLevelType w:val="hybridMultilevel"/>
    <w:tmpl w:val="B8C4EE2E"/>
    <w:lvl w:ilvl="0" w:tplc="6624DF9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6E9C23A2"/>
    <w:multiLevelType w:val="hybridMultilevel"/>
    <w:tmpl w:val="85B86B1A"/>
    <w:lvl w:ilvl="0" w:tplc="246ED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913685"/>
    <w:multiLevelType w:val="hybridMultilevel"/>
    <w:tmpl w:val="EC7600CE"/>
    <w:lvl w:ilvl="0" w:tplc="272C2C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0"/>
  </w:num>
  <w:num w:numId="4">
    <w:abstractNumId w:val="1"/>
  </w:num>
  <w:num w:numId="5">
    <w:abstractNumId w:val="46"/>
  </w:num>
  <w:num w:numId="6">
    <w:abstractNumId w:val="30"/>
  </w:num>
  <w:num w:numId="7">
    <w:abstractNumId w:val="45"/>
  </w:num>
  <w:num w:numId="8">
    <w:abstractNumId w:val="37"/>
  </w:num>
  <w:num w:numId="9">
    <w:abstractNumId w:val="28"/>
  </w:num>
  <w:num w:numId="10">
    <w:abstractNumId w:val="26"/>
  </w:num>
  <w:num w:numId="11">
    <w:abstractNumId w:val="16"/>
  </w:num>
  <w:num w:numId="12">
    <w:abstractNumId w:val="5"/>
  </w:num>
  <w:num w:numId="13">
    <w:abstractNumId w:val="38"/>
  </w:num>
  <w:num w:numId="14">
    <w:abstractNumId w:val="4"/>
  </w:num>
  <w:num w:numId="15">
    <w:abstractNumId w:val="32"/>
  </w:num>
  <w:num w:numId="16">
    <w:abstractNumId w:val="39"/>
  </w:num>
  <w:num w:numId="17">
    <w:abstractNumId w:val="15"/>
  </w:num>
  <w:num w:numId="18">
    <w:abstractNumId w:val="13"/>
  </w:num>
  <w:num w:numId="19">
    <w:abstractNumId w:val="42"/>
  </w:num>
  <w:num w:numId="20">
    <w:abstractNumId w:val="20"/>
  </w:num>
  <w:num w:numId="21">
    <w:abstractNumId w:val="23"/>
  </w:num>
  <w:num w:numId="22">
    <w:abstractNumId w:val="36"/>
  </w:num>
  <w:num w:numId="23">
    <w:abstractNumId w:val="41"/>
  </w:num>
  <w:num w:numId="24">
    <w:abstractNumId w:val="31"/>
  </w:num>
  <w:num w:numId="25">
    <w:abstractNumId w:val="47"/>
  </w:num>
  <w:num w:numId="26">
    <w:abstractNumId w:val="7"/>
  </w:num>
  <w:num w:numId="27">
    <w:abstractNumId w:val="27"/>
  </w:num>
  <w:num w:numId="28">
    <w:abstractNumId w:val="18"/>
  </w:num>
  <w:num w:numId="29">
    <w:abstractNumId w:val="29"/>
  </w:num>
  <w:num w:numId="30">
    <w:abstractNumId w:val="10"/>
  </w:num>
  <w:num w:numId="31">
    <w:abstractNumId w:val="24"/>
  </w:num>
  <w:num w:numId="32">
    <w:abstractNumId w:val="44"/>
  </w:num>
  <w:num w:numId="33">
    <w:abstractNumId w:val="19"/>
  </w:num>
  <w:num w:numId="34">
    <w:abstractNumId w:val="43"/>
  </w:num>
  <w:num w:numId="35">
    <w:abstractNumId w:val="11"/>
  </w:num>
  <w:num w:numId="36">
    <w:abstractNumId w:val="25"/>
  </w:num>
  <w:num w:numId="37">
    <w:abstractNumId w:val="8"/>
  </w:num>
  <w:num w:numId="38">
    <w:abstractNumId w:val="40"/>
  </w:num>
  <w:num w:numId="39">
    <w:abstractNumId w:val="9"/>
  </w:num>
  <w:num w:numId="40">
    <w:abstractNumId w:val="12"/>
  </w:num>
  <w:num w:numId="41">
    <w:abstractNumId w:val="33"/>
  </w:num>
  <w:num w:numId="42">
    <w:abstractNumId w:val="35"/>
  </w:num>
  <w:num w:numId="43">
    <w:abstractNumId w:val="34"/>
  </w:num>
  <w:num w:numId="44">
    <w:abstractNumId w:val="6"/>
  </w:num>
  <w:num w:numId="45">
    <w:abstractNumId w:val="14"/>
  </w:num>
  <w:num w:numId="46">
    <w:abstractNumId w:val="1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E12"/>
    <w:rsid w:val="0000317C"/>
    <w:rsid w:val="00012E6B"/>
    <w:rsid w:val="00026A4E"/>
    <w:rsid w:val="00026A76"/>
    <w:rsid w:val="000301CF"/>
    <w:rsid w:val="00033A26"/>
    <w:rsid w:val="00034085"/>
    <w:rsid w:val="00035BCB"/>
    <w:rsid w:val="0003649E"/>
    <w:rsid w:val="00060137"/>
    <w:rsid w:val="000A08A5"/>
    <w:rsid w:val="000A0BDB"/>
    <w:rsid w:val="000B25B4"/>
    <w:rsid w:val="000B2CA0"/>
    <w:rsid w:val="000B7237"/>
    <w:rsid w:val="000C2960"/>
    <w:rsid w:val="000C5B36"/>
    <w:rsid w:val="000D4AEF"/>
    <w:rsid w:val="000E67C9"/>
    <w:rsid w:val="000F584E"/>
    <w:rsid w:val="00101EBE"/>
    <w:rsid w:val="00102281"/>
    <w:rsid w:val="001032DB"/>
    <w:rsid w:val="00112ACB"/>
    <w:rsid w:val="00120DD2"/>
    <w:rsid w:val="0013148A"/>
    <w:rsid w:val="0013794D"/>
    <w:rsid w:val="00164135"/>
    <w:rsid w:val="001666B9"/>
    <w:rsid w:val="0017519A"/>
    <w:rsid w:val="0019742A"/>
    <w:rsid w:val="001A0E72"/>
    <w:rsid w:val="001B637B"/>
    <w:rsid w:val="001D03DC"/>
    <w:rsid w:val="001D4DD9"/>
    <w:rsid w:val="001D5BD6"/>
    <w:rsid w:val="001E4251"/>
    <w:rsid w:val="001E45DF"/>
    <w:rsid w:val="001E5569"/>
    <w:rsid w:val="001F7C80"/>
    <w:rsid w:val="0020710D"/>
    <w:rsid w:val="00212B3A"/>
    <w:rsid w:val="0021781F"/>
    <w:rsid w:val="002231B1"/>
    <w:rsid w:val="002258A9"/>
    <w:rsid w:val="00230856"/>
    <w:rsid w:val="00235A2A"/>
    <w:rsid w:val="0024570F"/>
    <w:rsid w:val="00252B35"/>
    <w:rsid w:val="0026514E"/>
    <w:rsid w:val="0028140F"/>
    <w:rsid w:val="00291AA6"/>
    <w:rsid w:val="002964AC"/>
    <w:rsid w:val="002A09C7"/>
    <w:rsid w:val="002B2ADC"/>
    <w:rsid w:val="002B4809"/>
    <w:rsid w:val="002E57F5"/>
    <w:rsid w:val="002E7A5E"/>
    <w:rsid w:val="00317112"/>
    <w:rsid w:val="00317B5C"/>
    <w:rsid w:val="0033190F"/>
    <w:rsid w:val="00331BDB"/>
    <w:rsid w:val="00347BDF"/>
    <w:rsid w:val="0035346C"/>
    <w:rsid w:val="00353E12"/>
    <w:rsid w:val="0037006F"/>
    <w:rsid w:val="00373B40"/>
    <w:rsid w:val="00374E94"/>
    <w:rsid w:val="0038300D"/>
    <w:rsid w:val="00390C9C"/>
    <w:rsid w:val="00391DAC"/>
    <w:rsid w:val="003A3BC3"/>
    <w:rsid w:val="003A58A0"/>
    <w:rsid w:val="003D432B"/>
    <w:rsid w:val="003D747A"/>
    <w:rsid w:val="003E1A65"/>
    <w:rsid w:val="003E2731"/>
    <w:rsid w:val="003F0FCC"/>
    <w:rsid w:val="003F522C"/>
    <w:rsid w:val="003F604D"/>
    <w:rsid w:val="00400B61"/>
    <w:rsid w:val="00410CFD"/>
    <w:rsid w:val="00413446"/>
    <w:rsid w:val="0042196C"/>
    <w:rsid w:val="004367C2"/>
    <w:rsid w:val="0044337F"/>
    <w:rsid w:val="004532B5"/>
    <w:rsid w:val="0045423C"/>
    <w:rsid w:val="0046151E"/>
    <w:rsid w:val="004778F5"/>
    <w:rsid w:val="0048106F"/>
    <w:rsid w:val="00481BAF"/>
    <w:rsid w:val="004947B2"/>
    <w:rsid w:val="00495998"/>
    <w:rsid w:val="004E1689"/>
    <w:rsid w:val="004E361B"/>
    <w:rsid w:val="004F3A67"/>
    <w:rsid w:val="00501C37"/>
    <w:rsid w:val="0050302B"/>
    <w:rsid w:val="00505300"/>
    <w:rsid w:val="00517110"/>
    <w:rsid w:val="0052022B"/>
    <w:rsid w:val="005216F4"/>
    <w:rsid w:val="0053375B"/>
    <w:rsid w:val="005363DC"/>
    <w:rsid w:val="00553EC1"/>
    <w:rsid w:val="0055434E"/>
    <w:rsid w:val="0055592E"/>
    <w:rsid w:val="00561825"/>
    <w:rsid w:val="00584FED"/>
    <w:rsid w:val="005B6CE6"/>
    <w:rsid w:val="005C0B26"/>
    <w:rsid w:val="005C5942"/>
    <w:rsid w:val="005C7346"/>
    <w:rsid w:val="005D5E5F"/>
    <w:rsid w:val="00612126"/>
    <w:rsid w:val="00641F96"/>
    <w:rsid w:val="006659A9"/>
    <w:rsid w:val="00677D9E"/>
    <w:rsid w:val="00680B86"/>
    <w:rsid w:val="00686E03"/>
    <w:rsid w:val="0068752C"/>
    <w:rsid w:val="0069703F"/>
    <w:rsid w:val="006A1061"/>
    <w:rsid w:val="006A4DCB"/>
    <w:rsid w:val="006A6BF1"/>
    <w:rsid w:val="006B66AD"/>
    <w:rsid w:val="006B7CAC"/>
    <w:rsid w:val="006C1B36"/>
    <w:rsid w:val="006C51BD"/>
    <w:rsid w:val="006E1033"/>
    <w:rsid w:val="006F27BC"/>
    <w:rsid w:val="006F2ED8"/>
    <w:rsid w:val="00706198"/>
    <w:rsid w:val="00707B83"/>
    <w:rsid w:val="00710451"/>
    <w:rsid w:val="00720DB3"/>
    <w:rsid w:val="00786B1A"/>
    <w:rsid w:val="007B07B2"/>
    <w:rsid w:val="007B742B"/>
    <w:rsid w:val="007C37B6"/>
    <w:rsid w:val="007D37B8"/>
    <w:rsid w:val="007D5BA3"/>
    <w:rsid w:val="00804DCC"/>
    <w:rsid w:val="008218A0"/>
    <w:rsid w:val="00831A37"/>
    <w:rsid w:val="00833A31"/>
    <w:rsid w:val="008432AC"/>
    <w:rsid w:val="0085345C"/>
    <w:rsid w:val="008559C7"/>
    <w:rsid w:val="00855AC3"/>
    <w:rsid w:val="00861534"/>
    <w:rsid w:val="0086382D"/>
    <w:rsid w:val="008725A2"/>
    <w:rsid w:val="008804F5"/>
    <w:rsid w:val="00887A6F"/>
    <w:rsid w:val="008B235F"/>
    <w:rsid w:val="008C45E7"/>
    <w:rsid w:val="008D15B3"/>
    <w:rsid w:val="008D653A"/>
    <w:rsid w:val="00943821"/>
    <w:rsid w:val="0096261B"/>
    <w:rsid w:val="00962C8B"/>
    <w:rsid w:val="00971998"/>
    <w:rsid w:val="00974F89"/>
    <w:rsid w:val="009860FD"/>
    <w:rsid w:val="0099629E"/>
    <w:rsid w:val="00996591"/>
    <w:rsid w:val="0099783F"/>
    <w:rsid w:val="009978FA"/>
    <w:rsid w:val="00997E52"/>
    <w:rsid w:val="009B2607"/>
    <w:rsid w:val="009B40F1"/>
    <w:rsid w:val="009C1B7A"/>
    <w:rsid w:val="009C65B8"/>
    <w:rsid w:val="009D27CC"/>
    <w:rsid w:val="009E4DAA"/>
    <w:rsid w:val="009F61B3"/>
    <w:rsid w:val="009F69DD"/>
    <w:rsid w:val="009F6D1C"/>
    <w:rsid w:val="00A04600"/>
    <w:rsid w:val="00A1529D"/>
    <w:rsid w:val="00A400DF"/>
    <w:rsid w:val="00A52F85"/>
    <w:rsid w:val="00A54742"/>
    <w:rsid w:val="00A5517D"/>
    <w:rsid w:val="00A55A7F"/>
    <w:rsid w:val="00A630BF"/>
    <w:rsid w:val="00A6757A"/>
    <w:rsid w:val="00A86341"/>
    <w:rsid w:val="00AA6E93"/>
    <w:rsid w:val="00AB543B"/>
    <w:rsid w:val="00B01761"/>
    <w:rsid w:val="00B163A5"/>
    <w:rsid w:val="00B16C8A"/>
    <w:rsid w:val="00B265E1"/>
    <w:rsid w:val="00B339D6"/>
    <w:rsid w:val="00B42240"/>
    <w:rsid w:val="00B60443"/>
    <w:rsid w:val="00B62AB2"/>
    <w:rsid w:val="00B7541F"/>
    <w:rsid w:val="00B92242"/>
    <w:rsid w:val="00BC197F"/>
    <w:rsid w:val="00BC6678"/>
    <w:rsid w:val="00BE323B"/>
    <w:rsid w:val="00C114E8"/>
    <w:rsid w:val="00C17DA4"/>
    <w:rsid w:val="00C21278"/>
    <w:rsid w:val="00C2384B"/>
    <w:rsid w:val="00C345BD"/>
    <w:rsid w:val="00C758BA"/>
    <w:rsid w:val="00C81667"/>
    <w:rsid w:val="00C9267F"/>
    <w:rsid w:val="00C92A5B"/>
    <w:rsid w:val="00CA595E"/>
    <w:rsid w:val="00CB6B5A"/>
    <w:rsid w:val="00CC05B0"/>
    <w:rsid w:val="00CD52C4"/>
    <w:rsid w:val="00CE0D4D"/>
    <w:rsid w:val="00CE1E6E"/>
    <w:rsid w:val="00CE5C5E"/>
    <w:rsid w:val="00D13577"/>
    <w:rsid w:val="00D25332"/>
    <w:rsid w:val="00D26B1A"/>
    <w:rsid w:val="00D40FAD"/>
    <w:rsid w:val="00D44B5A"/>
    <w:rsid w:val="00D63646"/>
    <w:rsid w:val="00D65817"/>
    <w:rsid w:val="00D74141"/>
    <w:rsid w:val="00D84EAA"/>
    <w:rsid w:val="00D8568F"/>
    <w:rsid w:val="00D90923"/>
    <w:rsid w:val="00DA4303"/>
    <w:rsid w:val="00DB7992"/>
    <w:rsid w:val="00DC6177"/>
    <w:rsid w:val="00DC6868"/>
    <w:rsid w:val="00DC6A7F"/>
    <w:rsid w:val="00DE6517"/>
    <w:rsid w:val="00DF21AF"/>
    <w:rsid w:val="00DF7F2E"/>
    <w:rsid w:val="00E1000F"/>
    <w:rsid w:val="00E1738F"/>
    <w:rsid w:val="00E216DF"/>
    <w:rsid w:val="00E25084"/>
    <w:rsid w:val="00E35A5F"/>
    <w:rsid w:val="00E37D5F"/>
    <w:rsid w:val="00E57BF0"/>
    <w:rsid w:val="00E93D56"/>
    <w:rsid w:val="00EA4991"/>
    <w:rsid w:val="00EB4DDC"/>
    <w:rsid w:val="00ED2CD6"/>
    <w:rsid w:val="00F05322"/>
    <w:rsid w:val="00F20B10"/>
    <w:rsid w:val="00F2424C"/>
    <w:rsid w:val="00F52EDB"/>
    <w:rsid w:val="00F53F64"/>
    <w:rsid w:val="00F5568E"/>
    <w:rsid w:val="00F56070"/>
    <w:rsid w:val="00F60FF6"/>
    <w:rsid w:val="00F7151F"/>
    <w:rsid w:val="00F76B4A"/>
    <w:rsid w:val="00F878A1"/>
    <w:rsid w:val="00F97CDF"/>
    <w:rsid w:val="00FA1566"/>
    <w:rsid w:val="00FA6F29"/>
    <w:rsid w:val="00FB165D"/>
    <w:rsid w:val="00FB7B57"/>
    <w:rsid w:val="00FC4BC9"/>
    <w:rsid w:val="00FD2A92"/>
    <w:rsid w:val="00FE07F7"/>
    <w:rsid w:val="00FE493F"/>
    <w:rsid w:val="00FF6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9611B"/>
  <w15:docId w15:val="{BB0FD20E-B86D-44DD-8E47-80BD37FE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3DC"/>
  </w:style>
  <w:style w:type="paragraph" w:styleId="1">
    <w:name w:val="heading 1"/>
    <w:basedOn w:val="a"/>
    <w:next w:val="a"/>
    <w:link w:val="10"/>
    <w:uiPriority w:val="9"/>
    <w:qFormat/>
    <w:rsid w:val="004367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51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BC6678"/>
    <w:pPr>
      <w:keepNext/>
      <w:numPr>
        <w:ilvl w:val="2"/>
        <w:numId w:val="3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0DF"/>
    <w:rPr>
      <w:color w:val="0563C1" w:themeColor="hyperlink"/>
      <w:u w:val="single"/>
    </w:rPr>
  </w:style>
  <w:style w:type="paragraph" w:styleId="a4">
    <w:name w:val="Body Text"/>
    <w:basedOn w:val="a"/>
    <w:link w:val="a5"/>
    <w:rsid w:val="001D4DD9"/>
    <w:pPr>
      <w:spacing w:after="0" w:line="240" w:lineRule="auto"/>
      <w:ind w:right="-18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D4D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1D4D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C6678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04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4DCC"/>
    <w:rPr>
      <w:rFonts w:ascii="Segoe UI" w:hAnsi="Segoe UI" w:cs="Segoe UI"/>
      <w:sz w:val="18"/>
      <w:szCs w:val="18"/>
    </w:rPr>
  </w:style>
  <w:style w:type="character" w:customStyle="1" w:styleId="WW8Num5z0">
    <w:name w:val="WW8Num5z0"/>
    <w:rsid w:val="00804DCC"/>
    <w:rPr>
      <w:rFonts w:ascii="Wingdings" w:hAnsi="Wingdings" w:cs="Wingdings"/>
    </w:rPr>
  </w:style>
  <w:style w:type="character" w:customStyle="1" w:styleId="Zag11">
    <w:name w:val="Zag_11"/>
    <w:rsid w:val="008218A0"/>
  </w:style>
  <w:style w:type="paragraph" w:styleId="a9">
    <w:name w:val="Normal (Web)"/>
    <w:basedOn w:val="a"/>
    <w:uiPriority w:val="99"/>
    <w:unhideWhenUsed/>
    <w:rsid w:val="00DF7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67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751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a">
    <w:name w:val="Table Grid"/>
    <w:basedOn w:val="a1"/>
    <w:uiPriority w:val="39"/>
    <w:rsid w:val="00D90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37006F"/>
    <w:rPr>
      <w:b/>
      <w:bCs/>
    </w:rPr>
  </w:style>
  <w:style w:type="character" w:customStyle="1" w:styleId="layout">
    <w:name w:val="layout"/>
    <w:basedOn w:val="a0"/>
    <w:rsid w:val="00DB7992"/>
  </w:style>
  <w:style w:type="paragraph" w:styleId="ac">
    <w:name w:val="header"/>
    <w:basedOn w:val="a"/>
    <w:link w:val="ad"/>
    <w:uiPriority w:val="99"/>
    <w:unhideWhenUsed/>
    <w:rsid w:val="00494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947B2"/>
  </w:style>
  <w:style w:type="paragraph" w:styleId="ae">
    <w:name w:val="footer"/>
    <w:basedOn w:val="a"/>
    <w:link w:val="af"/>
    <w:uiPriority w:val="99"/>
    <w:unhideWhenUsed/>
    <w:rsid w:val="00494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947B2"/>
  </w:style>
  <w:style w:type="paragraph" w:customStyle="1" w:styleId="TableContents">
    <w:name w:val="Table Contents"/>
    <w:basedOn w:val="a"/>
    <w:rsid w:val="003A58A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organictextcontentspan">
    <w:name w:val="organictextcontentspan"/>
    <w:basedOn w:val="a0"/>
    <w:rsid w:val="00461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434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468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309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89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82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71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8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79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1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0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7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5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07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45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115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80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23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0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3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35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4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6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stantinovskaya-school.edu.yar.ru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kvantorium.edu.yar.ru/realizuemie_programmi/nanokvantum/nanokvantum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konstantinovskaya-school.edu.yar.ru/proekt_lros_konstantinovskaya_ssh__itog.docx" TargetMode="External"/><Relationship Id="rId17" Type="http://schemas.openxmlformats.org/officeDocument/2006/relationships/hyperlink" Target="https://kvantorium.edu.yar.ru/realizuemie_programmi/enerdzhikvantum/enerdzhikvantum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club186376573" TargetMode="External"/><Relationship Id="rId20" Type="http://schemas.openxmlformats.org/officeDocument/2006/relationships/hyperlink" Target="https://kvantorium.edu.yar.ru/realizuemie_programmi/robokvantum/robokvantum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konstantinovskaya-school.edu.yar.ru/proekt_lros_konstantinovskaya_ssh__itog.docx" TargetMode="External"/><Relationship Id="rId19" Type="http://schemas.openxmlformats.org/officeDocument/2006/relationships/hyperlink" Target="https://kvantorium.edu.yar.ru/realizuemie_programmi/aytikvantum/aytikvantum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osh06@mail.ru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5628A-F788-4ED1-9AFA-5A530367D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45</Pages>
  <Words>10183</Words>
  <Characters>58048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</cp:revision>
  <cp:lastPrinted>2020-11-12T13:15:00Z</cp:lastPrinted>
  <dcterms:created xsi:type="dcterms:W3CDTF">2022-02-07T15:42:00Z</dcterms:created>
  <dcterms:modified xsi:type="dcterms:W3CDTF">2022-02-09T14:26:00Z</dcterms:modified>
</cp:coreProperties>
</file>