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39" w:rsidRDefault="006B1639" w:rsidP="00230CB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B1639" w:rsidRDefault="006B1639" w:rsidP="006B1639">
      <w:pPr>
        <w:jc w:val="center"/>
      </w:pPr>
      <w:r>
        <w:t>Муниципальное образовательное учреждение</w:t>
      </w:r>
    </w:p>
    <w:p w:rsidR="006B1639" w:rsidRDefault="006B1639" w:rsidP="006B1639">
      <w:pPr>
        <w:jc w:val="center"/>
      </w:pPr>
      <w:r>
        <w:t>Константиновская средняя общеобразовательная школа</w:t>
      </w:r>
    </w:p>
    <w:p w:rsidR="006B1639" w:rsidRDefault="006B1639" w:rsidP="006B1639">
      <w:pPr>
        <w:jc w:val="center"/>
      </w:pPr>
    </w:p>
    <w:p w:rsidR="006B1639" w:rsidRDefault="006B1639" w:rsidP="006B1639">
      <w:pPr>
        <w:jc w:val="center"/>
      </w:pPr>
    </w:p>
    <w:p w:rsidR="006B1639" w:rsidRDefault="006B1639" w:rsidP="006B1639">
      <w:pPr>
        <w:jc w:val="center"/>
      </w:pPr>
    </w:p>
    <w:p w:rsidR="006B1639" w:rsidRDefault="006B1639" w:rsidP="006B1639">
      <w:pPr>
        <w:jc w:val="both"/>
        <w:rPr>
          <w:sz w:val="20"/>
          <w:szCs w:val="20"/>
        </w:rPr>
      </w:pPr>
      <w:r>
        <w:rPr>
          <w:sz w:val="20"/>
          <w:szCs w:val="20"/>
        </w:rPr>
        <w:t xml:space="preserve">Рассмотрена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Утверждена</w:t>
      </w:r>
    </w:p>
    <w:p w:rsidR="006B1639" w:rsidRDefault="006B1639" w:rsidP="006B1639">
      <w:pPr>
        <w:rPr>
          <w:sz w:val="20"/>
          <w:szCs w:val="20"/>
        </w:rPr>
      </w:pPr>
      <w:r>
        <w:rPr>
          <w:sz w:val="20"/>
          <w:szCs w:val="20"/>
        </w:rPr>
        <w:t>на заседании МО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приказом  по школе</w:t>
      </w:r>
    </w:p>
    <w:p w:rsidR="006B1639" w:rsidRDefault="006B1639" w:rsidP="006B1639">
      <w:pPr>
        <w:rPr>
          <w:sz w:val="20"/>
          <w:szCs w:val="20"/>
        </w:rPr>
      </w:pPr>
      <w:r>
        <w:rPr>
          <w:sz w:val="20"/>
          <w:szCs w:val="20"/>
        </w:rPr>
        <w:t>протокол №__________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w:t>
      </w:r>
    </w:p>
    <w:p w:rsidR="006B1639" w:rsidRDefault="006B1639" w:rsidP="006B1639">
      <w:pPr>
        <w:ind w:right="-365"/>
        <w:rPr>
          <w:sz w:val="20"/>
          <w:szCs w:val="20"/>
        </w:rPr>
      </w:pPr>
      <w:r>
        <w:rPr>
          <w:sz w:val="20"/>
          <w:szCs w:val="20"/>
        </w:rPr>
        <w:t>от «___» ___________ 20     г.</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от «___» ___________ 20   г.</w:t>
      </w:r>
    </w:p>
    <w:p w:rsidR="006B1639" w:rsidRDefault="006B1639" w:rsidP="006B1639">
      <w:pPr>
        <w:rPr>
          <w:sz w:val="20"/>
          <w:szCs w:val="20"/>
        </w:rPr>
      </w:pPr>
      <w:r>
        <w:rPr>
          <w:sz w:val="20"/>
          <w:szCs w:val="20"/>
        </w:rPr>
        <w:t xml:space="preserve">                                                                                                            </w:t>
      </w:r>
    </w:p>
    <w:p w:rsidR="006B1639" w:rsidRDefault="006B1639" w:rsidP="006B1639">
      <w:pPr>
        <w:ind w:right="-185"/>
        <w:rPr>
          <w:sz w:val="20"/>
          <w:szCs w:val="20"/>
        </w:rPr>
      </w:pPr>
      <w:r>
        <w:rPr>
          <w:sz w:val="20"/>
          <w:szCs w:val="20"/>
        </w:rPr>
        <w:t xml:space="preserve">Рассмотрена                                                                                          директор </w:t>
      </w:r>
      <w:proofErr w:type="spellStart"/>
      <w:r>
        <w:rPr>
          <w:sz w:val="20"/>
          <w:szCs w:val="20"/>
        </w:rPr>
        <w:t>школы______________Е.П</w:t>
      </w:r>
      <w:proofErr w:type="spellEnd"/>
      <w:r>
        <w:rPr>
          <w:sz w:val="20"/>
          <w:szCs w:val="20"/>
        </w:rPr>
        <w:t xml:space="preserve">. </w:t>
      </w:r>
      <w:proofErr w:type="spellStart"/>
      <w:r>
        <w:rPr>
          <w:sz w:val="20"/>
          <w:szCs w:val="20"/>
        </w:rPr>
        <w:t>Чепурна</w:t>
      </w:r>
      <w:proofErr w:type="spellEnd"/>
    </w:p>
    <w:p w:rsidR="006B1639" w:rsidRDefault="006B1639" w:rsidP="006B1639">
      <w:pPr>
        <w:rPr>
          <w:sz w:val="20"/>
          <w:szCs w:val="20"/>
        </w:rPr>
      </w:pPr>
      <w:r>
        <w:rPr>
          <w:sz w:val="20"/>
          <w:szCs w:val="20"/>
        </w:rPr>
        <w:t>на заседании научно-методического совета</w:t>
      </w:r>
    </w:p>
    <w:p w:rsidR="006B1639" w:rsidRDefault="006B1639" w:rsidP="006B1639">
      <w:pPr>
        <w:rPr>
          <w:sz w:val="20"/>
          <w:szCs w:val="20"/>
        </w:rPr>
      </w:pPr>
      <w:r>
        <w:rPr>
          <w:sz w:val="20"/>
          <w:szCs w:val="20"/>
        </w:rPr>
        <w:t xml:space="preserve">протокол № ____________      </w:t>
      </w:r>
    </w:p>
    <w:p w:rsidR="006B1639" w:rsidRDefault="006B1639" w:rsidP="006B1639">
      <w:pPr>
        <w:rPr>
          <w:sz w:val="20"/>
          <w:szCs w:val="20"/>
        </w:rPr>
      </w:pPr>
      <w:r>
        <w:rPr>
          <w:sz w:val="20"/>
          <w:szCs w:val="20"/>
        </w:rPr>
        <w:t>от «___» ____________ 20… г.</w:t>
      </w:r>
    </w:p>
    <w:p w:rsidR="006B1639" w:rsidRDefault="006B1639" w:rsidP="006B1639">
      <w:pPr>
        <w:rPr>
          <w:sz w:val="20"/>
          <w:szCs w:val="20"/>
        </w:rPr>
      </w:pPr>
    </w:p>
    <w:p w:rsidR="006B1639" w:rsidRDefault="006B1639" w:rsidP="006B1639">
      <w:pPr>
        <w:pStyle w:val="3"/>
        <w:jc w:val="center"/>
        <w:rPr>
          <w:sz w:val="32"/>
          <w:szCs w:val="32"/>
        </w:rPr>
      </w:pPr>
    </w:p>
    <w:p w:rsidR="006B1639" w:rsidRDefault="006B1639" w:rsidP="006B1639">
      <w:pPr>
        <w:pStyle w:val="3"/>
        <w:jc w:val="center"/>
        <w:rPr>
          <w:sz w:val="32"/>
          <w:szCs w:val="32"/>
        </w:rPr>
      </w:pPr>
    </w:p>
    <w:p w:rsidR="006B1639" w:rsidRDefault="006B1639" w:rsidP="006B1639">
      <w:pPr>
        <w:pStyle w:val="3"/>
        <w:spacing w:before="0" w:after="0"/>
        <w:jc w:val="center"/>
        <w:rPr>
          <w:rFonts w:ascii="Times New Roman" w:hAnsi="Times New Roman"/>
          <w:sz w:val="32"/>
          <w:szCs w:val="32"/>
        </w:rPr>
      </w:pPr>
      <w:r w:rsidRPr="006C181D">
        <w:rPr>
          <w:rFonts w:ascii="Times New Roman" w:hAnsi="Times New Roman"/>
          <w:sz w:val="32"/>
          <w:szCs w:val="32"/>
        </w:rPr>
        <w:t xml:space="preserve">Рабочая программа </w:t>
      </w:r>
    </w:p>
    <w:p w:rsidR="006B1639" w:rsidRPr="006C181D" w:rsidRDefault="006B1639" w:rsidP="006B1639">
      <w:pPr>
        <w:pStyle w:val="3"/>
        <w:spacing w:before="0" w:after="0"/>
        <w:jc w:val="center"/>
        <w:rPr>
          <w:rFonts w:ascii="Times New Roman" w:hAnsi="Times New Roman"/>
          <w:sz w:val="32"/>
          <w:szCs w:val="32"/>
        </w:rPr>
      </w:pPr>
      <w:r w:rsidRPr="006C181D">
        <w:rPr>
          <w:rFonts w:ascii="Times New Roman" w:hAnsi="Times New Roman"/>
          <w:sz w:val="32"/>
          <w:szCs w:val="32"/>
        </w:rPr>
        <w:t xml:space="preserve">по </w:t>
      </w:r>
      <w:r>
        <w:rPr>
          <w:rFonts w:ascii="Times New Roman" w:hAnsi="Times New Roman"/>
          <w:sz w:val="32"/>
          <w:szCs w:val="32"/>
        </w:rPr>
        <w:t xml:space="preserve">предмету «Физическая культура» </w:t>
      </w:r>
      <w:r w:rsidRPr="006C181D">
        <w:rPr>
          <w:rFonts w:ascii="Times New Roman" w:hAnsi="Times New Roman"/>
          <w:sz w:val="32"/>
          <w:szCs w:val="32"/>
        </w:rPr>
        <w:t xml:space="preserve">для </w:t>
      </w:r>
      <w:r>
        <w:rPr>
          <w:rFonts w:ascii="Times New Roman" w:hAnsi="Times New Roman"/>
          <w:sz w:val="32"/>
          <w:szCs w:val="32"/>
        </w:rPr>
        <w:t xml:space="preserve">5-9 </w:t>
      </w:r>
      <w:proofErr w:type="spellStart"/>
      <w:r>
        <w:rPr>
          <w:rFonts w:ascii="Times New Roman" w:hAnsi="Times New Roman"/>
          <w:sz w:val="32"/>
          <w:szCs w:val="32"/>
        </w:rPr>
        <w:t>кл</w:t>
      </w:r>
      <w:proofErr w:type="spellEnd"/>
      <w:r>
        <w:rPr>
          <w:rFonts w:ascii="Times New Roman" w:hAnsi="Times New Roman"/>
          <w:sz w:val="32"/>
          <w:szCs w:val="32"/>
        </w:rPr>
        <w:t>.</w:t>
      </w:r>
    </w:p>
    <w:p w:rsidR="006B1639" w:rsidRDefault="006B1639" w:rsidP="006B1639">
      <w:pPr>
        <w:pStyle w:val="3"/>
        <w:spacing w:before="0" w:after="0"/>
        <w:jc w:val="center"/>
        <w:rPr>
          <w:rFonts w:ascii="Times New Roman" w:hAnsi="Times New Roman"/>
          <w:sz w:val="32"/>
          <w:szCs w:val="32"/>
        </w:rPr>
      </w:pPr>
      <w:r>
        <w:rPr>
          <w:rFonts w:ascii="Times New Roman" w:hAnsi="Times New Roman"/>
          <w:sz w:val="32"/>
          <w:szCs w:val="32"/>
        </w:rPr>
        <w:t xml:space="preserve"> на 2017-2018 </w:t>
      </w:r>
      <w:r w:rsidRPr="006C181D">
        <w:rPr>
          <w:rFonts w:ascii="Times New Roman" w:hAnsi="Times New Roman"/>
          <w:sz w:val="32"/>
          <w:szCs w:val="32"/>
        </w:rPr>
        <w:t>год</w:t>
      </w:r>
    </w:p>
    <w:p w:rsidR="006B1639" w:rsidRDefault="006B1639" w:rsidP="006B1639">
      <w:pPr>
        <w:pStyle w:val="a3"/>
      </w:pPr>
    </w:p>
    <w:p w:rsidR="006B1639" w:rsidRDefault="006B1639" w:rsidP="006B1639">
      <w:pPr>
        <w:pStyle w:val="a3"/>
        <w:rPr>
          <w:rFonts w:ascii="Verdana" w:hAnsi="Verdana"/>
          <w:sz w:val="16"/>
          <w:szCs w:val="16"/>
        </w:rPr>
      </w:pPr>
      <w:r>
        <w:rPr>
          <w:sz w:val="15"/>
          <w:szCs w:val="15"/>
        </w:rPr>
        <w:br/>
      </w:r>
      <w:r>
        <w:t> </w:t>
      </w:r>
    </w:p>
    <w:p w:rsidR="006B1639" w:rsidRDefault="006B1639" w:rsidP="006B1639">
      <w:pPr>
        <w:pStyle w:val="a3"/>
        <w:spacing w:before="0" w:beforeAutospacing="0" w:after="0" w:afterAutospacing="0"/>
        <w:jc w:val="right"/>
        <w:rPr>
          <w:sz w:val="28"/>
          <w:szCs w:val="16"/>
        </w:rPr>
      </w:pPr>
      <w:r>
        <w:rPr>
          <w:sz w:val="28"/>
          <w:szCs w:val="16"/>
        </w:rPr>
        <w:t xml:space="preserve">Разработчик программы </w:t>
      </w:r>
    </w:p>
    <w:p w:rsidR="006B1639" w:rsidRPr="005F62FD" w:rsidRDefault="006B1639" w:rsidP="006B1639">
      <w:pPr>
        <w:pStyle w:val="a3"/>
        <w:spacing w:before="0" w:beforeAutospacing="0" w:after="0" w:afterAutospacing="0"/>
        <w:jc w:val="right"/>
        <w:rPr>
          <w:sz w:val="28"/>
          <w:szCs w:val="16"/>
        </w:rPr>
      </w:pPr>
      <w:r>
        <w:rPr>
          <w:sz w:val="28"/>
          <w:szCs w:val="16"/>
        </w:rPr>
        <w:t xml:space="preserve">Учитель: Киршин Владимир Валерьевич </w:t>
      </w:r>
    </w:p>
    <w:p w:rsidR="006B1639" w:rsidRDefault="006B1639" w:rsidP="006B1639">
      <w:pPr>
        <w:pStyle w:val="a3"/>
        <w:spacing w:before="0" w:beforeAutospacing="0" w:after="0" w:afterAutospacing="0"/>
        <w:jc w:val="right"/>
        <w:rPr>
          <w:sz w:val="28"/>
          <w:szCs w:val="16"/>
        </w:rPr>
      </w:pPr>
    </w:p>
    <w:p w:rsidR="006B1639" w:rsidRDefault="006B1639" w:rsidP="006B1639">
      <w:pPr>
        <w:pStyle w:val="a3"/>
        <w:spacing w:before="0" w:beforeAutospacing="0" w:after="0" w:afterAutospacing="0"/>
        <w:jc w:val="right"/>
        <w:rPr>
          <w:sz w:val="28"/>
          <w:szCs w:val="16"/>
        </w:rPr>
      </w:pPr>
    </w:p>
    <w:p w:rsidR="006B1639" w:rsidRDefault="006B1639" w:rsidP="006B1639">
      <w:pPr>
        <w:pStyle w:val="a3"/>
        <w:spacing w:before="0" w:beforeAutospacing="0" w:after="0" w:afterAutospacing="0"/>
        <w:jc w:val="right"/>
        <w:rPr>
          <w:sz w:val="28"/>
          <w:szCs w:val="16"/>
        </w:rPr>
      </w:pPr>
      <w:r>
        <w:rPr>
          <w:sz w:val="28"/>
          <w:szCs w:val="15"/>
        </w:rPr>
        <w:br/>
      </w:r>
      <w:r>
        <w:rPr>
          <w:sz w:val="28"/>
          <w:szCs w:val="15"/>
        </w:rPr>
        <w:br/>
      </w:r>
      <w:r>
        <w:rPr>
          <w:sz w:val="28"/>
          <w:szCs w:val="15"/>
        </w:rPr>
        <w:br/>
      </w:r>
      <w:r>
        <w:rPr>
          <w:sz w:val="28"/>
          <w:szCs w:val="15"/>
        </w:rPr>
        <w:br/>
      </w:r>
      <w:r>
        <w:rPr>
          <w:sz w:val="28"/>
          <w:szCs w:val="15"/>
        </w:rPr>
        <w:br/>
      </w:r>
    </w:p>
    <w:p w:rsidR="006B1639" w:rsidRDefault="006B1639" w:rsidP="006B1639">
      <w:pPr>
        <w:jc w:val="right"/>
      </w:pPr>
    </w:p>
    <w:p w:rsidR="006B1639" w:rsidRDefault="006B1639" w:rsidP="006B1639">
      <w:pPr>
        <w:jc w:val="right"/>
      </w:pPr>
    </w:p>
    <w:p w:rsidR="006B1639" w:rsidRDefault="006B1639" w:rsidP="006B1639">
      <w:pPr>
        <w:jc w:val="right"/>
      </w:pPr>
    </w:p>
    <w:p w:rsidR="006B1639" w:rsidRDefault="006B1639" w:rsidP="006B1639">
      <w:pPr>
        <w:jc w:val="right"/>
      </w:pPr>
    </w:p>
    <w:p w:rsidR="006B1639" w:rsidRDefault="006B1639" w:rsidP="006B1639">
      <w:pPr>
        <w:jc w:val="right"/>
      </w:pPr>
    </w:p>
    <w:p w:rsidR="006B1639" w:rsidRDefault="006B1639" w:rsidP="006B1639">
      <w:pPr>
        <w:jc w:val="right"/>
      </w:pPr>
    </w:p>
    <w:p w:rsidR="00230CB2" w:rsidRPr="006B1639" w:rsidRDefault="006B1639" w:rsidP="006B1639">
      <w:pPr>
        <w:rPr>
          <w:bCs/>
          <w:sz w:val="28"/>
        </w:rPr>
      </w:pPr>
      <w:r>
        <w:t xml:space="preserve">                                                          </w:t>
      </w:r>
      <w:r>
        <w:rPr>
          <w:bCs/>
          <w:sz w:val="28"/>
        </w:rPr>
        <w:t>п. Константиновский, 2017</w:t>
      </w:r>
      <w:r w:rsidRPr="00627E7E">
        <w:rPr>
          <w:bCs/>
          <w:sz w:val="28"/>
        </w:rPr>
        <w:t xml:space="preserve"> г</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Пояснительная записка</w:t>
      </w:r>
    </w:p>
    <w:p w:rsidR="006B1639"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Программа составлена на основе примерных программ для специальных (коррекционных) образовательных учреждений VIII вида (5-9 классы). Авторы: А.А. Дмитриев, И.Ю. </w:t>
      </w:r>
      <w:proofErr w:type="spellStart"/>
      <w:r w:rsidRPr="00230CB2">
        <w:rPr>
          <w:rFonts w:ascii="Times New Roman" w:eastAsia="Times New Roman" w:hAnsi="Times New Roman" w:cs="Times New Roman"/>
          <w:sz w:val="24"/>
          <w:szCs w:val="24"/>
          <w:lang w:eastAsia="ru-RU"/>
        </w:rPr>
        <w:t>Жуковин</w:t>
      </w:r>
      <w:proofErr w:type="spellEnd"/>
      <w:r w:rsidRPr="00230CB2">
        <w:rPr>
          <w:rFonts w:ascii="Times New Roman" w:eastAsia="Times New Roman" w:hAnsi="Times New Roman" w:cs="Times New Roman"/>
          <w:sz w:val="24"/>
          <w:szCs w:val="24"/>
          <w:lang w:eastAsia="ru-RU"/>
        </w:rPr>
        <w:t xml:space="preserve">, С.В. Веневцев.- Москва Просвещение,2006г. Система физического воспитания в специальной (коррекционной) школе VII вида объединяет классно-урочные, внеклассные формы занятий физическими упражнениями и спортом, физкультурные мероприятия в режиме школьного дня.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Данная программа определяет содержание и методику проведения уроков физической культуры. На преподавание предмета «Физическая культура» отводится 70 часов в год, 2 часа в неделю.</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Основной целью физического воспитания в школе является укрепление здоровья детей и совершенствование их физического развития. Для</w:t>
      </w:r>
      <w:r w:rsidRPr="00230CB2">
        <w:rPr>
          <w:rFonts w:ascii="Times New Roman" w:eastAsia="Times New Roman" w:hAnsi="Times New Roman" w:cs="Times New Roman"/>
          <w:sz w:val="24"/>
          <w:szCs w:val="24"/>
          <w:lang w:eastAsia="ru-RU"/>
        </w:rPr>
        <w:t xml:space="preserve"> достижения этой цели необходимо решить следующие основные задачи:</w:t>
      </w:r>
    </w:p>
    <w:p w:rsidR="00230CB2" w:rsidRPr="00230CB2" w:rsidRDefault="00230CB2" w:rsidP="006B1639">
      <w:pPr>
        <w:numPr>
          <w:ilvl w:val="0"/>
          <w:numId w:val="1"/>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обеспечить высокий уровень здоровья и нормальное физическое развитие учащихся;</w:t>
      </w:r>
    </w:p>
    <w:p w:rsidR="00230CB2" w:rsidRPr="00230CB2" w:rsidRDefault="00230CB2" w:rsidP="006B1639">
      <w:pPr>
        <w:numPr>
          <w:ilvl w:val="0"/>
          <w:numId w:val="1"/>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развить их основные физические качества;</w:t>
      </w:r>
    </w:p>
    <w:p w:rsidR="00230CB2" w:rsidRPr="00230CB2" w:rsidRDefault="00230CB2" w:rsidP="006B1639">
      <w:pPr>
        <w:numPr>
          <w:ilvl w:val="0"/>
          <w:numId w:val="1"/>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дать необходимые знания в области физической культуры и спорта, гигиены в </w:t>
      </w:r>
      <w:proofErr w:type="spellStart"/>
      <w:r w:rsidRPr="00230CB2">
        <w:rPr>
          <w:rFonts w:ascii="Times New Roman" w:eastAsia="Times New Roman" w:hAnsi="Times New Roman" w:cs="Times New Roman"/>
          <w:sz w:val="24"/>
          <w:szCs w:val="24"/>
          <w:lang w:eastAsia="ru-RU"/>
        </w:rPr>
        <w:t>валеологии</w:t>
      </w:r>
      <w:proofErr w:type="spellEnd"/>
      <w:r w:rsidRPr="00230CB2">
        <w:rPr>
          <w:rFonts w:ascii="Times New Roman" w:eastAsia="Times New Roman" w:hAnsi="Times New Roman" w:cs="Times New Roman"/>
          <w:sz w:val="24"/>
          <w:szCs w:val="24"/>
          <w:lang w:eastAsia="ru-RU"/>
        </w:rPr>
        <w:t>;</w:t>
      </w:r>
    </w:p>
    <w:p w:rsidR="00230CB2" w:rsidRPr="00230CB2" w:rsidRDefault="00230CB2" w:rsidP="006B1639">
      <w:pPr>
        <w:numPr>
          <w:ilvl w:val="0"/>
          <w:numId w:val="1"/>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воспитать устойчивый интерес и потребность в самостоятельных занятиях физическими упражнениями и спортом;</w:t>
      </w:r>
    </w:p>
    <w:p w:rsidR="00230CB2" w:rsidRPr="00230CB2" w:rsidRDefault="00230CB2" w:rsidP="006B1639">
      <w:pPr>
        <w:numPr>
          <w:ilvl w:val="0"/>
          <w:numId w:val="1"/>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развить координационные способности и обучить жизненно необходимым умениям и навыкам;</w:t>
      </w:r>
    </w:p>
    <w:p w:rsidR="00230CB2" w:rsidRPr="00230CB2" w:rsidRDefault="00230CB2" w:rsidP="006B1639">
      <w:pPr>
        <w:numPr>
          <w:ilvl w:val="0"/>
          <w:numId w:val="1"/>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воспитать у школьников высокие нравственные и волевые качества.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Реализация данной программы предполагает осуществление этих задач. Последовательно решая важнейшие задачи физического воспитания, учитель должен, прежде всего, направить свою деятельность на формирование знаний, умений и навыков по здоровому образу жизни.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Физическое воспитание осуществляется в тесной связи с </w:t>
      </w:r>
      <w:proofErr w:type="spellStart"/>
      <w:r w:rsidRPr="00230CB2">
        <w:rPr>
          <w:rFonts w:ascii="Times New Roman" w:eastAsia="Times New Roman" w:hAnsi="Times New Roman" w:cs="Times New Roman"/>
          <w:sz w:val="24"/>
          <w:szCs w:val="24"/>
          <w:lang w:eastAsia="ru-RU"/>
        </w:rPr>
        <w:t>умстенным</w:t>
      </w:r>
      <w:proofErr w:type="spellEnd"/>
      <w:r w:rsidRPr="00230CB2">
        <w:rPr>
          <w:rFonts w:ascii="Times New Roman" w:eastAsia="Times New Roman" w:hAnsi="Times New Roman" w:cs="Times New Roman"/>
          <w:sz w:val="24"/>
          <w:szCs w:val="24"/>
          <w:lang w:eastAsia="ru-RU"/>
        </w:rPr>
        <w:t>, нравственным, эстетическим воспитанием и трудовым обучением, занимает одно из ведущих мест в подготовке учащихся с нарушениями интеллекта к самостоятельной жизни и производственному труду.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Характерные особенности у детей с недостатками интеллекта является наличие у них разнообразных нарушений психического и физического развития, обусловленных органическим поражение центральной нервной системы различной этиологии.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 характеристике физического развития добавляется недоразвития интеллекта, в частности речи, что в свою очередь приводит к недостаточному осмыслению речевых инструкций и заданий, что требует дополнительного внимания учителя при организации учебной работы, при проведении спортивных - массовых мероприятий с детьми.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Программа по физкультуре для 5-9 классов содержит разделы: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легкая атлетика, гимнастика, подвижные и спортивные игры. Лыжная подготовка заменена кроссовой подготовкой.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Программный материал усложняется по разделам каждый год за счет увеличения сложности элементов на базе ранее пройденных.</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 школе для тетей с нарушением интеллекта основной формой организации занятий по физической культуре является </w:t>
      </w:r>
      <w:proofErr w:type="gramStart"/>
      <w:r w:rsidRPr="00230CB2">
        <w:rPr>
          <w:rFonts w:ascii="Times New Roman" w:eastAsia="Times New Roman" w:hAnsi="Times New Roman" w:cs="Times New Roman"/>
          <w:sz w:val="24"/>
          <w:szCs w:val="24"/>
          <w:lang w:eastAsia="ru-RU"/>
        </w:rPr>
        <w:t>урок</w:t>
      </w:r>
      <w:proofErr w:type="gramEnd"/>
      <w:r w:rsidRPr="00230CB2">
        <w:rPr>
          <w:rFonts w:ascii="Times New Roman" w:eastAsia="Times New Roman" w:hAnsi="Times New Roman" w:cs="Times New Roman"/>
          <w:sz w:val="24"/>
          <w:szCs w:val="24"/>
          <w:lang w:eastAsia="ru-RU"/>
        </w:rPr>
        <w:t xml:space="preserve"> состоящий из четырех основных частей: вводный, подготовительный, основной и заключительный. </w:t>
      </w:r>
      <w:proofErr w:type="gramStart"/>
      <w:r w:rsidRPr="00230CB2">
        <w:rPr>
          <w:rFonts w:ascii="Times New Roman" w:eastAsia="Times New Roman" w:hAnsi="Times New Roman" w:cs="Times New Roman"/>
          <w:sz w:val="24"/>
          <w:szCs w:val="24"/>
          <w:lang w:eastAsia="ru-RU"/>
        </w:rPr>
        <w:t>Учитель использует приемы: объяснение, показ, упражнение, закреплении (в форме тренировочных занятий), оценку: (похвалу, поощрение, порицание).</w:t>
      </w:r>
      <w:proofErr w:type="gramEnd"/>
      <w:r w:rsidRPr="00230CB2">
        <w:rPr>
          <w:rFonts w:ascii="Times New Roman" w:eastAsia="Times New Roman" w:hAnsi="Times New Roman" w:cs="Times New Roman"/>
          <w:sz w:val="24"/>
          <w:szCs w:val="24"/>
          <w:lang w:eastAsia="ru-RU"/>
        </w:rPr>
        <w:t xml:space="preserve"> Каждый урок, по возможности включает элементы игры, занимательности состязательности, что значительно стимулирует интерес детей к урокам физической культуры. Обязательным, является </w:t>
      </w:r>
      <w:proofErr w:type="gramStart"/>
      <w:r w:rsidRPr="00230CB2">
        <w:rPr>
          <w:rFonts w:ascii="Times New Roman" w:eastAsia="Times New Roman" w:hAnsi="Times New Roman" w:cs="Times New Roman"/>
          <w:sz w:val="24"/>
          <w:szCs w:val="24"/>
          <w:lang w:eastAsia="ru-RU"/>
        </w:rPr>
        <w:t>контроль за</w:t>
      </w:r>
      <w:proofErr w:type="gramEnd"/>
      <w:r w:rsidRPr="00230CB2">
        <w:rPr>
          <w:rFonts w:ascii="Times New Roman" w:eastAsia="Times New Roman" w:hAnsi="Times New Roman" w:cs="Times New Roman"/>
          <w:sz w:val="24"/>
          <w:szCs w:val="24"/>
          <w:lang w:eastAsia="ru-RU"/>
        </w:rPr>
        <w:t xml:space="preserve"> физическим развитием </w:t>
      </w:r>
      <w:r w:rsidRPr="00230CB2">
        <w:rPr>
          <w:rFonts w:ascii="Times New Roman" w:eastAsia="Times New Roman" w:hAnsi="Times New Roman" w:cs="Times New Roman"/>
          <w:sz w:val="24"/>
          <w:szCs w:val="24"/>
          <w:lang w:eastAsia="ru-RU"/>
        </w:rPr>
        <w:lastRenderedPageBreak/>
        <w:t>и физической подготовленностью учащихся, что позволяет отслеживать динамику развития умственно - отсталых учащихся. Контрольные нормативы принимаются дважды в год – в сентябре и мае на уроках физической культуры.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Второе главное направление деятельности учителя - формирование устойчивого интереса, потребности и мотивов для систематических занятий физическими упражнениями, привитие навыков самостоятельных занятий.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данной программе для 5-9 классов представлен материал только для учебной работы в школе. Это связано с тем, что с 5 класса начинаются активные занятия спортом, что требует глубокой разработки отдельной программы (или программ) по работе</w:t>
      </w:r>
      <w:r w:rsidRPr="00230CB2">
        <w:rPr>
          <w:rFonts w:ascii="Times New Roman" w:eastAsia="Times New Roman" w:hAnsi="Times New Roman" w:cs="Times New Roman"/>
          <w:i/>
          <w:iCs/>
          <w:sz w:val="24"/>
          <w:szCs w:val="24"/>
          <w:lang w:eastAsia="ru-RU"/>
        </w:rPr>
        <w:t xml:space="preserve"> </w:t>
      </w:r>
      <w:r w:rsidRPr="00230CB2">
        <w:rPr>
          <w:rFonts w:ascii="Times New Roman" w:eastAsia="Times New Roman" w:hAnsi="Times New Roman" w:cs="Times New Roman"/>
          <w:sz w:val="24"/>
          <w:szCs w:val="24"/>
          <w:lang w:eastAsia="ru-RU"/>
        </w:rPr>
        <w:t xml:space="preserve">спортивных секций по различным видам с учетом биологических законов развития организма ребенка и специфики занятий каждым конкретным видом. </w:t>
      </w:r>
      <w:proofErr w:type="gramStart"/>
      <w:r w:rsidRPr="00230CB2">
        <w:rPr>
          <w:rFonts w:ascii="Times New Roman" w:eastAsia="Times New Roman" w:hAnsi="Times New Roman" w:cs="Times New Roman"/>
          <w:sz w:val="24"/>
          <w:szCs w:val="24"/>
          <w:lang w:eastAsia="ru-RU"/>
        </w:rPr>
        <w:t>Это очень важно,</w:t>
      </w:r>
      <w:r w:rsidRPr="00230CB2">
        <w:rPr>
          <w:rFonts w:ascii="Times New Roman" w:eastAsia="Times New Roman" w:hAnsi="Times New Roman" w:cs="Times New Roman"/>
          <w:i/>
          <w:iCs/>
          <w:sz w:val="24"/>
          <w:szCs w:val="24"/>
          <w:lang w:eastAsia="ru-RU"/>
        </w:rPr>
        <w:t xml:space="preserve"> </w:t>
      </w:r>
      <w:r w:rsidRPr="00230CB2">
        <w:rPr>
          <w:rFonts w:ascii="Times New Roman" w:eastAsia="Times New Roman" w:hAnsi="Times New Roman" w:cs="Times New Roman"/>
          <w:sz w:val="24"/>
          <w:szCs w:val="24"/>
          <w:lang w:eastAsia="ru-RU"/>
        </w:rPr>
        <w:t>учитывая то, что спорт является мощным средством воздействия на организм подростков и юношей и точная разработка содержания, средств, методов, объема и интенсивности нагрузок, с одной стороны, будет способствовать росту спортивных достижений (созданию фундамента для занятий «большим» спортом), а с другой стороны, позволит избежать перегрузок как физических, так и психических и других нежелательных явлений, связанных с возможными перегрузками</w:t>
      </w:r>
      <w:proofErr w:type="gramEnd"/>
      <w:r w:rsidRPr="00230CB2">
        <w:rPr>
          <w:rFonts w:ascii="Times New Roman" w:eastAsia="Times New Roman" w:hAnsi="Times New Roman" w:cs="Times New Roman"/>
          <w:sz w:val="24"/>
          <w:szCs w:val="24"/>
          <w:lang w:eastAsia="ru-RU"/>
        </w:rPr>
        <w:t xml:space="preserve">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программе представлен учебный материал по всем видам упражнений для каждого класса отдельно. Важным разделом является раздел «Основы званий» (теоретические сведения). В программе для 5-9 классов представлен раздел «Основы знаний» общего характера. Здесь перечисляется объем знаний, который ученики должны усвоить по здоровому образу жизни, влиянию физических упражнений на организм человека, по гигиене и психологии занятий физическими упражнениями и спортом, по основам самоконтроля и многое другое.</w:t>
      </w:r>
    </w:p>
    <w:p w:rsidR="006B1639"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Ряд тем повторяется в различных классах, при этом материал не повторяется, а излагается в зависимости от возраста учащихся на новом качественном и количественном уровне. Особое внимание должно быть обращено на темы, связанные с формированием здорового образа жизни.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5 класс</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Учебно-тематический план 70 часов за год (2 часа в неделю)</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tbl>
      <w:tblPr>
        <w:tblW w:w="7716" w:type="dxa"/>
        <w:tblCellSpacing w:w="0" w:type="dxa"/>
        <w:tblCellMar>
          <w:top w:w="84" w:type="dxa"/>
          <w:left w:w="84" w:type="dxa"/>
          <w:bottom w:w="84" w:type="dxa"/>
          <w:right w:w="84" w:type="dxa"/>
        </w:tblCellMar>
        <w:tblLook w:val="04A0"/>
      </w:tblPr>
      <w:tblGrid>
        <w:gridCol w:w="550"/>
        <w:gridCol w:w="3748"/>
        <w:gridCol w:w="325"/>
        <w:gridCol w:w="742"/>
        <w:gridCol w:w="2351"/>
      </w:tblGrid>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30CB2">
              <w:rPr>
                <w:rFonts w:ascii="Times New Roman" w:eastAsia="Times New Roman" w:hAnsi="Times New Roman" w:cs="Times New Roman"/>
                <w:b/>
                <w:bCs/>
                <w:sz w:val="24"/>
                <w:szCs w:val="24"/>
                <w:lang w:eastAsia="ru-RU"/>
              </w:rPr>
              <w:t>п</w:t>
            </w:r>
            <w:proofErr w:type="spellEnd"/>
            <w:proofErr w:type="gramEnd"/>
            <w:r w:rsidRPr="00230CB2">
              <w:rPr>
                <w:rFonts w:ascii="Times New Roman" w:eastAsia="Times New Roman" w:hAnsi="Times New Roman" w:cs="Times New Roman"/>
                <w:b/>
                <w:bCs/>
                <w:sz w:val="24"/>
                <w:szCs w:val="24"/>
                <w:lang w:eastAsia="ru-RU"/>
              </w:rPr>
              <w:t>/</w:t>
            </w:r>
            <w:proofErr w:type="spellStart"/>
            <w:r w:rsidRPr="00230CB2">
              <w:rPr>
                <w:rFonts w:ascii="Times New Roman" w:eastAsia="Times New Roman" w:hAnsi="Times New Roman" w:cs="Times New Roman"/>
                <w:b/>
                <w:bCs/>
                <w:sz w:val="24"/>
                <w:szCs w:val="24"/>
                <w:lang w:eastAsia="ru-RU"/>
              </w:rPr>
              <w:t>п</w:t>
            </w:r>
            <w:proofErr w:type="spellEnd"/>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Разделы и темы</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Всего часов</w:t>
            </w: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Примечание</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Основы знаний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Значение регулярных занятий физическими упражнениями для укрепления здоровья, повышения работоспособности и долголетия. ТБ – I четверть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Гигиенические правила занятий физическими упражнениями. ТБ – II четверть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Правила выполнения домашних заданий, утренней гимнастики, физкультурных минут. ТБ – III четверть</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Правила безопасности при выполнении физических упражнений. ТБ – IV четверть</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I</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Легкая атлетика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b/>
                <w:bCs/>
                <w:sz w:val="24"/>
                <w:szCs w:val="24"/>
                <w:lang w:eastAsia="ru-RU"/>
              </w:rPr>
              <w:t>Ввводный</w:t>
            </w:r>
            <w:proofErr w:type="spellEnd"/>
            <w:r w:rsidRPr="00230CB2">
              <w:rPr>
                <w:rFonts w:ascii="Times New Roman" w:eastAsia="Times New Roman" w:hAnsi="Times New Roman" w:cs="Times New Roman"/>
                <w:b/>
                <w:bCs/>
                <w:sz w:val="24"/>
                <w:szCs w:val="24"/>
                <w:lang w:eastAsia="ru-RU"/>
              </w:rPr>
              <w:t xml:space="preserve"> инструктаж по ТБ. </w:t>
            </w:r>
            <w:r w:rsidRPr="00230CB2">
              <w:rPr>
                <w:rFonts w:ascii="Times New Roman" w:eastAsia="Times New Roman" w:hAnsi="Times New Roman" w:cs="Times New Roman"/>
                <w:sz w:val="24"/>
                <w:szCs w:val="24"/>
                <w:lang w:eastAsia="ru-RU"/>
              </w:rPr>
              <w:t>Бег в равномерном темпе. Подвижные игры</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Спринтерский бег</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/м. Спринтерский бег. Бег 60 м</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/м – зачет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Кросс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места. Тройной прыжок</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 - зачет</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9.</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10.</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 – зачет</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II</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Гимнастика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14</w:t>
            </w: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Инструктаж по ТБ. </w:t>
            </w:r>
            <w:r w:rsidRPr="00230CB2">
              <w:rPr>
                <w:rFonts w:ascii="Times New Roman" w:eastAsia="Times New Roman" w:hAnsi="Times New Roman" w:cs="Times New Roman"/>
                <w:sz w:val="24"/>
                <w:szCs w:val="24"/>
                <w:lang w:eastAsia="ru-RU"/>
              </w:rPr>
              <w:t>Акробатика: кувырки вперед, назад, стойки, «мост»</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 обручем</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со скакалкой</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Опорный прыжок. Тесты ОФП</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9.</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Опорный прыжок – зачет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10.</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/скамейке, (бревне)</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/скамейке, (бревне)</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/скамейке, (бревне)</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Ритмичная гимнастика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Ритмичная гимнастика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III</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Спортивные игры (пионербол, баскетбол, волейбол)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20</w:t>
            </w: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Инструктаж по ТБ.</w:t>
            </w:r>
            <w:r w:rsidRPr="00230CB2">
              <w:rPr>
                <w:rFonts w:ascii="Times New Roman" w:eastAsia="Times New Roman" w:hAnsi="Times New Roman" w:cs="Times New Roman"/>
                <w:sz w:val="24"/>
                <w:szCs w:val="24"/>
                <w:lang w:eastAsia="ru-RU"/>
              </w:rPr>
              <w:t xml:space="preserve"> Прием и передача мяча сверху и снизу.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сверху и снизу.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Подача мяча.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Подача мяча.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сверху и снизу. Оценка техники</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элементов волейбола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9.</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Прямая подача мяча. Оценка техники.</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10.</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мяча на месте, в движении, изменение направления движения на 180° по звуковому сигналу.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- 2шага – бросок по кольцу одной рукой.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114.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- 2шага – бросок по кольцу одной рукой.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в щит с места 2 руками от груди и 1 от плеча, ловля мяча (штрафные броски).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в щит с места 2 руками от груди и 1 от плеча, ловля мяча (штрафные броски).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штрафных бросков, тактических действий. Индивидуальные действия игрока.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штрафных бросков, тактических действий. </w:t>
            </w:r>
            <w:r w:rsidRPr="00230CB2">
              <w:rPr>
                <w:rFonts w:ascii="Times New Roman" w:eastAsia="Times New Roman" w:hAnsi="Times New Roman" w:cs="Times New Roman"/>
                <w:sz w:val="24"/>
                <w:szCs w:val="24"/>
                <w:lang w:eastAsia="ru-RU"/>
              </w:rPr>
              <w:lastRenderedPageBreak/>
              <w:t>Индивидуальные действия игрока.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19.</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штрафных бросков, тактических действий. Тактические действия игрока. Учебная игра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20.</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штрафных бросков, тактических действий. Тактические действия игрока. Учебная игра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IV</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ОФП, кроссовая подготовка, подвижные игры</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Инструктаж по ТБ. Развитие силы мышц рук</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туловища</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ног</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гибкости:</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 плечевой пояс. Принятие контрольных нормативов.</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0CB2">
              <w:rPr>
                <w:rFonts w:ascii="Times New Roman" w:eastAsia="Times New Roman" w:hAnsi="Times New Roman" w:cs="Times New Roman"/>
                <w:sz w:val="24"/>
                <w:szCs w:val="24"/>
                <w:lang w:eastAsia="ru-RU"/>
              </w:rPr>
              <w:t>Б</w:t>
            </w:r>
            <w:proofErr w:type="gramEnd"/>
            <w:r w:rsidRPr="00230CB2">
              <w:rPr>
                <w:rFonts w:ascii="Times New Roman" w:eastAsia="Times New Roman" w:hAnsi="Times New Roman" w:cs="Times New Roman"/>
                <w:sz w:val="24"/>
                <w:szCs w:val="24"/>
                <w:lang w:eastAsia="ru-RU"/>
              </w:rPr>
              <w:t xml:space="preserve"> позвоночник. Принятие контрольных нормативов.</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тазобедренный сустав. Принятие контрольных нормативов.</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Упражнения на ловкость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9.</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10.</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11.</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12.</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13.</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Спортивные и подвижные игры. «Русская лапта», «Футбол», «Пионербол»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14.</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Спортивные и подвижные игры. «Русская лапта», «Футбол», «Пионербол»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15.</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Спортивные и подвижные игры. «Русская лапта», «Футбол», «Пионербол»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16.</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Спортивные и подвижные игры. «Русская лапта», «Футбол», «Пионербол»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17.</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Спортивные и подвижные игры. «Русская лапта», «Футбол», «Пионербол»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41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Спортивные и подвижные игры. «Русская лапта», «Футбол», </w:t>
            </w:r>
            <w:r w:rsidRPr="00230CB2">
              <w:rPr>
                <w:rFonts w:ascii="Times New Roman" w:eastAsia="Times New Roman" w:hAnsi="Times New Roman" w:cs="Times New Roman"/>
                <w:sz w:val="24"/>
                <w:szCs w:val="24"/>
                <w:lang w:eastAsia="ru-RU"/>
              </w:rPr>
              <w:lastRenderedPageBreak/>
              <w:t>«Пионербол»</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752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Материал по замене уроков по погодным и иным условиям</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Спортивные и подвижные игры. Упражнения на гибкость и силу.</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«Пионербол». Развитие силы мышц туловища</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«Пионербол». Развитие силы мышц ног</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Игра «Квадрат». Развитие гибкости</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5.</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Прыжки через скакалку. Подвижные игры</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Эстафеты. Метание теннисного мяча в цель.</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7.</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Упражнения на координацию и ловкость. Подвижные игры.</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8.</w:t>
            </w:r>
          </w:p>
        </w:tc>
        <w:tc>
          <w:tcPr>
            <w:tcW w:w="38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Упражнения на ловкость. Подвижные и спортивные игры. </w:t>
            </w:r>
          </w:p>
        </w:tc>
        <w:tc>
          <w:tcPr>
            <w:tcW w:w="97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p w:rsidR="00230CB2" w:rsidRPr="00230CB2" w:rsidRDefault="00230CB2" w:rsidP="006B1639">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Содержание и методика проведения контрольных упражнений</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b/>
          <w:bCs/>
          <w:sz w:val="24"/>
          <w:szCs w:val="24"/>
          <w:lang w:eastAsia="ru-RU"/>
        </w:rPr>
        <w:t>Многоскоки</w:t>
      </w:r>
      <w:proofErr w:type="spellEnd"/>
      <w:r w:rsidRPr="00230CB2">
        <w:rPr>
          <w:rFonts w:ascii="Times New Roman" w:eastAsia="Times New Roman" w:hAnsi="Times New Roman" w:cs="Times New Roman"/>
          <w:b/>
          <w:bCs/>
          <w:sz w:val="24"/>
          <w:szCs w:val="24"/>
          <w:lang w:eastAsia="ru-RU"/>
        </w:rPr>
        <w:t xml:space="preserve"> </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Циклические упражнения прыжкового характера, выполняемые в форме поочередных, последовательных отталкиваний обеими ногами (бег прыжками). Выполняются тремя - шестью сериями по 5-10 отталкиваний на одну ногу в каждой из них. Серия завершается либо приземлением на обе ноги (при мягком грунте), либо короткой пробежкой, гасящей набранную скорость. Упражнение может </w:t>
      </w:r>
      <w:proofErr w:type="gramStart"/>
      <w:r w:rsidRPr="00230CB2">
        <w:rPr>
          <w:rFonts w:ascii="Times New Roman" w:eastAsia="Times New Roman" w:hAnsi="Times New Roman" w:cs="Times New Roman"/>
          <w:sz w:val="24"/>
          <w:szCs w:val="24"/>
          <w:lang w:eastAsia="ru-RU"/>
        </w:rPr>
        <w:t>выполняться с заданием преодолеть</w:t>
      </w:r>
      <w:proofErr w:type="gramEnd"/>
      <w:r w:rsidRPr="00230CB2">
        <w:rPr>
          <w:rFonts w:ascii="Times New Roman" w:eastAsia="Times New Roman" w:hAnsi="Times New Roman" w:cs="Times New Roman"/>
          <w:sz w:val="24"/>
          <w:szCs w:val="24"/>
          <w:lang w:eastAsia="ru-RU"/>
        </w:rPr>
        <w:t xml:space="preserve"> расстояние за минимальное количество прыжковых шагов, часто превышающее возможности учеников. В другом варианте, соревновательном, под девизом "Кто дальше!?" школьники выполняют заданное количество прыжков и в соответствии с результатами занимают свои места. </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Челночный бег</w:t>
      </w:r>
      <w:r w:rsidRPr="00230CB2">
        <w:rPr>
          <w:rFonts w:ascii="Times New Roman" w:eastAsia="Times New Roman" w:hAnsi="Times New Roman" w:cs="Times New Roman"/>
          <w:sz w:val="24"/>
          <w:szCs w:val="24"/>
          <w:lang w:eastAsia="ru-RU"/>
        </w:rPr>
        <w:t xml:space="preserve"> Многократное преодоление небольшого расстояния </w:t>
      </w:r>
      <w:proofErr w:type="gramStart"/>
      <w:r w:rsidRPr="00230CB2">
        <w:rPr>
          <w:rFonts w:ascii="Times New Roman" w:eastAsia="Times New Roman" w:hAnsi="Times New Roman" w:cs="Times New Roman"/>
          <w:sz w:val="24"/>
          <w:szCs w:val="24"/>
          <w:lang w:eastAsia="ru-RU"/>
        </w:rPr>
        <w:t>по</w:t>
      </w:r>
      <w:proofErr w:type="gramEnd"/>
      <w:r w:rsidRPr="00230CB2">
        <w:rPr>
          <w:rFonts w:ascii="Times New Roman" w:eastAsia="Times New Roman" w:hAnsi="Times New Roman" w:cs="Times New Roman"/>
          <w:sz w:val="24"/>
          <w:szCs w:val="24"/>
          <w:lang w:eastAsia="ru-RU"/>
        </w:rPr>
        <w:t xml:space="preserve"> прямой во встречных направлениях. Развивает быстроту движений и ловкость. Чаще выполняется в двух вариантах.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Челночный бег с использованием предметов (кубиков, мячей, деревянных брусков) организуется так: испытуемый встает на стартовую линию отмеренного отрезка (5, 9, 10 м). По командам "Внимание" и "Марш" начинает бег и бежит до ограничивающей линии, берет лежащий за чертой один из предметов</w:t>
      </w:r>
      <w:r w:rsidRPr="00230CB2">
        <w:rPr>
          <w:rFonts w:ascii="Times New Roman" w:eastAsia="Times New Roman" w:hAnsi="Times New Roman" w:cs="Times New Roman"/>
          <w:b/>
          <w:bCs/>
          <w:sz w:val="24"/>
          <w:szCs w:val="24"/>
          <w:lang w:eastAsia="ru-RU"/>
        </w:rPr>
        <w:t xml:space="preserve"> </w:t>
      </w:r>
      <w:r w:rsidRPr="00230CB2">
        <w:rPr>
          <w:rFonts w:ascii="Times New Roman" w:eastAsia="Times New Roman" w:hAnsi="Times New Roman" w:cs="Times New Roman"/>
          <w:sz w:val="24"/>
          <w:szCs w:val="24"/>
          <w:lang w:eastAsia="ru-RU"/>
        </w:rPr>
        <w:t xml:space="preserve">и, преодолев отрезок в обратном направлении, кладет его за стартовой линией. Секундомер включается вместе с командой "Марш" и останавливается в момент, когда последний из предметов оказывается за исходной чертой.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Более простой вид челночного бега исключает использование предметов. В этом случае необходимо лишь забегать обеими ногами за ограничительные линии. Количество отрезков может быть любым, как четным, так и нечетным.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Выполнение этого теста однократное, индивидуальное.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примерных нормативах указано время использования кубиков. Однако проведение теста вне залов и при разных погодных условиях может существенно изменить результаты испытуемых. Такие параметры, как твердость покрытия, длина отрезков, одежда участников и т.п. должны быть стандартизированы. В ином случае можно сравнивать результаты только в данной группе.</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Метание и ловля мяча после отскока от вертикального препятствия</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Этот контрольный тест и одновременно развивающее упражнение проводится в стандартных для данной школы условиях. Учащийся с резиновым (теннисным) мячом встает на определенном расстоянии от стены или баскетбольного щита. Исходное положение - характерное для метания мяча с места - ноги в положении шага, руки с мячом над плечом. По сигналу учителя испытуемый выполняет броски мяча с последующей его ловлей после отскока. Тест продолжается в течение минуты, подсчитывается количество произведенных бросков. Расстояние до препятствия может быть разным, но всегда одинаковым для данной группы учащихся. В зависимости от возможностей школы упражнение может выполняться группами, подсчет ведет учитель или свободные от задания школьники. Если преследуется цель ускорить проведение теста или интенсифицировать бросковую работу, то можно учитывать время, затраченное учащимися на выполнение определенного количества бросков - 10-15-20 и т. д. </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Метание мяча в цель</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Упражнение может проводиться как в стандартных, так и в возможных для данной школы условиях. Целью может быть квадратная или круглая мишень 1х1 м с двумя-тремя внутренними габаритами, с обозначением очков (1-3 или 5-3). Расстояние до мишени 5-12 метров, в зависимости от подготовленности и возраста учащихся. При невозможности создания стандартных условий в качестве мишеней могут использоваться гимнастические обручи, баскетбольные мячи и т.п., а в качестве снарядов – самодельные тряпичные мячи или небольшие камешки, пластиковые кубики и т. д. Исходное положение - стандартное для метания с места, метающая рука - над плечом. </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Поскоки на месте</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Данный тест определяет развитие мышц и связок </w:t>
      </w:r>
      <w:proofErr w:type="spellStart"/>
      <w:r w:rsidRPr="00230CB2">
        <w:rPr>
          <w:rFonts w:ascii="Times New Roman" w:eastAsia="Times New Roman" w:hAnsi="Times New Roman" w:cs="Times New Roman"/>
          <w:sz w:val="24"/>
          <w:szCs w:val="24"/>
          <w:lang w:eastAsia="ru-RU"/>
        </w:rPr>
        <w:t>голеностопа</w:t>
      </w:r>
      <w:proofErr w:type="spellEnd"/>
      <w:r w:rsidRPr="00230CB2">
        <w:rPr>
          <w:rFonts w:ascii="Times New Roman" w:eastAsia="Times New Roman" w:hAnsi="Times New Roman" w:cs="Times New Roman"/>
          <w:sz w:val="24"/>
          <w:szCs w:val="24"/>
          <w:lang w:eastAsia="ru-RU"/>
        </w:rPr>
        <w:t xml:space="preserve"> и способствует их укреплению. Использование скакалки не обязательно, поскольку далеко не каждый ученик справляется с ней. Задание может выполняться фронтально, при свободном расположении учащихся. И.п. – основная стойка, руки слегка согнуты в локтях или на поясе: Поскоки выполняются на двух ногах, на 5-8 см в высоту при частоте 100-120 прыжков </w:t>
      </w:r>
      <w:proofErr w:type="gramStart"/>
      <w:r w:rsidRPr="00230CB2">
        <w:rPr>
          <w:rFonts w:ascii="Times New Roman" w:eastAsia="Times New Roman" w:hAnsi="Times New Roman" w:cs="Times New Roman"/>
          <w:sz w:val="24"/>
          <w:szCs w:val="24"/>
          <w:lang w:eastAsia="ru-RU"/>
        </w:rPr>
        <w:t>в</w:t>
      </w:r>
      <w:proofErr w:type="gramEnd"/>
      <w:r w:rsidRPr="00230CB2">
        <w:rPr>
          <w:rFonts w:ascii="Times New Roman" w:eastAsia="Times New Roman" w:hAnsi="Times New Roman" w:cs="Times New Roman"/>
          <w:sz w:val="24"/>
          <w:szCs w:val="24"/>
          <w:lang w:eastAsia="ru-RU"/>
        </w:rPr>
        <w:t xml:space="preserve"> </w:t>
      </w:r>
      <w:proofErr w:type="gramStart"/>
      <w:r w:rsidRPr="00230CB2">
        <w:rPr>
          <w:rFonts w:ascii="Times New Roman" w:eastAsia="Times New Roman" w:hAnsi="Times New Roman" w:cs="Times New Roman"/>
          <w:sz w:val="24"/>
          <w:szCs w:val="24"/>
          <w:lang w:eastAsia="ru-RU"/>
        </w:rPr>
        <w:t>мин</w:t>
      </w:r>
      <w:proofErr w:type="gramEnd"/>
      <w:r w:rsidRPr="00230CB2">
        <w:rPr>
          <w:rFonts w:ascii="Times New Roman" w:eastAsia="Times New Roman" w:hAnsi="Times New Roman" w:cs="Times New Roman"/>
          <w:sz w:val="24"/>
          <w:szCs w:val="24"/>
          <w:lang w:eastAsia="ru-RU"/>
        </w:rPr>
        <w:t>. Начинается упражнение по команде "Марш" и продолжается до максимально установленного времени (1-2 мин.) или по достижении определенного количества прыжков. По мере прекращения упражнения каждому ученику объявляется его время. Нагрузка может выполняться и за два приема, как это</w:t>
      </w:r>
      <w:r w:rsidRPr="00230CB2">
        <w:rPr>
          <w:rFonts w:ascii="Times New Roman" w:eastAsia="Times New Roman" w:hAnsi="Times New Roman" w:cs="Times New Roman"/>
          <w:b/>
          <w:bCs/>
          <w:sz w:val="24"/>
          <w:szCs w:val="24"/>
          <w:lang w:eastAsia="ru-RU"/>
        </w:rPr>
        <w:t xml:space="preserve"> </w:t>
      </w:r>
      <w:r w:rsidRPr="00230CB2">
        <w:rPr>
          <w:rFonts w:ascii="Times New Roman" w:eastAsia="Times New Roman" w:hAnsi="Times New Roman" w:cs="Times New Roman"/>
          <w:sz w:val="24"/>
          <w:szCs w:val="24"/>
          <w:lang w:eastAsia="ru-RU"/>
        </w:rPr>
        <w:t>указано в нормативах.</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Приседания за 20 секунд</w:t>
      </w:r>
      <w:r w:rsidRPr="00230CB2">
        <w:rPr>
          <w:rFonts w:ascii="Times New Roman" w:eastAsia="Times New Roman" w:hAnsi="Times New Roman" w:cs="Times New Roman"/>
          <w:sz w:val="24"/>
          <w:szCs w:val="24"/>
          <w:lang w:eastAsia="ru-RU"/>
        </w:rPr>
        <w:t xml:space="preserve"> </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Скоростно-силовой тест для мышц - разгибателей бедра. Может выполняться в парном построении, когда учащиеся одной шеренги приседают, а их партнеры ведут подсчет. Учитывается количество завершенных попыток. Исходное положение может быть различным - руки на поясе, за головой, свободно и др. Однако оно должно быть одинаковым в данной серии наблюдений. Угол сгибания ног - 90°, пятки не отрывать, при разгибании корпус почти полностью выпрямляется. Как и предыдущий тест, он может быть освоен как домашнее задание, проверяемое в ход» уроков. </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Бег на месте в течение 10 секунд</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Контрольное и развивающее упражнение, определяющее максимальную частоту беговых движений на месте. Для его проведения требуется минимальная по размеру площадка с твердым покрытием. Выполняется после соответствующей разминки в парном построении. При большой частоте движений подсчитывается количество шагов, выполненных одной из ног, с последующим их удвоением. Колени поднимаются до горизонтального уровня, руки, как при беге. </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Метание набивного мяча (1 кг)</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Комплексный тест, определяющий развитие мышц плечевого пояса, гибкость. Выполняется из положения, сидя, ноги врозь, пятки у ограничительной линии. Бросок производится двумя руками из-за головы. Из двух попыток засчитывается </w:t>
      </w:r>
      <w:proofErr w:type="gramStart"/>
      <w:r w:rsidRPr="00230CB2">
        <w:rPr>
          <w:rFonts w:ascii="Times New Roman" w:eastAsia="Times New Roman" w:hAnsi="Times New Roman" w:cs="Times New Roman"/>
          <w:sz w:val="24"/>
          <w:szCs w:val="24"/>
          <w:lang w:eastAsia="ru-RU"/>
        </w:rPr>
        <w:t>лучшая</w:t>
      </w:r>
      <w:proofErr w:type="gramEnd"/>
      <w:r w:rsidRPr="00230CB2">
        <w:rPr>
          <w:rFonts w:ascii="Times New Roman" w:eastAsia="Times New Roman" w:hAnsi="Times New Roman" w:cs="Times New Roman"/>
          <w:sz w:val="24"/>
          <w:szCs w:val="24"/>
          <w:lang w:eastAsia="ru-RU"/>
        </w:rPr>
        <w:t>. В определенных случаях используется как упражнение, заменяющее метание гранаты.</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Метание (броски) баскетбольного мяча двумя руками из-за головы</w:t>
      </w:r>
      <w:r w:rsidRPr="00230CB2">
        <w:rPr>
          <w:rFonts w:ascii="Times New Roman" w:eastAsia="Times New Roman" w:hAnsi="Times New Roman" w:cs="Times New Roman"/>
          <w:sz w:val="24"/>
          <w:szCs w:val="24"/>
          <w:lang w:eastAsia="ru-RU"/>
        </w:rPr>
        <w:t xml:space="preserve"> </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Упражнение является развивающим и контрольным одновременно. Оказывает комплексное воздействие на мышцы плечевого пояса. Может выполняться в парном построении со встречными бросками. Исходное положение - ноги в положении шага, руки с мячом за головой. Расстояние между партнерами определяется их подготовкой. Усилие - </w:t>
      </w:r>
      <w:proofErr w:type="spellStart"/>
      <w:r w:rsidRPr="00230CB2">
        <w:rPr>
          <w:rFonts w:ascii="Times New Roman" w:eastAsia="Times New Roman" w:hAnsi="Times New Roman" w:cs="Times New Roman"/>
          <w:sz w:val="24"/>
          <w:szCs w:val="24"/>
          <w:lang w:eastAsia="ru-RU"/>
        </w:rPr>
        <w:lastRenderedPageBreak/>
        <w:t>субмаксимальное</w:t>
      </w:r>
      <w:proofErr w:type="spellEnd"/>
      <w:r w:rsidRPr="00230CB2">
        <w:rPr>
          <w:rFonts w:ascii="Times New Roman" w:eastAsia="Times New Roman" w:hAnsi="Times New Roman" w:cs="Times New Roman"/>
          <w:sz w:val="24"/>
          <w:szCs w:val="24"/>
          <w:lang w:eastAsia="ru-RU"/>
        </w:rPr>
        <w:t>. Упражнение можно выполнять индивидуально, с отскоком мяча от стены. Количественные нормативы, приведенные в таблицах, могут быть уточнены по местным условиям, что зависит от расстояния до препятствия, упругости и веса мяча, подготовленности школьников.</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Шестиминутный бег</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Контрольный норматив, определяющий аэробно-анаэробные возможности школьников. Проводится на промеренной дистанции. На стадионе или площадке с круговой дорожкой ведется учет целых кругов, пройденных участниками, и обозначается добавочный метраж, соответствующий определенной оценке. Маркировка делается разноцветными флажками или пластиковыми кубиками. По истечении шести минут после начала бега подастся сигнал (свисток) и фиксируется положение каждого участника, после чего определяется общий метраж преодоленной дистанции. Делать лучше это с помощью свободных от бега учащихся.</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Значение регулярных занятий физическими упражнениями для укрепления здоровья, повышения работоспособности и долголетия. Гигиенические правила занятий физическими упражнениями. Правила выполнения домашних заданий, утренней гимнастики, гимнастики до занятий, физкультурных минут.</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Правила безопасности при выполнении физических упражнений.</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Основные требования к знаниям и умениям учащихся:</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знать:</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фазы прыжка в длину с разбега</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уметь:</w:t>
      </w:r>
    </w:p>
    <w:p w:rsidR="00230CB2" w:rsidRPr="00230CB2" w:rsidRDefault="00230CB2" w:rsidP="00230C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выполнять разновидности ходьбы;</w:t>
      </w:r>
    </w:p>
    <w:p w:rsidR="00230CB2" w:rsidRPr="00230CB2" w:rsidRDefault="00230CB2" w:rsidP="00230C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передвигаться в медленном темпе в течени</w:t>
      </w:r>
      <w:proofErr w:type="gramStart"/>
      <w:r w:rsidRPr="00230CB2">
        <w:rPr>
          <w:rFonts w:ascii="Times New Roman" w:eastAsia="Times New Roman" w:hAnsi="Times New Roman" w:cs="Times New Roman"/>
          <w:sz w:val="24"/>
          <w:szCs w:val="24"/>
          <w:lang w:eastAsia="ru-RU"/>
        </w:rPr>
        <w:t>и</w:t>
      </w:r>
      <w:proofErr w:type="gramEnd"/>
      <w:r w:rsidRPr="00230CB2">
        <w:rPr>
          <w:rFonts w:ascii="Times New Roman" w:eastAsia="Times New Roman" w:hAnsi="Times New Roman" w:cs="Times New Roman"/>
          <w:sz w:val="24"/>
          <w:szCs w:val="24"/>
          <w:lang w:eastAsia="ru-RU"/>
        </w:rPr>
        <w:t xml:space="preserve"> 4 мин., пробегать на время дистанцию 60 м. </w:t>
      </w:r>
    </w:p>
    <w:p w:rsidR="00230CB2" w:rsidRPr="00230CB2" w:rsidRDefault="00230CB2" w:rsidP="00230C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выполнять прыжок длину с места.</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6B1639" w:rsidRDefault="006B1639" w:rsidP="006B1639">
      <w:pPr>
        <w:spacing w:before="100" w:beforeAutospacing="1" w:after="100" w:afterAutospacing="1"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Гимнастика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Строевые упражнения:</w:t>
      </w:r>
      <w:r w:rsidRPr="00230CB2">
        <w:rPr>
          <w:rFonts w:ascii="Times New Roman" w:eastAsia="Times New Roman" w:hAnsi="Times New Roman" w:cs="Times New Roman"/>
          <w:sz w:val="24"/>
          <w:szCs w:val="24"/>
          <w:lang w:eastAsia="ru-RU"/>
        </w:rPr>
        <w:t xml:space="preserve"> движение строевым шагом; направляющий, замыкающий; перестроение из одной шеренги в три, четыре уступом по расчету на 9, 6, 3 на месте.</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Строевая композиция</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1/8 - восьмерка 3/8 – восьмерка</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 равнение направо 1-3 перестроение в две шеренги</w:t>
      </w:r>
      <w:r w:rsidRPr="00230CB2">
        <w:rPr>
          <w:rFonts w:ascii="Times New Roman" w:eastAsia="Times New Roman" w:hAnsi="Times New Roman" w:cs="Times New Roman"/>
          <w:sz w:val="24"/>
          <w:szCs w:val="24"/>
          <w:lang w:eastAsia="ru-RU"/>
        </w:rPr>
        <w:br/>
        <w:t>3-4 равнение налево 4 пауза</w:t>
      </w:r>
      <w:r w:rsidRPr="00230CB2">
        <w:rPr>
          <w:rFonts w:ascii="Times New Roman" w:eastAsia="Times New Roman" w:hAnsi="Times New Roman" w:cs="Times New Roman"/>
          <w:sz w:val="24"/>
          <w:szCs w:val="24"/>
          <w:lang w:eastAsia="ru-RU"/>
        </w:rPr>
        <w:br/>
        <w:t>5-6 поворот направо 5-7 перестроение в одну шеренгу</w:t>
      </w:r>
      <w:r w:rsidRPr="00230CB2">
        <w:rPr>
          <w:rFonts w:ascii="Times New Roman" w:eastAsia="Times New Roman" w:hAnsi="Times New Roman" w:cs="Times New Roman"/>
          <w:sz w:val="24"/>
          <w:szCs w:val="24"/>
          <w:lang w:eastAsia="ru-RU"/>
        </w:rPr>
        <w:br/>
        <w:t xml:space="preserve">7-8 поворот налево 8 пауза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w:t>
      </w:r>
      <w:r w:rsidRPr="00230CB2">
        <w:rPr>
          <w:rFonts w:ascii="Times New Roman" w:eastAsia="Times New Roman" w:hAnsi="Times New Roman" w:cs="Times New Roman"/>
          <w:i/>
          <w:iCs/>
          <w:sz w:val="24"/>
          <w:szCs w:val="24"/>
          <w:lang w:eastAsia="ru-RU"/>
        </w:rPr>
        <w:t xml:space="preserve"> -</w:t>
      </w:r>
      <w:r w:rsidRPr="00230CB2">
        <w:rPr>
          <w:rFonts w:ascii="Times New Roman" w:eastAsia="Times New Roman" w:hAnsi="Times New Roman" w:cs="Times New Roman"/>
          <w:sz w:val="24"/>
          <w:szCs w:val="24"/>
          <w:lang w:eastAsia="ru-RU"/>
        </w:rPr>
        <w:t xml:space="preserve"> восьмерка 4/8 - восьмерка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 два приставных шага «вправо 1-4 три шага на месте</w:t>
      </w:r>
      <w:r w:rsidRPr="00230CB2">
        <w:rPr>
          <w:rFonts w:ascii="Times New Roman" w:eastAsia="Times New Roman" w:hAnsi="Times New Roman" w:cs="Times New Roman"/>
          <w:sz w:val="24"/>
          <w:szCs w:val="24"/>
          <w:lang w:eastAsia="ru-RU"/>
        </w:rPr>
        <w:br/>
        <w:t xml:space="preserve">5-8 два приставных шага влево 5-6 поворот кругом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7-8 поворот кругом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u w:val="single"/>
          <w:lang w:eastAsia="ru-RU"/>
        </w:rPr>
        <w:t>Общеразвиваюшие</w:t>
      </w:r>
      <w:proofErr w:type="spellEnd"/>
      <w:r w:rsidRPr="00230CB2">
        <w:rPr>
          <w:rFonts w:ascii="Times New Roman" w:eastAsia="Times New Roman" w:hAnsi="Times New Roman" w:cs="Times New Roman"/>
          <w:i/>
          <w:iCs/>
          <w:sz w:val="24"/>
          <w:szCs w:val="24"/>
          <w:lang w:eastAsia="ru-RU"/>
        </w:rPr>
        <w:t xml:space="preserve"> упражнения:</w:t>
      </w:r>
      <w:r w:rsidRPr="00230CB2">
        <w:rPr>
          <w:rFonts w:ascii="Times New Roman" w:eastAsia="Times New Roman" w:hAnsi="Times New Roman" w:cs="Times New Roman"/>
          <w:sz w:val="24"/>
          <w:szCs w:val="24"/>
          <w:lang w:eastAsia="ru-RU"/>
        </w:rPr>
        <w:t xml:space="preserve"> комплексы ОРУ в движении по кругу в сочетании с прыжками и беговыми упражнениями.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Упражнения акробатики: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(мальчики) О.С. - упор присев, длинный кувырок вперед, перекатом назад стойка на лопатках (держать), перекат вперед в упор присев, </w:t>
      </w:r>
      <w:proofErr w:type="gramStart"/>
      <w:r w:rsidRPr="00230CB2">
        <w:rPr>
          <w:rFonts w:ascii="Times New Roman" w:eastAsia="Times New Roman" w:hAnsi="Times New Roman" w:cs="Times New Roman"/>
          <w:sz w:val="24"/>
          <w:szCs w:val="24"/>
          <w:lang w:eastAsia="ru-RU"/>
        </w:rPr>
        <w:t>прыжок</w:t>
      </w:r>
      <w:proofErr w:type="gramEnd"/>
      <w:r w:rsidRPr="00230CB2">
        <w:rPr>
          <w:rFonts w:ascii="Times New Roman" w:eastAsia="Times New Roman" w:hAnsi="Times New Roman" w:cs="Times New Roman"/>
          <w:sz w:val="24"/>
          <w:szCs w:val="24"/>
          <w:lang w:eastAsia="ru-RU"/>
        </w:rPr>
        <w:t xml:space="preserve"> прогнувшись с поворотом кругом, кувырок назад, прыжок прогнувшись ноги врозь;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(девочки) О.С. - упор присев, перекат назад лечь на спину, "мост" (держать), опуститься на спину руки вверх, поворот кругом в </w:t>
      </w:r>
      <w:proofErr w:type="gramStart"/>
      <w:r w:rsidRPr="00230CB2">
        <w:rPr>
          <w:rFonts w:ascii="Times New Roman" w:eastAsia="Times New Roman" w:hAnsi="Times New Roman" w:cs="Times New Roman"/>
          <w:sz w:val="24"/>
          <w:szCs w:val="24"/>
          <w:lang w:eastAsia="ru-RU"/>
        </w:rPr>
        <w:t>упор</w:t>
      </w:r>
      <w:proofErr w:type="gramEnd"/>
      <w:r w:rsidRPr="00230CB2">
        <w:rPr>
          <w:rFonts w:ascii="Times New Roman" w:eastAsia="Times New Roman" w:hAnsi="Times New Roman" w:cs="Times New Roman"/>
          <w:sz w:val="24"/>
          <w:szCs w:val="24"/>
          <w:lang w:eastAsia="ru-RU"/>
        </w:rPr>
        <w:t xml:space="preserve"> лежа на бедрах, толчком ног упор присев, длинный кувырок вперед, прыжок прогнувшись ноги врозь.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Висы и упоры:</w:t>
      </w:r>
      <w:r w:rsidRPr="00230CB2">
        <w:rPr>
          <w:rFonts w:ascii="Times New Roman" w:eastAsia="Times New Roman" w:hAnsi="Times New Roman" w:cs="Times New Roman"/>
          <w:sz w:val="24"/>
          <w:szCs w:val="24"/>
          <w:lang w:eastAsia="ru-RU"/>
        </w:rPr>
        <w:t xml:space="preserve"> (мальчики) продолжить совершенствование смешанных висов, </w:t>
      </w:r>
      <w:proofErr w:type="gramStart"/>
      <w:r w:rsidRPr="00230CB2">
        <w:rPr>
          <w:rFonts w:ascii="Times New Roman" w:eastAsia="Times New Roman" w:hAnsi="Times New Roman" w:cs="Times New Roman"/>
          <w:sz w:val="24"/>
          <w:szCs w:val="24"/>
          <w:lang w:eastAsia="ru-RU"/>
        </w:rPr>
        <w:t>подтягивание</w:t>
      </w:r>
      <w:proofErr w:type="gramEnd"/>
      <w:r w:rsidRPr="00230CB2">
        <w:rPr>
          <w:rFonts w:ascii="Times New Roman" w:eastAsia="Times New Roman" w:hAnsi="Times New Roman" w:cs="Times New Roman"/>
          <w:sz w:val="24"/>
          <w:szCs w:val="24"/>
          <w:lang w:eastAsia="ru-RU"/>
        </w:rPr>
        <w:t xml:space="preserve"> в висе лежа; сгибание и разгибание рук в упоре на гимнастической скамейке.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Перекладина: (комбинация) - вис стоя, вис присев, толчком двух подъем в упор, медленное опускание вперед в </w:t>
      </w:r>
      <w:proofErr w:type="gramStart"/>
      <w:r w:rsidRPr="00230CB2">
        <w:rPr>
          <w:rFonts w:ascii="Times New Roman" w:eastAsia="Times New Roman" w:hAnsi="Times New Roman" w:cs="Times New Roman"/>
          <w:sz w:val="24"/>
          <w:szCs w:val="24"/>
          <w:lang w:eastAsia="ru-RU"/>
        </w:rPr>
        <w:t>вис</w:t>
      </w:r>
      <w:proofErr w:type="gramEnd"/>
      <w:r w:rsidRPr="00230CB2">
        <w:rPr>
          <w:rFonts w:ascii="Times New Roman" w:eastAsia="Times New Roman" w:hAnsi="Times New Roman" w:cs="Times New Roman"/>
          <w:sz w:val="24"/>
          <w:szCs w:val="24"/>
          <w:lang w:eastAsia="ru-RU"/>
        </w:rPr>
        <w:t xml:space="preserve"> лежа спереди, нажимая руками назад бросковым движением встать.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разминка и аэробная часть комплекса, упражнения направлены на переключение с одних связок на другие. Термины основных шагов и их разновидностей, используемые в аэробике.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Опорный прыжок:</w:t>
      </w:r>
      <w:r w:rsidRPr="00230CB2">
        <w:rPr>
          <w:rFonts w:ascii="Times New Roman" w:eastAsia="Times New Roman" w:hAnsi="Times New Roman" w:cs="Times New Roman"/>
          <w:sz w:val="24"/>
          <w:szCs w:val="24"/>
          <w:lang w:eastAsia="ru-RU"/>
        </w:rPr>
        <w:t xml:space="preserve"> (мальчики, девочки) вскок в упор присев; </w:t>
      </w:r>
      <w:proofErr w:type="gramStart"/>
      <w:r w:rsidRPr="00230CB2">
        <w:rPr>
          <w:rFonts w:ascii="Times New Roman" w:eastAsia="Times New Roman" w:hAnsi="Times New Roman" w:cs="Times New Roman"/>
          <w:sz w:val="24"/>
          <w:szCs w:val="24"/>
          <w:lang w:eastAsia="ru-RU"/>
        </w:rPr>
        <w:t>соскок</w:t>
      </w:r>
      <w:proofErr w:type="gramEnd"/>
      <w:r w:rsidRPr="00230CB2">
        <w:rPr>
          <w:rFonts w:ascii="Times New Roman" w:eastAsia="Times New Roman" w:hAnsi="Times New Roman" w:cs="Times New Roman"/>
          <w:sz w:val="24"/>
          <w:szCs w:val="24"/>
          <w:lang w:eastAsia="ru-RU"/>
        </w:rPr>
        <w:t xml:space="preserve"> прогнувшись (козел в ширину 80-100 см).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Танцевальные упражнения</w:t>
      </w:r>
      <w:r w:rsidRPr="00230CB2">
        <w:rPr>
          <w:rFonts w:ascii="Times New Roman" w:eastAsia="Times New Roman" w:hAnsi="Times New Roman" w:cs="Times New Roman"/>
          <w:sz w:val="24"/>
          <w:szCs w:val="24"/>
          <w:lang w:eastAsia="ru-RU"/>
        </w:rPr>
        <w:t>:</w:t>
      </w:r>
      <w:r w:rsidRPr="00230CB2">
        <w:rPr>
          <w:rFonts w:ascii="Times New Roman" w:eastAsia="Times New Roman" w:hAnsi="Times New Roman" w:cs="Times New Roman"/>
          <w:i/>
          <w:iCs/>
          <w:sz w:val="24"/>
          <w:szCs w:val="24"/>
          <w:lang w:eastAsia="ru-RU"/>
        </w:rPr>
        <w:t xml:space="preserve"> танцевальная композиция на шагах польки.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Полоса препятствий:</w:t>
      </w:r>
      <w:r w:rsidRPr="00230CB2">
        <w:rPr>
          <w:rFonts w:ascii="Times New Roman" w:eastAsia="Times New Roman" w:hAnsi="Times New Roman" w:cs="Times New Roman"/>
          <w:sz w:val="24"/>
          <w:szCs w:val="24"/>
          <w:lang w:eastAsia="ru-RU"/>
        </w:rPr>
        <w:t xml:space="preserve"> отдельно для мальчиков и девочек с использованием бега, лазания, прыжков и элементов акробатики.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Музыкально-ритмическое воспитание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 и теоретические сведения: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Познакомить школьников с современной музыкой и современными танцевальными движениями</w:t>
      </w:r>
      <w:r w:rsidRPr="00230CB2">
        <w:rPr>
          <w:rFonts w:ascii="Times New Roman" w:eastAsia="Times New Roman" w:hAnsi="Times New Roman" w:cs="Times New Roman"/>
          <w:b/>
          <w:bCs/>
          <w:sz w:val="24"/>
          <w:szCs w:val="24"/>
          <w:lang w:eastAsia="ru-RU"/>
        </w:rPr>
        <w:t>.</w:t>
      </w:r>
      <w:r w:rsidRPr="00230CB2">
        <w:rPr>
          <w:rFonts w:ascii="Times New Roman" w:eastAsia="Times New Roman" w:hAnsi="Times New Roman" w:cs="Times New Roman"/>
          <w:sz w:val="24"/>
          <w:szCs w:val="24"/>
          <w:lang w:eastAsia="ru-RU"/>
        </w:rPr>
        <w:t xml:space="preserve">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Изучение комплексов ритмической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Основные требования к знаниям и требованиям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 xml:space="preserve">1)учащиеся должны знать: правила поведения при выполнении строевых команд, гигиены после занятий </w:t>
      </w:r>
      <w:proofErr w:type="spellStart"/>
      <w:r w:rsidRPr="00230CB2">
        <w:rPr>
          <w:rFonts w:ascii="Times New Roman" w:eastAsia="Times New Roman" w:hAnsi="Times New Roman" w:cs="Times New Roman"/>
          <w:sz w:val="24"/>
          <w:szCs w:val="24"/>
          <w:lang w:eastAsia="ru-RU"/>
        </w:rPr>
        <w:t>физическтми</w:t>
      </w:r>
      <w:proofErr w:type="spellEnd"/>
      <w:r w:rsidRPr="00230CB2">
        <w:rPr>
          <w:rFonts w:ascii="Times New Roman" w:eastAsia="Times New Roman" w:hAnsi="Times New Roman" w:cs="Times New Roman"/>
          <w:sz w:val="24"/>
          <w:szCs w:val="24"/>
          <w:lang w:eastAsia="ru-RU"/>
        </w:rPr>
        <w:t xml:space="preserve"> упражнениями;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2) приемы </w:t>
      </w:r>
      <w:proofErr w:type="spellStart"/>
      <w:r w:rsidRPr="00230CB2">
        <w:rPr>
          <w:rFonts w:ascii="Times New Roman" w:eastAsia="Times New Roman" w:hAnsi="Times New Roman" w:cs="Times New Roman"/>
          <w:sz w:val="24"/>
          <w:szCs w:val="24"/>
          <w:lang w:eastAsia="ru-RU"/>
        </w:rPr>
        <w:t>вополнения</w:t>
      </w:r>
      <w:proofErr w:type="spellEnd"/>
      <w:r w:rsidRPr="00230CB2">
        <w:rPr>
          <w:rFonts w:ascii="Times New Roman" w:eastAsia="Times New Roman" w:hAnsi="Times New Roman" w:cs="Times New Roman"/>
          <w:sz w:val="24"/>
          <w:szCs w:val="24"/>
          <w:lang w:eastAsia="ru-RU"/>
        </w:rPr>
        <w:t xml:space="preserve"> </w:t>
      </w:r>
      <w:proofErr w:type="gramStart"/>
      <w:r w:rsidRPr="00230CB2">
        <w:rPr>
          <w:rFonts w:ascii="Times New Roman" w:eastAsia="Times New Roman" w:hAnsi="Times New Roman" w:cs="Times New Roman"/>
          <w:sz w:val="24"/>
          <w:szCs w:val="24"/>
          <w:lang w:eastAsia="ru-RU"/>
        </w:rPr>
        <w:t>строевых</w:t>
      </w:r>
      <w:proofErr w:type="gramEnd"/>
      <w:r w:rsidRPr="00230CB2">
        <w:rPr>
          <w:rFonts w:ascii="Times New Roman" w:eastAsia="Times New Roman" w:hAnsi="Times New Roman" w:cs="Times New Roman"/>
          <w:sz w:val="24"/>
          <w:szCs w:val="24"/>
          <w:lang w:eastAsia="ru-RU"/>
        </w:rPr>
        <w:t xml:space="preserve"> </w:t>
      </w:r>
      <w:proofErr w:type="spellStart"/>
      <w:r w:rsidRPr="00230CB2">
        <w:rPr>
          <w:rFonts w:ascii="Times New Roman" w:eastAsia="Times New Roman" w:hAnsi="Times New Roman" w:cs="Times New Roman"/>
          <w:sz w:val="24"/>
          <w:szCs w:val="24"/>
          <w:lang w:eastAsia="ru-RU"/>
        </w:rPr>
        <w:t>коменд</w:t>
      </w:r>
      <w:proofErr w:type="spellEnd"/>
      <w:r w:rsidRPr="00230CB2">
        <w:rPr>
          <w:rFonts w:ascii="Times New Roman" w:eastAsia="Times New Roman" w:hAnsi="Times New Roman" w:cs="Times New Roman"/>
          <w:sz w:val="24"/>
          <w:szCs w:val="24"/>
          <w:lang w:eastAsia="ru-RU"/>
        </w:rPr>
        <w:t>.</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уметь:</w:t>
      </w:r>
    </w:p>
    <w:p w:rsidR="00230CB2" w:rsidRPr="00230CB2" w:rsidRDefault="00230CB2" w:rsidP="006B1639">
      <w:pPr>
        <w:numPr>
          <w:ilvl w:val="0"/>
          <w:numId w:val="3"/>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выполнять команды «направо!», «налево!», «кругом!», соблюдать интервал;</w:t>
      </w:r>
    </w:p>
    <w:p w:rsidR="00230CB2" w:rsidRPr="00230CB2" w:rsidRDefault="00230CB2" w:rsidP="006B1639">
      <w:pPr>
        <w:numPr>
          <w:ilvl w:val="0"/>
          <w:numId w:val="3"/>
        </w:numPr>
        <w:spacing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выплнять</w:t>
      </w:r>
      <w:proofErr w:type="spellEnd"/>
      <w:r w:rsidRPr="00230CB2">
        <w:rPr>
          <w:rFonts w:ascii="Times New Roman" w:eastAsia="Times New Roman" w:hAnsi="Times New Roman" w:cs="Times New Roman"/>
          <w:sz w:val="24"/>
          <w:szCs w:val="24"/>
          <w:lang w:eastAsia="ru-RU"/>
        </w:rPr>
        <w:t xml:space="preserve"> исходное положение без контроля зрения;</w:t>
      </w:r>
    </w:p>
    <w:p w:rsidR="00230CB2" w:rsidRPr="00230CB2" w:rsidRDefault="00230CB2" w:rsidP="006B1639">
      <w:pPr>
        <w:numPr>
          <w:ilvl w:val="0"/>
          <w:numId w:val="3"/>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правильно и быстро </w:t>
      </w:r>
      <w:proofErr w:type="spellStart"/>
      <w:r w:rsidRPr="00230CB2">
        <w:rPr>
          <w:rFonts w:ascii="Times New Roman" w:eastAsia="Times New Roman" w:hAnsi="Times New Roman" w:cs="Times New Roman"/>
          <w:sz w:val="24"/>
          <w:szCs w:val="24"/>
          <w:lang w:eastAsia="ru-RU"/>
        </w:rPr>
        <w:t>реагироваиь</w:t>
      </w:r>
      <w:proofErr w:type="spellEnd"/>
      <w:r w:rsidRPr="00230CB2">
        <w:rPr>
          <w:rFonts w:ascii="Times New Roman" w:eastAsia="Times New Roman" w:hAnsi="Times New Roman" w:cs="Times New Roman"/>
          <w:sz w:val="24"/>
          <w:szCs w:val="24"/>
          <w:lang w:eastAsia="ru-RU"/>
        </w:rPr>
        <w:t xml:space="preserve"> на сигнал учителя;</w:t>
      </w:r>
    </w:p>
    <w:p w:rsidR="00230CB2" w:rsidRPr="00230CB2" w:rsidRDefault="00230CB2" w:rsidP="006B1639">
      <w:pPr>
        <w:numPr>
          <w:ilvl w:val="0"/>
          <w:numId w:val="3"/>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выбирать рациональный способ преодоления препятствия.</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Подвижные игры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Игры с элементами </w:t>
      </w:r>
      <w:proofErr w:type="spellStart"/>
      <w:r w:rsidRPr="00230CB2">
        <w:rPr>
          <w:rFonts w:ascii="Times New Roman" w:eastAsia="Times New Roman" w:hAnsi="Times New Roman" w:cs="Times New Roman"/>
          <w:i/>
          <w:iCs/>
          <w:sz w:val="24"/>
          <w:szCs w:val="24"/>
          <w:lang w:eastAsia="ru-RU"/>
        </w:rPr>
        <w:t>общеразвиваюших</w:t>
      </w:r>
      <w:proofErr w:type="spellEnd"/>
      <w:r w:rsidRPr="00230CB2">
        <w:rPr>
          <w:rFonts w:ascii="Times New Roman" w:eastAsia="Times New Roman" w:hAnsi="Times New Roman" w:cs="Times New Roman"/>
          <w:i/>
          <w:iCs/>
          <w:sz w:val="24"/>
          <w:szCs w:val="24"/>
          <w:lang w:eastAsia="ru-RU"/>
        </w:rPr>
        <w:t xml:space="preserve"> упражнений: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"Сильные и ловкие", "Эстафета с элементами равновесия".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с бегом и прыжками: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"Эстафета по кругу", "Эстафета на полосе препятствий".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Игра с метанием мяча на дальность и в цель: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"Сильный бросок".</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подготовительные к баскетболу: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"Перестрелка".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Баскетбол</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w:t>
      </w:r>
      <w:r w:rsidRPr="00230CB2">
        <w:rPr>
          <w:rFonts w:ascii="Times New Roman" w:eastAsia="Times New Roman" w:hAnsi="Times New Roman" w:cs="Times New Roman"/>
          <w:sz w:val="24"/>
          <w:szCs w:val="24"/>
          <w:lang w:eastAsia="ru-RU"/>
        </w:rPr>
        <w:t xml:space="preserve"> </w:t>
      </w:r>
      <w:r w:rsidRPr="00230CB2">
        <w:rPr>
          <w:rFonts w:ascii="Times New Roman" w:eastAsia="Times New Roman" w:hAnsi="Times New Roman" w:cs="Times New Roman"/>
          <w:b/>
          <w:bCs/>
          <w:sz w:val="24"/>
          <w:szCs w:val="24"/>
          <w:lang w:eastAsia="ru-RU"/>
        </w:rPr>
        <w:t>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Правила поведения на уроке спортивных игр в зале. Азбука баскетбола (основные технические приемы).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Выполнение заданий во время бега по звуковому и зрительному</w:t>
      </w:r>
      <w:r w:rsidRPr="00230CB2">
        <w:rPr>
          <w:rFonts w:ascii="Times New Roman" w:eastAsia="Times New Roman" w:hAnsi="Times New Roman" w:cs="Times New Roman"/>
          <w:i/>
          <w:iCs/>
          <w:sz w:val="24"/>
          <w:szCs w:val="24"/>
          <w:lang w:eastAsia="ru-RU"/>
        </w:rPr>
        <w:t xml:space="preserve"> </w:t>
      </w:r>
      <w:r w:rsidRPr="00230CB2">
        <w:rPr>
          <w:rFonts w:ascii="Times New Roman" w:eastAsia="Times New Roman" w:hAnsi="Times New Roman" w:cs="Times New Roman"/>
          <w:sz w:val="24"/>
          <w:szCs w:val="24"/>
          <w:lang w:eastAsia="ru-RU"/>
        </w:rPr>
        <w:t xml:space="preserve">сигналу (остановка, повороты, прыжки и т. д.) учителя.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Стойка баскетболиста; передвижение в стойке. </w:t>
      </w:r>
    </w:p>
    <w:p w:rsidR="00230CB2" w:rsidRPr="00230CB2" w:rsidRDefault="00230CB2" w:rsidP="006B1639">
      <w:pPr>
        <w:spacing w:line="240" w:lineRule="auto"/>
        <w:rPr>
          <w:rFonts w:ascii="Times New Roman" w:eastAsia="Times New Roman" w:hAnsi="Times New Roman" w:cs="Times New Roman"/>
          <w:sz w:val="24"/>
          <w:szCs w:val="24"/>
          <w:lang w:eastAsia="ru-RU"/>
        </w:rPr>
      </w:pPr>
      <w:proofErr w:type="gramStart"/>
      <w:r w:rsidRPr="00230CB2">
        <w:rPr>
          <w:rFonts w:ascii="Times New Roman" w:eastAsia="Times New Roman" w:hAnsi="Times New Roman" w:cs="Times New Roman"/>
          <w:sz w:val="24"/>
          <w:szCs w:val="24"/>
          <w:lang w:eastAsia="ru-RU"/>
        </w:rPr>
        <w:t>Ведение мяча правой и левой рукой по прямой шагом, бегом с изменением направления движения.</w:t>
      </w:r>
      <w:proofErr w:type="gramEnd"/>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мяча на месте, с изменением высоты отскока, вокруг себя.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Остановка в два шага после ведения по звуковому сигналу.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Ловля и передача мяча двумя руками от груди на месте и в движении.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Ловля и передача мяча одной рукой от плеча.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Жонглирование мячом.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Игры, эстафета с ведением мяча и передачей мяча.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Основные требования к знаниям и умениям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Учащиеся должны знать: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общие сведения об игре;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правила поведения учащихся при выполнении при выполнении упражнений с мячами.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уметь:</w:t>
      </w:r>
    </w:p>
    <w:p w:rsidR="00230CB2" w:rsidRPr="00230CB2" w:rsidRDefault="00230CB2" w:rsidP="006B1639">
      <w:pPr>
        <w:numPr>
          <w:ilvl w:val="0"/>
          <w:numId w:val="4"/>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выполнять передвижения в стойке пристанными шагами;</w:t>
      </w:r>
    </w:p>
    <w:p w:rsidR="00230CB2" w:rsidRPr="00230CB2" w:rsidRDefault="00230CB2" w:rsidP="006B1639">
      <w:pPr>
        <w:numPr>
          <w:ilvl w:val="0"/>
          <w:numId w:val="4"/>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остановку по свистку;</w:t>
      </w:r>
    </w:p>
    <w:p w:rsidR="00230CB2" w:rsidRPr="00230CB2" w:rsidRDefault="00230CB2" w:rsidP="006B1639">
      <w:pPr>
        <w:numPr>
          <w:ilvl w:val="0"/>
          <w:numId w:val="4"/>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передачу и ловлю мяча;</w:t>
      </w:r>
    </w:p>
    <w:p w:rsidR="00230CB2" w:rsidRPr="00230CB2" w:rsidRDefault="00230CB2" w:rsidP="006B1639">
      <w:pPr>
        <w:numPr>
          <w:ilvl w:val="0"/>
          <w:numId w:val="4"/>
        </w:num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мяча.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Кроссовая подготовка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знания</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 xml:space="preserve">Правила гигиены и безопасности при занятиях кроссовой подготовкой. Элементы техники бега на длинные дистанции. Техника безопасности при проведении занятий и соревнований.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техники бега на длинные дистанции. Техника преодоление препятствий и бега в гору. Совершенствование бега и ходьбы при спуске на склонах различной крутизны. Развитие выносливости на отрезках 1000-2000 м. </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Примерные нормативы по легкой атлетике </w:t>
      </w:r>
    </w:p>
    <w:tbl>
      <w:tblPr>
        <w:tblW w:w="8856" w:type="dxa"/>
        <w:tblCellSpacing w:w="0" w:type="dxa"/>
        <w:tblCellMar>
          <w:top w:w="84" w:type="dxa"/>
          <w:left w:w="84" w:type="dxa"/>
          <w:bottom w:w="84" w:type="dxa"/>
          <w:right w:w="84" w:type="dxa"/>
        </w:tblCellMar>
        <w:tblLook w:val="04A0"/>
      </w:tblPr>
      <w:tblGrid>
        <w:gridCol w:w="1291"/>
        <w:gridCol w:w="910"/>
        <w:gridCol w:w="887"/>
        <w:gridCol w:w="887"/>
        <w:gridCol w:w="787"/>
        <w:gridCol w:w="566"/>
        <w:gridCol w:w="909"/>
        <w:gridCol w:w="887"/>
        <w:gridCol w:w="887"/>
        <w:gridCol w:w="887"/>
        <w:gridCol w:w="717"/>
      </w:tblGrid>
      <w:tr w:rsidR="00230CB2" w:rsidRPr="00230CB2" w:rsidTr="00230CB2">
        <w:trPr>
          <w:tblCellSpacing w:w="0" w:type="dxa"/>
        </w:trPr>
        <w:tc>
          <w:tcPr>
            <w:tcW w:w="129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Контрольные </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упражнения</w:t>
            </w:r>
          </w:p>
        </w:tc>
        <w:tc>
          <w:tcPr>
            <w:tcW w:w="7200" w:type="dxa"/>
            <w:gridSpan w:val="10"/>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Нормативы</w:t>
            </w:r>
          </w:p>
        </w:tc>
      </w:tr>
      <w:tr w:rsidR="00230CB2" w:rsidRPr="00230CB2" w:rsidTr="00230CB2">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3456"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w:t>
            </w:r>
          </w:p>
        </w:tc>
        <w:tc>
          <w:tcPr>
            <w:tcW w:w="3576"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Девочки</w:t>
            </w:r>
          </w:p>
        </w:tc>
      </w:tr>
      <w:tr w:rsidR="00230CB2" w:rsidRPr="00230CB2" w:rsidTr="00230CB2">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r>
      <w:tr w:rsidR="00230CB2" w:rsidRPr="00230CB2" w:rsidTr="00230CB2">
        <w:trPr>
          <w:trHeight w:val="12"/>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60 м, </w:t>
            </w:r>
            <w:proofErr w:type="gramStart"/>
            <w:r w:rsidRPr="00230CB2">
              <w:rPr>
                <w:rFonts w:ascii="Times New Roman" w:eastAsia="Times New Roman" w:hAnsi="Times New Roman" w:cs="Times New Roman"/>
                <w:sz w:val="24"/>
                <w:szCs w:val="24"/>
                <w:lang w:eastAsia="ru-RU"/>
              </w:rPr>
              <w:t>с</w:t>
            </w:r>
            <w:proofErr w:type="gramEnd"/>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10,0/10,2</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10,6/10,8</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11,2/11,4</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
                <w:szCs w:val="24"/>
                <w:lang w:eastAsia="ru-RU"/>
              </w:rPr>
            </w:pP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10,4/10,6</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10,8/11,0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11,4/11,6</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
                <w:szCs w:val="24"/>
                <w:lang w:eastAsia="ru-RU"/>
              </w:rPr>
            </w:pPr>
          </w:p>
        </w:tc>
      </w:tr>
      <w:tr w:rsidR="00230CB2" w:rsidRPr="00230CB2" w:rsidTr="00230CB2">
        <w:trPr>
          <w:trHeight w:val="84"/>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длину,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 или</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3,40/3,10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3,00/2,80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2,60/2,50</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3,00/2,80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2,60/2,50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2,20/2,10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r>
      <w:tr w:rsidR="00230CB2" w:rsidRPr="00230CB2" w:rsidTr="00230CB2">
        <w:trPr>
          <w:trHeight w:val="48"/>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длину с места, </w:t>
            </w:r>
            <w:proofErr w:type="gramStart"/>
            <w:r w:rsidRPr="00230CB2">
              <w:rPr>
                <w:rFonts w:ascii="Times New Roman" w:eastAsia="Times New Roman" w:hAnsi="Times New Roman" w:cs="Times New Roman"/>
                <w:sz w:val="24"/>
                <w:szCs w:val="24"/>
                <w:lang w:eastAsia="ru-RU"/>
              </w:rPr>
              <w:t>см</w:t>
            </w:r>
            <w:proofErr w:type="gramEnd"/>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155/150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135/130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120/115</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150/145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125/120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4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115/110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r>
      <w:tr w:rsidR="00230CB2" w:rsidRPr="00230CB2" w:rsidTr="00230CB2">
        <w:trPr>
          <w:trHeight w:val="84"/>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Приседания за 20 с, раз</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0</w:t>
            </w: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19</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r>
      <w:tr w:rsidR="00230CB2" w:rsidRPr="00230CB2" w:rsidTr="00230CB2">
        <w:trPr>
          <w:trHeight w:val="84"/>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месте, раз за 10 </w:t>
            </w:r>
            <w:proofErr w:type="gramStart"/>
            <w:r w:rsidRPr="00230CB2">
              <w:rPr>
                <w:rFonts w:ascii="Times New Roman" w:eastAsia="Times New Roman" w:hAnsi="Times New Roman" w:cs="Times New Roman"/>
                <w:sz w:val="24"/>
                <w:szCs w:val="24"/>
                <w:lang w:eastAsia="ru-RU"/>
              </w:rPr>
              <w:t>с</w:t>
            </w:r>
            <w:proofErr w:type="gramEnd"/>
            <w:r w:rsidRPr="00230CB2">
              <w:rPr>
                <w:rFonts w:ascii="Times New Roman" w:eastAsia="Times New Roman" w:hAnsi="Times New Roman" w:cs="Times New Roman"/>
                <w:sz w:val="24"/>
                <w:szCs w:val="24"/>
                <w:lang w:eastAsia="ru-RU"/>
              </w:rPr>
              <w:t>.</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0</w:t>
            </w: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45</w:t>
            </w: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40</w:t>
            </w:r>
          </w:p>
        </w:tc>
      </w:tr>
      <w:tr w:rsidR="00230CB2" w:rsidRPr="00230CB2" w:rsidTr="00230CB2">
        <w:trPr>
          <w:trHeight w:val="84"/>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мяча 150 г, м</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34/31</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27/26</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20/19</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21/19</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17/15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14/12</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8"/>
                <w:szCs w:val="24"/>
                <w:lang w:eastAsia="ru-RU"/>
              </w:rPr>
            </w:pPr>
          </w:p>
        </w:tc>
      </w:tr>
      <w:tr w:rsidR="00230CB2" w:rsidRPr="00230CB2" w:rsidTr="00230CB2">
        <w:trPr>
          <w:trHeight w:val="96"/>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и ловля мяча</w:t>
            </w:r>
            <w:r w:rsidRPr="00230CB2">
              <w:rPr>
                <w:rFonts w:ascii="Times New Roman" w:eastAsia="Times New Roman" w:hAnsi="Times New Roman" w:cs="Times New Roman"/>
                <w:sz w:val="24"/>
                <w:szCs w:val="24"/>
                <w:vertAlign w:val="superscript"/>
                <w:lang w:eastAsia="ru-RU"/>
              </w:rPr>
              <w:t xml:space="preserve"> </w:t>
            </w:r>
            <w:r w:rsidRPr="00230CB2">
              <w:rPr>
                <w:rFonts w:ascii="Times New Roman" w:eastAsia="Times New Roman" w:hAnsi="Times New Roman" w:cs="Times New Roman"/>
                <w:sz w:val="24"/>
                <w:szCs w:val="24"/>
                <w:lang w:eastAsia="ru-RU"/>
              </w:rPr>
              <w:t>после отскока от верти</w:t>
            </w:r>
            <w:r w:rsidRPr="00230CB2">
              <w:rPr>
                <w:rFonts w:ascii="Times New Roman" w:eastAsia="Times New Roman" w:hAnsi="Times New Roman" w:cs="Times New Roman"/>
                <w:sz w:val="24"/>
                <w:szCs w:val="24"/>
                <w:lang w:eastAsia="ru-RU"/>
              </w:rPr>
              <w:softHyphen/>
              <w:t>кального препятствия за 1 мин, раз</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38/35</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35/32</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30/27</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5/22</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0/17</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35/32</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32/29</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28/25</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22/19</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20/17</w:t>
            </w:r>
          </w:p>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p>
        </w:tc>
      </w:tr>
      <w:tr w:rsidR="00230CB2" w:rsidRPr="00230CB2" w:rsidTr="00230CB2">
        <w:trPr>
          <w:trHeight w:val="84"/>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Кросс 1500 м, мин., </w:t>
            </w:r>
            <w:proofErr w:type="gramStart"/>
            <w:r w:rsidRPr="00230CB2">
              <w:rPr>
                <w:rFonts w:ascii="Times New Roman" w:eastAsia="Times New Roman" w:hAnsi="Times New Roman" w:cs="Times New Roman"/>
                <w:sz w:val="24"/>
                <w:szCs w:val="24"/>
                <w:lang w:eastAsia="ru-RU"/>
              </w:rPr>
              <w:t>с</w:t>
            </w:r>
            <w:proofErr w:type="gramEnd"/>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84" w:lineRule="atLeast"/>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8,50/9,10</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9,30/9,40</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10,0/10,2</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0,2/10,4</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ак</w:t>
            </w:r>
            <w:proofErr w:type="spellEnd"/>
            <w:r w:rsidRPr="00230CB2">
              <w:rPr>
                <w:rFonts w:ascii="Times New Roman" w:eastAsia="Times New Roman" w:hAnsi="Times New Roman" w:cs="Times New Roman"/>
                <w:sz w:val="24"/>
                <w:szCs w:val="24"/>
                <w:lang w:eastAsia="ru-RU"/>
              </w:rPr>
              <w:t xml:space="preserve">. </w:t>
            </w:r>
            <w:proofErr w:type="spellStart"/>
            <w:r w:rsidRPr="00230CB2">
              <w:rPr>
                <w:rFonts w:ascii="Times New Roman" w:eastAsia="Times New Roman" w:hAnsi="Times New Roman" w:cs="Times New Roman"/>
                <w:sz w:val="24"/>
                <w:szCs w:val="24"/>
                <w:lang w:eastAsia="ru-RU"/>
              </w:rPr>
              <w:t>дист</w:t>
            </w:r>
            <w:proofErr w:type="spellEnd"/>
            <w:r w:rsidRPr="00230CB2">
              <w:rPr>
                <w:rFonts w:ascii="Times New Roman" w:eastAsia="Times New Roman" w:hAnsi="Times New Roman" w:cs="Times New Roman"/>
                <w:sz w:val="24"/>
                <w:szCs w:val="24"/>
                <w:lang w:eastAsia="ru-RU"/>
              </w:rPr>
              <w:t>.</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9,00/9,30</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9,40/10,0</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10,3/10,4</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10,4/11,0</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зак</w:t>
            </w:r>
            <w:proofErr w:type="spellEnd"/>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84" w:lineRule="atLeast"/>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дист</w:t>
            </w:r>
            <w:proofErr w:type="spellEnd"/>
            <w:r w:rsidRPr="00230CB2">
              <w:rPr>
                <w:rFonts w:ascii="Times New Roman" w:eastAsia="Times New Roman" w:hAnsi="Times New Roman" w:cs="Times New Roman"/>
                <w:sz w:val="24"/>
                <w:szCs w:val="24"/>
                <w:lang w:eastAsia="ru-RU"/>
              </w:rPr>
              <w:t>.</w:t>
            </w:r>
          </w:p>
        </w:tc>
      </w:tr>
      <w:tr w:rsidR="00230CB2" w:rsidRPr="00230CB2" w:rsidTr="00230CB2">
        <w:trPr>
          <w:trHeight w:val="24"/>
          <w:tblCellSpacing w:w="0" w:type="dxa"/>
        </w:trPr>
        <w:tc>
          <w:tcPr>
            <w:tcW w:w="12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105/100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95/90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85/80</w:t>
            </w:r>
          </w:p>
        </w:tc>
        <w:tc>
          <w:tcPr>
            <w:tcW w:w="5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
        </w:tc>
        <w:tc>
          <w:tcPr>
            <w:tcW w:w="39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100/95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95/90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85/80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
        </w:tc>
        <w:tc>
          <w:tcPr>
            <w:tcW w:w="3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
                <w:szCs w:val="24"/>
                <w:lang w:eastAsia="ru-RU"/>
              </w:rPr>
            </w:pPr>
          </w:p>
        </w:tc>
      </w:tr>
    </w:tbl>
    <w:p w:rsidR="00230CB2" w:rsidRPr="00230CB2" w:rsidRDefault="00230CB2" w:rsidP="006B1639">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6 класс</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70 часа за год (2 часа в неделю)</w:t>
      </w: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tbl>
      <w:tblPr>
        <w:tblW w:w="7944" w:type="dxa"/>
        <w:tblCellSpacing w:w="0" w:type="dxa"/>
        <w:tblCellMar>
          <w:top w:w="84" w:type="dxa"/>
          <w:left w:w="84" w:type="dxa"/>
          <w:bottom w:w="84" w:type="dxa"/>
          <w:right w:w="84" w:type="dxa"/>
        </w:tblCellMar>
        <w:tblLook w:val="04A0"/>
      </w:tblPr>
      <w:tblGrid>
        <w:gridCol w:w="480"/>
        <w:gridCol w:w="4157"/>
        <w:gridCol w:w="1070"/>
        <w:gridCol w:w="2237"/>
      </w:tblGrid>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30CB2">
              <w:rPr>
                <w:rFonts w:ascii="Times New Roman" w:eastAsia="Times New Roman" w:hAnsi="Times New Roman" w:cs="Times New Roman"/>
                <w:b/>
                <w:bCs/>
                <w:sz w:val="24"/>
                <w:szCs w:val="24"/>
                <w:lang w:eastAsia="ru-RU"/>
              </w:rPr>
              <w:t>п</w:t>
            </w:r>
            <w:proofErr w:type="spellEnd"/>
            <w:proofErr w:type="gramEnd"/>
            <w:r w:rsidRPr="00230CB2">
              <w:rPr>
                <w:rFonts w:ascii="Times New Roman" w:eastAsia="Times New Roman" w:hAnsi="Times New Roman" w:cs="Times New Roman"/>
                <w:b/>
                <w:bCs/>
                <w:sz w:val="24"/>
                <w:szCs w:val="24"/>
                <w:lang w:eastAsia="ru-RU"/>
              </w:rPr>
              <w:t>/</w:t>
            </w:r>
            <w:proofErr w:type="spellStart"/>
            <w:r w:rsidRPr="00230CB2">
              <w:rPr>
                <w:rFonts w:ascii="Times New Roman" w:eastAsia="Times New Roman" w:hAnsi="Times New Roman" w:cs="Times New Roman"/>
                <w:b/>
                <w:bCs/>
                <w:sz w:val="24"/>
                <w:szCs w:val="24"/>
                <w:lang w:eastAsia="ru-RU"/>
              </w:rPr>
              <w:t>п</w:t>
            </w:r>
            <w:proofErr w:type="spellEnd"/>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Разделы и темы</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Всего часов</w:t>
            </w: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Примечание</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Двигательный режим школьника. ТБ. – I четверть</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Осанка и ее значение, здоровый образ жизни, влияние семьи на его формирование. ТБ. – II четверть</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Пагубность вредных привычек. ТБ. – III четверть</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Дыхательная система, ее функции при выполнении физических упражнений. ТБ. – IV четверть</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 кроссовая подготовка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Подвижные игры</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Спринтерский бег</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/м. Спринтерский бег. Бег 60 м</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/м – зачет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Кросс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места. Тройной прыжок</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 - зачет</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 – зачет</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240"/>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техники, преодоление препятствий. </w:t>
            </w:r>
            <w:r w:rsidRPr="00230CB2">
              <w:rPr>
                <w:rFonts w:ascii="Times New Roman" w:eastAsia="Times New Roman" w:hAnsi="Times New Roman" w:cs="Times New Roman"/>
                <w:sz w:val="24"/>
                <w:szCs w:val="24"/>
                <w:lang w:eastAsia="ru-RU"/>
              </w:rPr>
              <w:lastRenderedPageBreak/>
              <w:t>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Гимнастика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14</w:t>
            </w: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Акробатика: кувырки вперед, назад, стойки, «мост»</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 обручем</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со скакалкой</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Опорный прыжок. Тесты ОФП</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Опорный прыжок – зачет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/перекладине, бревне</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/перекладине, бревне</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 xml:space="preserve">/перекладине, бревне – зачет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Ритмичная гимнастика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Ритмичная гимнастика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Подвижные и спортивные игры: волейбол, баскетбол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20</w:t>
            </w: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сверху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сверху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снизу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снизу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240"/>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Подача мяча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Подача мяча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Оценка техники владения мячом</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- 2шага – бросок по кольцу одной рукой.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- 2шага – бросок по кольцу одной рукой.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Броски в щит с места 2 руками от груди и 1 от плеча, ловля мяча </w:t>
            </w:r>
            <w:r w:rsidRPr="00230CB2">
              <w:rPr>
                <w:rFonts w:ascii="Times New Roman" w:eastAsia="Times New Roman" w:hAnsi="Times New Roman" w:cs="Times New Roman"/>
                <w:sz w:val="24"/>
                <w:szCs w:val="24"/>
                <w:lang w:eastAsia="ru-RU"/>
              </w:rPr>
              <w:lastRenderedPageBreak/>
              <w:t>(штрафные броски).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в щит с места 2 руками от груди и 1 от плеча, ловля мяча (штрафные броски).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Индивидуальные действия игрока.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Индивидуальные действия игрока.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Тактические действия игрока. Учебная игра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игрока.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команды.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19</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команды.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штрафных бросков, тактических действий. Учебная игра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ОФП, кроссовая подготовка, Подвижные игры</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рук</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туловища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ног</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гибкости:</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 плечевой пояс</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0CB2">
              <w:rPr>
                <w:rFonts w:ascii="Times New Roman" w:eastAsia="Times New Roman" w:hAnsi="Times New Roman" w:cs="Times New Roman"/>
                <w:sz w:val="24"/>
                <w:szCs w:val="24"/>
                <w:lang w:eastAsia="ru-RU"/>
              </w:rPr>
              <w:t>Б</w:t>
            </w:r>
            <w:proofErr w:type="gramEnd"/>
            <w:r w:rsidRPr="00230CB2">
              <w:rPr>
                <w:rFonts w:ascii="Times New Roman" w:eastAsia="Times New Roman" w:hAnsi="Times New Roman" w:cs="Times New Roman"/>
                <w:sz w:val="24"/>
                <w:szCs w:val="24"/>
                <w:lang w:eastAsia="ru-RU"/>
              </w:rPr>
              <w:t xml:space="preserve"> позвоночник</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тазобедренный сустав</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Упражнения на ловкость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«Русская лапта», «Футбол», «Волейбол»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«Русская лапта», «Футбол», «Волейбол»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«Русская лапта», «Футбол», «Волейбол»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«Русская лапта», «Футбол», «Волейбол»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«Русская лапта», «Футбол», «Волейбол»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«Русская лапта», «Футбол», </w:t>
            </w:r>
            <w:r w:rsidRPr="00230CB2">
              <w:rPr>
                <w:rFonts w:ascii="Times New Roman" w:eastAsia="Times New Roman" w:hAnsi="Times New Roman" w:cs="Times New Roman"/>
                <w:sz w:val="24"/>
                <w:szCs w:val="24"/>
                <w:lang w:eastAsia="ru-RU"/>
              </w:rPr>
              <w:lastRenderedPageBreak/>
              <w:t>«Волейбол»</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775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Материал по замене уроков по погодным и иным условиям</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ОФП</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рук</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туловища</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ног</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гибкости:</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 плечевой пояс</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0CB2">
              <w:rPr>
                <w:rFonts w:ascii="Times New Roman" w:eastAsia="Times New Roman" w:hAnsi="Times New Roman" w:cs="Times New Roman"/>
                <w:sz w:val="24"/>
                <w:szCs w:val="24"/>
                <w:lang w:eastAsia="ru-RU"/>
              </w:rPr>
              <w:t>Б</w:t>
            </w:r>
            <w:proofErr w:type="gramEnd"/>
            <w:r w:rsidRPr="00230CB2">
              <w:rPr>
                <w:rFonts w:ascii="Times New Roman" w:eastAsia="Times New Roman" w:hAnsi="Times New Roman" w:cs="Times New Roman"/>
                <w:sz w:val="24"/>
                <w:szCs w:val="24"/>
                <w:lang w:eastAsia="ru-RU"/>
              </w:rPr>
              <w:t xml:space="preserve"> позвоночник</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тазобедренный сустав</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1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Упражнения на ловкость </w:t>
            </w:r>
          </w:p>
        </w:tc>
        <w:tc>
          <w:tcPr>
            <w:tcW w:w="10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7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Двигательный режим школьника. Осанка и ее значение, здоровый образ жизни, влияние семьи на его формирование. Пагубность вредных привычек. Дыхательная система, ее функции при выполнении физических упражнений.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Гимнастика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Строевые упражнения: перестроение из колонны по одному в колонну по четыре дроблением и сведением; из колонны по два и по четыре в колонну по одному разведением и слиянием.</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Строевая композиция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 – восьмерка 3/8 - восьмерка</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1-2 поворот налево 1-3 перестроение в две шеренги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3-6 три шага вперед 4 пауза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7-8 поворот налево 5-7 перестроение в одну шеренгу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 пауза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 –</w:t>
      </w:r>
      <w:r w:rsidRPr="00230CB2">
        <w:rPr>
          <w:rFonts w:ascii="Times New Roman" w:eastAsia="Times New Roman" w:hAnsi="Times New Roman" w:cs="Times New Roman"/>
          <w:b/>
          <w:bCs/>
          <w:sz w:val="24"/>
          <w:szCs w:val="24"/>
          <w:lang w:eastAsia="ru-RU"/>
        </w:rPr>
        <w:t xml:space="preserve"> </w:t>
      </w:r>
      <w:r w:rsidRPr="00230CB2">
        <w:rPr>
          <w:rFonts w:ascii="Times New Roman" w:eastAsia="Times New Roman" w:hAnsi="Times New Roman" w:cs="Times New Roman"/>
          <w:sz w:val="24"/>
          <w:szCs w:val="24"/>
          <w:lang w:eastAsia="ru-RU"/>
        </w:rPr>
        <w:t xml:space="preserve">восьмерка 4/8 - восьмерка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1-2 поворот налево 1-4 три шага вперед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3-6 три шага вперед 5-6 поворот кругом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7-8 поворот направо 7-8 поворот кругом</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Общеразвиваюшие</w:t>
      </w:r>
      <w:proofErr w:type="spellEnd"/>
      <w:r w:rsidRPr="00230CB2">
        <w:rPr>
          <w:rFonts w:ascii="Times New Roman" w:eastAsia="Times New Roman" w:hAnsi="Times New Roman" w:cs="Times New Roman"/>
          <w:i/>
          <w:iCs/>
          <w:sz w:val="24"/>
          <w:szCs w:val="24"/>
          <w:lang w:eastAsia="ru-RU"/>
        </w:rPr>
        <w:t xml:space="preserve"> упражнения:</w:t>
      </w:r>
      <w:r w:rsidRPr="00230CB2">
        <w:rPr>
          <w:rFonts w:ascii="Times New Roman" w:eastAsia="Times New Roman" w:hAnsi="Times New Roman" w:cs="Times New Roman"/>
          <w:sz w:val="24"/>
          <w:szCs w:val="24"/>
          <w:lang w:eastAsia="ru-RU"/>
        </w:rPr>
        <w:t xml:space="preserve"> на гимнастической скамейке; мальчики с гантелями, девочки с обручами.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Упражнения акробатики: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(мальчики) О.С. - упор присев, два кувырка вперед слитно, </w:t>
      </w:r>
      <w:proofErr w:type="gramStart"/>
      <w:r w:rsidRPr="00230CB2">
        <w:rPr>
          <w:rFonts w:ascii="Times New Roman" w:eastAsia="Times New Roman" w:hAnsi="Times New Roman" w:cs="Times New Roman"/>
          <w:sz w:val="24"/>
          <w:szCs w:val="24"/>
          <w:lang w:eastAsia="ru-RU"/>
        </w:rPr>
        <w:t>прыжок</w:t>
      </w:r>
      <w:proofErr w:type="gramEnd"/>
      <w:r w:rsidRPr="00230CB2">
        <w:rPr>
          <w:rFonts w:ascii="Times New Roman" w:eastAsia="Times New Roman" w:hAnsi="Times New Roman" w:cs="Times New Roman"/>
          <w:sz w:val="24"/>
          <w:szCs w:val="24"/>
          <w:lang w:eastAsia="ru-RU"/>
        </w:rPr>
        <w:t xml:space="preserve"> прогнувшись с поворотом на 90° в упор присев, кувырок боком, прыжок прогнувшись, О.С.;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(девочки) О.С. - упор присев, кувырок назад, два кувырка вперед слитно, </w:t>
      </w:r>
      <w:proofErr w:type="gramStart"/>
      <w:r w:rsidRPr="00230CB2">
        <w:rPr>
          <w:rFonts w:ascii="Times New Roman" w:eastAsia="Times New Roman" w:hAnsi="Times New Roman" w:cs="Times New Roman"/>
          <w:sz w:val="24"/>
          <w:szCs w:val="24"/>
          <w:lang w:eastAsia="ru-RU"/>
        </w:rPr>
        <w:t>прыжок</w:t>
      </w:r>
      <w:proofErr w:type="gramEnd"/>
      <w:r w:rsidRPr="00230CB2">
        <w:rPr>
          <w:rFonts w:ascii="Times New Roman" w:eastAsia="Times New Roman" w:hAnsi="Times New Roman" w:cs="Times New Roman"/>
          <w:sz w:val="24"/>
          <w:szCs w:val="24"/>
          <w:lang w:eastAsia="ru-RU"/>
        </w:rPr>
        <w:t xml:space="preserve"> прогнувшись, О.С.</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Висы и упоры:</w:t>
      </w:r>
      <w:r w:rsidRPr="00230CB2">
        <w:rPr>
          <w:rFonts w:ascii="Times New Roman" w:eastAsia="Times New Roman" w:hAnsi="Times New Roman" w:cs="Times New Roman"/>
          <w:sz w:val="24"/>
          <w:szCs w:val="24"/>
          <w:lang w:eastAsia="ru-RU"/>
        </w:rPr>
        <w:t xml:space="preserve"> (мальчики) - перекладина: </w:t>
      </w:r>
      <w:proofErr w:type="gramStart"/>
      <w:r w:rsidRPr="00230CB2">
        <w:rPr>
          <w:rFonts w:ascii="Times New Roman" w:eastAsia="Times New Roman" w:hAnsi="Times New Roman" w:cs="Times New Roman"/>
          <w:sz w:val="24"/>
          <w:szCs w:val="24"/>
          <w:lang w:eastAsia="ru-RU"/>
        </w:rPr>
        <w:t>вис</w:t>
      </w:r>
      <w:proofErr w:type="gramEnd"/>
      <w:r w:rsidRPr="00230CB2">
        <w:rPr>
          <w:rFonts w:ascii="Times New Roman" w:eastAsia="Times New Roman" w:hAnsi="Times New Roman" w:cs="Times New Roman"/>
          <w:sz w:val="24"/>
          <w:szCs w:val="24"/>
          <w:lang w:eastAsia="ru-RU"/>
        </w:rPr>
        <w:t xml:space="preserve"> стоя, махом одной и толчком другой подъем переворотом в упор, мах вперед, махом назад соскок прогнувшись.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разминка и аэробная часть комплекса, упражнения направлены на переключение с одних связок на другие. Термины основных шагов и их разновидностей, используемые в аэробике.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Бревно:</w:t>
      </w:r>
      <w:r w:rsidRPr="00230CB2">
        <w:rPr>
          <w:rFonts w:ascii="Times New Roman" w:eastAsia="Times New Roman" w:hAnsi="Times New Roman" w:cs="Times New Roman"/>
          <w:sz w:val="24"/>
          <w:szCs w:val="24"/>
          <w:lang w:eastAsia="ru-RU"/>
        </w:rPr>
        <w:t xml:space="preserve"> (скамейка) - вход с дополнительной опоры, третья позиция руки вверх, два прыжка со сменой ног, переменный шаг с правой, переменный шаг с левой, </w:t>
      </w:r>
      <w:proofErr w:type="spellStart"/>
      <w:r w:rsidRPr="00230CB2">
        <w:rPr>
          <w:rFonts w:ascii="Times New Roman" w:eastAsia="Times New Roman" w:hAnsi="Times New Roman" w:cs="Times New Roman"/>
          <w:sz w:val="24"/>
          <w:szCs w:val="24"/>
          <w:lang w:eastAsia="ru-RU"/>
        </w:rPr>
        <w:t>полуприсед</w:t>
      </w:r>
      <w:proofErr w:type="spellEnd"/>
      <w:r w:rsidRPr="00230CB2">
        <w:rPr>
          <w:rFonts w:ascii="Times New Roman" w:eastAsia="Times New Roman" w:hAnsi="Times New Roman" w:cs="Times New Roman"/>
          <w:sz w:val="24"/>
          <w:szCs w:val="24"/>
          <w:lang w:eastAsia="ru-RU"/>
        </w:rPr>
        <w:t xml:space="preserve"> руки назад, соскок прогнувшись, до </w:t>
      </w:r>
      <w:proofErr w:type="gramStart"/>
      <w:r w:rsidRPr="00230CB2">
        <w:rPr>
          <w:rFonts w:ascii="Times New Roman" w:eastAsia="Times New Roman" w:hAnsi="Times New Roman" w:cs="Times New Roman"/>
          <w:sz w:val="24"/>
          <w:szCs w:val="24"/>
          <w:lang w:eastAsia="ru-RU"/>
        </w:rPr>
        <w:t>положения</w:t>
      </w:r>
      <w:proofErr w:type="gramEnd"/>
      <w:r w:rsidRPr="00230CB2">
        <w:rPr>
          <w:rFonts w:ascii="Times New Roman" w:eastAsia="Times New Roman" w:hAnsi="Times New Roman" w:cs="Times New Roman"/>
          <w:sz w:val="24"/>
          <w:szCs w:val="24"/>
          <w:lang w:eastAsia="ru-RU"/>
        </w:rPr>
        <w:t xml:space="preserve"> стоя боком к снаряду.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lastRenderedPageBreak/>
        <w:t>Опорный прыжок:</w:t>
      </w:r>
      <w:r w:rsidRPr="00230CB2">
        <w:rPr>
          <w:rFonts w:ascii="Times New Roman" w:eastAsia="Times New Roman" w:hAnsi="Times New Roman" w:cs="Times New Roman"/>
          <w:sz w:val="24"/>
          <w:szCs w:val="24"/>
          <w:lang w:eastAsia="ru-RU"/>
        </w:rPr>
        <w:t xml:space="preserve"> (мальчики, девочки) вскок в упор присев, </w:t>
      </w:r>
      <w:proofErr w:type="gramStart"/>
      <w:r w:rsidRPr="00230CB2">
        <w:rPr>
          <w:rFonts w:ascii="Times New Roman" w:eastAsia="Times New Roman" w:hAnsi="Times New Roman" w:cs="Times New Roman"/>
          <w:sz w:val="24"/>
          <w:szCs w:val="24"/>
          <w:lang w:eastAsia="ru-RU"/>
        </w:rPr>
        <w:t>соскок</w:t>
      </w:r>
      <w:proofErr w:type="gramEnd"/>
      <w:r w:rsidRPr="00230CB2">
        <w:rPr>
          <w:rFonts w:ascii="Times New Roman" w:eastAsia="Times New Roman" w:hAnsi="Times New Roman" w:cs="Times New Roman"/>
          <w:sz w:val="24"/>
          <w:szCs w:val="24"/>
          <w:lang w:eastAsia="ru-RU"/>
        </w:rPr>
        <w:t xml:space="preserve"> прогнувшись ноги врозь; прогнувшись с поворотами на 180° и 90°.</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Канат:</w:t>
      </w:r>
      <w:r w:rsidRPr="00230CB2">
        <w:rPr>
          <w:rFonts w:ascii="Times New Roman" w:eastAsia="Times New Roman" w:hAnsi="Times New Roman" w:cs="Times New Roman"/>
          <w:i/>
          <w:iCs/>
          <w:sz w:val="24"/>
          <w:szCs w:val="24"/>
          <w:lang w:eastAsia="ru-RU"/>
        </w:rPr>
        <w:t xml:space="preserve"> учить лазанию по канату в три приема.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Танцевальные упражнения: танец «Школьная полька».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Эстафеты:</w:t>
      </w:r>
      <w:r w:rsidRPr="00230CB2">
        <w:rPr>
          <w:rFonts w:ascii="Times New Roman" w:eastAsia="Times New Roman" w:hAnsi="Times New Roman" w:cs="Times New Roman"/>
          <w:sz w:val="24"/>
          <w:szCs w:val="24"/>
          <w:lang w:eastAsia="ru-RU"/>
        </w:rPr>
        <w:t xml:space="preserve"> с использованием гимнастических скамеек и элементов акробатики.</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Музыкально-ритмическое воспитание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 и теоретические сведения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Познакомить школьников с современной музыкой и современными танцевальными движениями</w:t>
      </w:r>
      <w:r w:rsidRPr="00230CB2">
        <w:rPr>
          <w:rFonts w:ascii="Times New Roman" w:eastAsia="Times New Roman" w:hAnsi="Times New Roman" w:cs="Times New Roman"/>
          <w:b/>
          <w:bCs/>
          <w:i/>
          <w:iCs/>
          <w:sz w:val="24"/>
          <w:szCs w:val="24"/>
          <w:lang w:eastAsia="ru-RU"/>
        </w:rPr>
        <w:t>.</w:t>
      </w:r>
      <w:r w:rsidRPr="00230CB2">
        <w:rPr>
          <w:rFonts w:ascii="Times New Roman" w:eastAsia="Times New Roman" w:hAnsi="Times New Roman" w:cs="Times New Roman"/>
          <w:i/>
          <w:iCs/>
          <w:sz w:val="24"/>
          <w:szCs w:val="24"/>
          <w:lang w:eastAsia="ru-RU"/>
        </w:rPr>
        <w:t xml:space="preserve">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Изучение комплексов ритмической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Основные требования к знаниям и умениям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знать: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-как правильно выполнять перестроения из колонны по одному в колонну по два;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как избежать травм при выполнении лазанья и опорного прыжка.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уметь: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 подавать команды при выполнении </w:t>
      </w:r>
      <w:proofErr w:type="spellStart"/>
      <w:r w:rsidRPr="00230CB2">
        <w:rPr>
          <w:rFonts w:ascii="Times New Roman" w:eastAsia="Times New Roman" w:hAnsi="Times New Roman" w:cs="Times New Roman"/>
          <w:sz w:val="24"/>
          <w:szCs w:val="24"/>
          <w:lang w:eastAsia="ru-RU"/>
        </w:rPr>
        <w:t>общеразвивающих</w:t>
      </w:r>
      <w:proofErr w:type="spellEnd"/>
      <w:r w:rsidRPr="00230CB2">
        <w:rPr>
          <w:rFonts w:ascii="Times New Roman" w:eastAsia="Times New Roman" w:hAnsi="Times New Roman" w:cs="Times New Roman"/>
          <w:sz w:val="24"/>
          <w:szCs w:val="24"/>
          <w:lang w:eastAsia="ru-RU"/>
        </w:rPr>
        <w:t xml:space="preserve"> упражнений, соблюдать дистанцию в движении;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выполнять прыжок через козла;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сохранять равновесие в упражнениях на гимнастической скамейке;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 преодолевать подряд несколько препятствий с включением </w:t>
      </w:r>
      <w:proofErr w:type="spellStart"/>
      <w:r w:rsidRPr="00230CB2">
        <w:rPr>
          <w:rFonts w:ascii="Times New Roman" w:eastAsia="Times New Roman" w:hAnsi="Times New Roman" w:cs="Times New Roman"/>
          <w:sz w:val="24"/>
          <w:szCs w:val="24"/>
          <w:lang w:eastAsia="ru-RU"/>
        </w:rPr>
        <w:t>перелазания</w:t>
      </w:r>
      <w:proofErr w:type="spellEnd"/>
      <w:r w:rsidRPr="00230CB2">
        <w:rPr>
          <w:rFonts w:ascii="Times New Roman" w:eastAsia="Times New Roman" w:hAnsi="Times New Roman" w:cs="Times New Roman"/>
          <w:sz w:val="24"/>
          <w:szCs w:val="24"/>
          <w:lang w:eastAsia="ru-RU"/>
        </w:rPr>
        <w:t>, лазанья;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лазать по канту способом в три приема.</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Подвижные игры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Игры с элементами </w:t>
      </w:r>
      <w:proofErr w:type="spellStart"/>
      <w:r w:rsidRPr="00230CB2">
        <w:rPr>
          <w:rFonts w:ascii="Times New Roman" w:eastAsia="Times New Roman" w:hAnsi="Times New Roman" w:cs="Times New Roman"/>
          <w:i/>
          <w:iCs/>
          <w:sz w:val="24"/>
          <w:szCs w:val="24"/>
          <w:lang w:eastAsia="ru-RU"/>
        </w:rPr>
        <w:t>общеразвиваюших</w:t>
      </w:r>
      <w:proofErr w:type="spellEnd"/>
      <w:r w:rsidRPr="00230CB2">
        <w:rPr>
          <w:rFonts w:ascii="Times New Roman" w:eastAsia="Times New Roman" w:hAnsi="Times New Roman" w:cs="Times New Roman"/>
          <w:i/>
          <w:iCs/>
          <w:sz w:val="24"/>
          <w:szCs w:val="24"/>
          <w:lang w:eastAsia="ru-RU"/>
        </w:rPr>
        <w:t xml:space="preserve"> упражнений: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"Борьба в квадратах", "Тяни в круг".</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с бегом на скорость: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"Встречная эстафета" (вариант).</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с прыжками в высоту и длину: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"Эстафета с прыжками в высоту", "Эстафета с далеко-высокими прыжками".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с метанием мяча на дальность</w:t>
      </w:r>
      <w:r w:rsidRPr="00230CB2">
        <w:rPr>
          <w:rFonts w:ascii="Times New Roman" w:eastAsia="Times New Roman" w:hAnsi="Times New Roman" w:cs="Times New Roman"/>
          <w:b/>
          <w:bCs/>
          <w:i/>
          <w:iCs/>
          <w:sz w:val="24"/>
          <w:szCs w:val="24"/>
          <w:lang w:eastAsia="ru-RU"/>
        </w:rPr>
        <w:t xml:space="preserve"> </w:t>
      </w:r>
      <w:r w:rsidRPr="00230CB2">
        <w:rPr>
          <w:rFonts w:ascii="Times New Roman" w:eastAsia="Times New Roman" w:hAnsi="Times New Roman" w:cs="Times New Roman"/>
          <w:i/>
          <w:iCs/>
          <w:sz w:val="24"/>
          <w:szCs w:val="24"/>
          <w:lang w:eastAsia="ru-RU"/>
        </w:rPr>
        <w:t>и в цель: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"Меткие и ловкие", "В четыре стойки".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Игра, подготовительная к баскетболу: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«Мяч капитану».</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Баскетбол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Правила мини-баскетбола. Что запрещено при передвижении баскетболиста.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Повторение элементов техники 5 класса.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Ведение мяча правой и левой рукой с изменением направления и скорости; обводка; изменение направления движения на 180° по звуковому и зрительному сигналу, ведение с изменением высоты отскока.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Повороты на месте.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Ловля и передача мяча двумя руками от груди с отскоком от пола; передача мяча в движении после 2 шагов.</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мяча в щит с места двумя руками от групп и одной от плеча, ловля мяча.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Сочетание приемов: ведение - 2 шага - бросок по кольцу одной рукой.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Упрощенные правила игры. Учебная двух сторонняя игра.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Эстафеты с элементами баскетбола.</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Основные требования к знаниям и требованиям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знать: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как влияют занятия баскетболом на организм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уметь: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 </w:t>
      </w:r>
      <w:r w:rsidRPr="00230CB2">
        <w:rPr>
          <w:rFonts w:ascii="Times New Roman" w:eastAsia="Times New Roman" w:hAnsi="Times New Roman" w:cs="Times New Roman"/>
          <w:sz w:val="24"/>
          <w:szCs w:val="24"/>
          <w:lang w:eastAsia="ru-RU"/>
        </w:rPr>
        <w:t>выполнять остановку шагом, передачу мяча от груди и ловлю мяча двумя руками на месте;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ведение одной рукой на месте;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бросок в кольцо с места.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Волейбол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Основные требования к знаниям и умениям учащихся: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знать</w:t>
      </w:r>
      <w:r w:rsidRPr="00230CB2">
        <w:rPr>
          <w:rFonts w:ascii="Times New Roman" w:eastAsia="Times New Roman" w:hAnsi="Times New Roman" w:cs="Times New Roman"/>
          <w:b/>
          <w:bCs/>
          <w:sz w:val="24"/>
          <w:szCs w:val="24"/>
          <w:lang w:eastAsia="ru-RU"/>
        </w:rPr>
        <w:t>:</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расстановку и перемещение игроков на площадке.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Учащиеся должны уметь: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принимать стойку волейболиста;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перемещаться в стойке;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выполнять передачу мяча сверху двумя руками;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нижнюю и прямую подачу.</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Кроссовая подготовка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Оздоровительное значение бега на длинные дистанции. Элементы техники бега на длинные дистанции.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техники бега на длинные дистанции. Техника преодоление препятствий и бега в гору. Совершенствование бега и ходьбы при спуске на склонах различной крутизны. Развитие выносливости на отрезках 1000-2000 м.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Примерные нормативы по легкой атлетике </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8604" w:type="dxa"/>
        <w:tblCellSpacing w:w="0" w:type="dxa"/>
        <w:tblCellMar>
          <w:top w:w="84" w:type="dxa"/>
          <w:left w:w="84" w:type="dxa"/>
          <w:bottom w:w="84" w:type="dxa"/>
          <w:right w:w="84" w:type="dxa"/>
        </w:tblCellMar>
        <w:tblLook w:val="04A0"/>
      </w:tblPr>
      <w:tblGrid>
        <w:gridCol w:w="1442"/>
        <w:gridCol w:w="891"/>
        <w:gridCol w:w="867"/>
        <w:gridCol w:w="867"/>
        <w:gridCol w:w="867"/>
        <w:gridCol w:w="554"/>
        <w:gridCol w:w="891"/>
        <w:gridCol w:w="867"/>
        <w:gridCol w:w="867"/>
        <w:gridCol w:w="867"/>
        <w:gridCol w:w="635"/>
      </w:tblGrid>
      <w:tr w:rsidR="00230CB2" w:rsidRPr="00230CB2" w:rsidTr="00230CB2">
        <w:trPr>
          <w:tblCellSpacing w:w="0" w:type="dxa"/>
        </w:trPr>
        <w:tc>
          <w:tcPr>
            <w:tcW w:w="92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Контрольные</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упражнения</w:t>
            </w:r>
          </w:p>
        </w:tc>
        <w:tc>
          <w:tcPr>
            <w:tcW w:w="7308" w:type="dxa"/>
            <w:gridSpan w:val="10"/>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Нормативы</w:t>
            </w:r>
          </w:p>
        </w:tc>
      </w:tr>
      <w:tr w:rsidR="00230CB2" w:rsidRPr="00230CB2" w:rsidTr="00230CB2">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3684"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w:t>
            </w:r>
          </w:p>
        </w:tc>
        <w:tc>
          <w:tcPr>
            <w:tcW w:w="3456"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Девочки</w:t>
            </w:r>
          </w:p>
        </w:tc>
      </w:tr>
      <w:tr w:rsidR="00230CB2" w:rsidRPr="00230CB2" w:rsidTr="00230CB2">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r>
      <w:tr w:rsidR="00230CB2" w:rsidRPr="00230CB2" w:rsidTr="00230CB2">
        <w:trPr>
          <w:trHeight w:val="108"/>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60 м, </w:t>
            </w:r>
            <w:proofErr w:type="gramStart"/>
            <w:r w:rsidRPr="00230CB2">
              <w:rPr>
                <w:rFonts w:ascii="Times New Roman" w:eastAsia="Times New Roman" w:hAnsi="Times New Roman" w:cs="Times New Roman"/>
                <w:sz w:val="24"/>
                <w:szCs w:val="24"/>
                <w:lang w:eastAsia="ru-RU"/>
              </w:rPr>
              <w:t>с</w:t>
            </w:r>
            <w:proofErr w:type="gramEnd"/>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9,8/10,0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10,4/10,6</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11,1/11,4</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10"/>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10"/>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10,3/10,6</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10,6/11,0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0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11,2/11,6</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10"/>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10"/>
                <w:szCs w:val="24"/>
                <w:lang w:eastAsia="ru-RU"/>
              </w:rPr>
            </w:pPr>
          </w:p>
        </w:tc>
      </w:tr>
      <w:tr w:rsidR="00230CB2" w:rsidRPr="00230CB2" w:rsidTr="00230CB2">
        <w:trPr>
          <w:trHeight w:val="192"/>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длину,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 или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3,60/3,10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3,30/2,80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2,70/2,50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3,30/2,80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2,80/2,60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2,30/2,10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r>
      <w:tr w:rsidR="00230CB2" w:rsidRPr="00230CB2" w:rsidTr="00230CB2">
        <w:trPr>
          <w:trHeight w:val="204"/>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с места,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 </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1,65/1,50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1,45/1,30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1,30/1,15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0"/>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0"/>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1,60/1,45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1,35/1,30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0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1,25/1,20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r>
      <w:tr w:rsidR="00230CB2" w:rsidRPr="00230CB2" w:rsidTr="00230CB2">
        <w:trPr>
          <w:trHeight w:val="144"/>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 xml:space="preserve">Прыжок в высоту, </w:t>
            </w:r>
            <w:proofErr w:type="gramStart"/>
            <w:r w:rsidRPr="00230CB2">
              <w:rPr>
                <w:rFonts w:ascii="Times New Roman" w:eastAsia="Times New Roman" w:hAnsi="Times New Roman" w:cs="Times New Roman"/>
                <w:sz w:val="24"/>
                <w:szCs w:val="24"/>
                <w:lang w:eastAsia="ru-RU"/>
              </w:rPr>
              <w:t>см</w:t>
            </w:r>
            <w:proofErr w:type="gramEnd"/>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115/110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110/105</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90/90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14"/>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1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110/105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100/95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44"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85/85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14"/>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14"/>
                <w:szCs w:val="24"/>
                <w:lang w:eastAsia="ru-RU"/>
              </w:rPr>
            </w:pPr>
          </w:p>
        </w:tc>
      </w:tr>
      <w:tr w:rsidR="00230CB2" w:rsidRPr="00230CB2" w:rsidTr="00230CB2">
        <w:trPr>
          <w:trHeight w:val="96"/>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Приседания за 20 с, раз</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9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r>
      <w:tr w:rsidR="00230CB2" w:rsidRPr="00230CB2" w:rsidTr="00230CB2">
        <w:trPr>
          <w:trHeight w:val="36"/>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36"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на месте за 10 с, шагов</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3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55</w:t>
            </w: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3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3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50</w:t>
            </w: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36"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45</w:t>
            </w:r>
          </w:p>
        </w:tc>
      </w:tr>
      <w:tr w:rsidR="00230CB2" w:rsidRPr="00230CB2" w:rsidTr="00230CB2">
        <w:trPr>
          <w:trHeight w:val="192"/>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мяча 150 г, м или</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36/34</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29/27</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21/21</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0"/>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0"/>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23/22</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18/16</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92"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15/14</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0"/>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0"/>
                <w:szCs w:val="24"/>
                <w:lang w:eastAsia="ru-RU"/>
              </w:rPr>
            </w:pPr>
          </w:p>
        </w:tc>
      </w:tr>
      <w:tr w:rsidR="00230CB2" w:rsidRPr="00230CB2" w:rsidTr="00230CB2">
        <w:trPr>
          <w:trHeight w:val="252"/>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набивного мяча 1 кг, м или</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4,30/4,00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3,50/3,20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3,00/2,70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3,50/3,20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2,75/2,60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2,35/2,30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240"/>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баскетбольного</w:t>
            </w:r>
            <w:r w:rsidRPr="00230CB2">
              <w:rPr>
                <w:rFonts w:ascii="Times New Roman" w:eastAsia="Times New Roman" w:hAnsi="Times New Roman" w:cs="Times New Roman"/>
                <w:sz w:val="24"/>
                <w:szCs w:val="24"/>
                <w:vertAlign w:val="superscript"/>
                <w:lang w:eastAsia="ru-RU"/>
              </w:rPr>
              <w:t xml:space="preserve"> </w:t>
            </w:r>
            <w:r w:rsidRPr="00230CB2">
              <w:rPr>
                <w:rFonts w:ascii="Times New Roman" w:eastAsia="Times New Roman" w:hAnsi="Times New Roman" w:cs="Times New Roman"/>
                <w:sz w:val="24"/>
                <w:szCs w:val="24"/>
                <w:lang w:eastAsia="ru-RU"/>
              </w:rPr>
              <w:t>мяча двумя руками из-за головы, раз</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25</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r>
      <w:tr w:rsidR="00230CB2" w:rsidRPr="00230CB2" w:rsidTr="00230CB2">
        <w:trPr>
          <w:trHeight w:val="168"/>
          <w:tblCellSpacing w:w="0" w:type="dxa"/>
        </w:trPr>
        <w:tc>
          <w:tcPr>
            <w:tcW w:w="9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на 1500 м., мин</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7,30/8,0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7,50/8,20</w:t>
            </w:r>
          </w:p>
        </w:tc>
        <w:tc>
          <w:tcPr>
            <w:tcW w:w="7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8,10/8,30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8,20/8,50</w:t>
            </w:r>
          </w:p>
        </w:tc>
        <w:tc>
          <w:tcPr>
            <w:tcW w:w="2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зак</w:t>
            </w:r>
            <w:proofErr w:type="spellEnd"/>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дист</w:t>
            </w:r>
            <w:proofErr w:type="spellEnd"/>
            <w:r w:rsidRPr="00230CB2">
              <w:rPr>
                <w:rFonts w:ascii="Times New Roman" w:eastAsia="Times New Roman" w:hAnsi="Times New Roman" w:cs="Times New Roman"/>
                <w:sz w:val="24"/>
                <w:szCs w:val="24"/>
                <w:lang w:eastAsia="ru-RU"/>
              </w:rPr>
              <w:t>.</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8,00/8,30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8,20/8,50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8,40/9,10</w:t>
            </w:r>
          </w:p>
        </w:tc>
        <w:tc>
          <w:tcPr>
            <w:tcW w:w="6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8,50/9,30</w:t>
            </w:r>
          </w:p>
        </w:tc>
        <w:tc>
          <w:tcPr>
            <w:tcW w:w="2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зак</w:t>
            </w:r>
            <w:proofErr w:type="spellEnd"/>
          </w:p>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sz w:val="24"/>
                <w:szCs w:val="24"/>
                <w:lang w:eastAsia="ru-RU"/>
              </w:rPr>
              <w:t>дист</w:t>
            </w:r>
            <w:proofErr w:type="spellEnd"/>
          </w:p>
        </w:tc>
      </w:tr>
    </w:tbl>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Бег </w:t>
      </w:r>
      <w:r w:rsidRPr="00230CB2">
        <w:rPr>
          <w:rFonts w:ascii="Times New Roman" w:eastAsia="Times New Roman" w:hAnsi="Times New Roman" w:cs="Times New Roman"/>
          <w:sz w:val="24"/>
          <w:szCs w:val="24"/>
          <w:lang w:eastAsia="ru-RU"/>
        </w:rPr>
        <w:t xml:space="preserve">на 30-60 м, совершенствование низкого старта и стартового разгона.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Прыжки </w:t>
      </w:r>
      <w:r w:rsidRPr="00230CB2">
        <w:rPr>
          <w:rFonts w:ascii="Times New Roman" w:eastAsia="Times New Roman" w:hAnsi="Times New Roman" w:cs="Times New Roman"/>
          <w:sz w:val="24"/>
          <w:szCs w:val="24"/>
          <w:lang w:eastAsia="ru-RU"/>
        </w:rPr>
        <w:t>– в высоту способом "перешагивание" ("</w:t>
      </w:r>
      <w:proofErr w:type="spellStart"/>
      <w:r w:rsidRPr="00230CB2">
        <w:rPr>
          <w:rFonts w:ascii="Times New Roman" w:eastAsia="Times New Roman" w:hAnsi="Times New Roman" w:cs="Times New Roman"/>
          <w:sz w:val="24"/>
          <w:szCs w:val="24"/>
          <w:lang w:eastAsia="ru-RU"/>
        </w:rPr>
        <w:t>фосбери</w:t>
      </w:r>
      <w:proofErr w:type="spellEnd"/>
      <w:r w:rsidRPr="00230CB2">
        <w:rPr>
          <w:rFonts w:ascii="Times New Roman" w:eastAsia="Times New Roman" w:hAnsi="Times New Roman" w:cs="Times New Roman"/>
          <w:sz w:val="24"/>
          <w:szCs w:val="24"/>
          <w:lang w:eastAsia="ru-RU"/>
        </w:rPr>
        <w:t>" - по условиям школы), в длину согнув ноги — акцент на сочетание разбега и отталкивания.</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Метание мячей</w:t>
      </w:r>
      <w:r w:rsidRPr="00230CB2">
        <w:rPr>
          <w:rFonts w:ascii="Times New Roman" w:eastAsia="Times New Roman" w:hAnsi="Times New Roman" w:cs="Times New Roman"/>
          <w:sz w:val="24"/>
          <w:szCs w:val="24"/>
          <w:lang w:eastAsia="ru-RU"/>
        </w:rPr>
        <w:t xml:space="preserve"> - в цель с 8 м и на дальность - с 3 шагов разбега.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Кроссовая подготовка;</w:t>
      </w:r>
      <w:r w:rsidRPr="00230CB2">
        <w:rPr>
          <w:rFonts w:ascii="Times New Roman" w:eastAsia="Times New Roman" w:hAnsi="Times New Roman" w:cs="Times New Roman"/>
          <w:sz w:val="24"/>
          <w:szCs w:val="24"/>
          <w:lang w:eastAsia="ru-RU"/>
        </w:rPr>
        <w:t xml:space="preserve"> равномерный бег – по условиям школы 1,5 - 2</w:t>
      </w:r>
      <w:r w:rsidRPr="00230CB2">
        <w:rPr>
          <w:rFonts w:ascii="Times New Roman" w:eastAsia="Times New Roman" w:hAnsi="Times New Roman" w:cs="Times New Roman"/>
          <w:b/>
          <w:bCs/>
          <w:sz w:val="24"/>
          <w:szCs w:val="24"/>
          <w:lang w:eastAsia="ru-RU"/>
        </w:rPr>
        <w:t xml:space="preserve"> </w:t>
      </w:r>
      <w:r w:rsidRPr="00230CB2">
        <w:rPr>
          <w:rFonts w:ascii="Times New Roman" w:eastAsia="Times New Roman" w:hAnsi="Times New Roman" w:cs="Times New Roman"/>
          <w:sz w:val="24"/>
          <w:szCs w:val="24"/>
          <w:lang w:eastAsia="ru-RU"/>
        </w:rPr>
        <w:t>км.</w:t>
      </w:r>
      <w:r w:rsidRPr="00230CB2">
        <w:rPr>
          <w:rFonts w:ascii="Times New Roman" w:eastAsia="Times New Roman" w:hAnsi="Times New Roman" w:cs="Times New Roman"/>
          <w:b/>
          <w:bCs/>
          <w:sz w:val="24"/>
          <w:szCs w:val="24"/>
          <w:lang w:eastAsia="ru-RU"/>
        </w:rPr>
        <w:t xml:space="preserve"> </w:t>
      </w: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lastRenderedPageBreak/>
        <w:t>8 класс</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68 часов за год (2 часа в неделю)</w:t>
      </w: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tbl>
      <w:tblPr>
        <w:tblW w:w="7716" w:type="dxa"/>
        <w:tblCellSpacing w:w="0" w:type="dxa"/>
        <w:tblCellMar>
          <w:top w:w="84" w:type="dxa"/>
          <w:left w:w="84" w:type="dxa"/>
          <w:bottom w:w="84" w:type="dxa"/>
          <w:right w:w="84" w:type="dxa"/>
        </w:tblCellMar>
        <w:tblLook w:val="04A0"/>
      </w:tblPr>
      <w:tblGrid>
        <w:gridCol w:w="478"/>
        <w:gridCol w:w="4441"/>
        <w:gridCol w:w="775"/>
        <w:gridCol w:w="2022"/>
      </w:tblGrid>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30CB2">
              <w:rPr>
                <w:rFonts w:ascii="Times New Roman" w:eastAsia="Times New Roman" w:hAnsi="Times New Roman" w:cs="Times New Roman"/>
                <w:b/>
                <w:bCs/>
                <w:sz w:val="24"/>
                <w:szCs w:val="24"/>
                <w:lang w:eastAsia="ru-RU"/>
              </w:rPr>
              <w:t>п</w:t>
            </w:r>
            <w:proofErr w:type="spellEnd"/>
            <w:proofErr w:type="gramEnd"/>
            <w:r w:rsidRPr="00230CB2">
              <w:rPr>
                <w:rFonts w:ascii="Times New Roman" w:eastAsia="Times New Roman" w:hAnsi="Times New Roman" w:cs="Times New Roman"/>
                <w:b/>
                <w:bCs/>
                <w:sz w:val="24"/>
                <w:szCs w:val="24"/>
                <w:lang w:eastAsia="ru-RU"/>
              </w:rPr>
              <w:t>/</w:t>
            </w:r>
            <w:proofErr w:type="spellStart"/>
            <w:r w:rsidRPr="00230CB2">
              <w:rPr>
                <w:rFonts w:ascii="Times New Roman" w:eastAsia="Times New Roman" w:hAnsi="Times New Roman" w:cs="Times New Roman"/>
                <w:b/>
                <w:bCs/>
                <w:sz w:val="24"/>
                <w:szCs w:val="24"/>
                <w:lang w:eastAsia="ru-RU"/>
              </w:rPr>
              <w:t>п</w:t>
            </w:r>
            <w:proofErr w:type="spellEnd"/>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Разделы и темы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Всего часов</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Примечание</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Питание и его значение для роста и развития человека. ТБ. – I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Правила безопасности при выполнении физических упражнений. ТБ. – II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Пагубность вредных привычек. ТБ. – III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Правила самостоятельного выполнения скоростных и силовых упражнений. ТБ. – IV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Подвижные игры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Спринтерский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/м. Спринтерский бег. Бег 30 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/м – зачет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Кросс 1500 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места. Тройной прыжок</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 Тесты по 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 - зачет</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Прыжки через скакалку</w:t>
            </w:r>
            <w:proofErr w:type="gramStart"/>
            <w:r w:rsidRPr="00230CB2">
              <w:rPr>
                <w:rFonts w:ascii="Times New Roman" w:eastAsia="Times New Roman" w:hAnsi="Times New Roman" w:cs="Times New Roman"/>
                <w:sz w:val="24"/>
                <w:szCs w:val="24"/>
                <w:lang w:eastAsia="ru-RU"/>
              </w:rPr>
              <w:t xml:space="preserve">.. </w:t>
            </w:r>
            <w:proofErr w:type="gramEnd"/>
            <w:r w:rsidRPr="00230CB2">
              <w:rPr>
                <w:rFonts w:ascii="Times New Roman" w:eastAsia="Times New Roman" w:hAnsi="Times New Roman" w:cs="Times New Roman"/>
                <w:sz w:val="24"/>
                <w:szCs w:val="24"/>
                <w:lang w:eastAsia="ru-RU"/>
              </w:rPr>
              <w:t>Тесты по 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Прыжки.</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Гимнастика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Элементы акробатики.</w:t>
            </w:r>
            <w:r w:rsidRPr="00230CB2">
              <w:rPr>
                <w:rFonts w:ascii="Times New Roman" w:eastAsia="Times New Roman" w:hAnsi="Times New Roman" w:cs="Times New Roman"/>
                <w:i/>
                <w:iCs/>
                <w:sz w:val="24"/>
                <w:szCs w:val="24"/>
                <w:lang w:eastAsia="ru-RU"/>
              </w:rPr>
              <w:t xml:space="preserve"> Элементы художественной гимнастики</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 обручем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со скакалкой</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Опорный прыжок. Тесты 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Опорный прыжок – зачет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 xml:space="preserve">/перекладине, скамейке. </w:t>
            </w:r>
            <w:r w:rsidRPr="00230CB2">
              <w:rPr>
                <w:rFonts w:ascii="Times New Roman" w:eastAsia="Times New Roman" w:hAnsi="Times New Roman" w:cs="Times New Roman"/>
                <w:i/>
                <w:iCs/>
                <w:sz w:val="24"/>
                <w:szCs w:val="24"/>
                <w:lang w:eastAsia="ru-RU"/>
              </w:rPr>
              <w:t>Танцевальные упражнения</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/перекладине, скамейке.</w:t>
            </w:r>
            <w:r w:rsidRPr="00230CB2">
              <w:rPr>
                <w:rFonts w:ascii="Times New Roman" w:eastAsia="Times New Roman" w:hAnsi="Times New Roman" w:cs="Times New Roman"/>
                <w:i/>
                <w:iCs/>
                <w:sz w:val="24"/>
                <w:szCs w:val="24"/>
                <w:lang w:eastAsia="ru-RU"/>
              </w:rPr>
              <w:t xml:space="preserve"> Танцевальные упражнения</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 xml:space="preserve">/перекладине, скамейке – зачет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Баскетбол. Волейбол</w:t>
            </w:r>
            <w:r w:rsidRPr="00230CB2">
              <w:rPr>
                <w:rFonts w:ascii="Times New Roman" w:eastAsia="Times New Roman" w:hAnsi="Times New Roman" w:cs="Times New Roman"/>
                <w:sz w:val="24"/>
                <w:szCs w:val="24"/>
                <w:lang w:eastAsia="ru-RU"/>
              </w:rPr>
              <w:t>.</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Приемы передачи мяча сверху, снизу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Приемы передачи мяча сверху, снизу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Подача мяча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Оценка техники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мяча на месте, в движении, изменение направления движения на 180° по звуковому сигналу.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 шага – бросок по кольцу одной рукой.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 шага – бросок по кольцу одной рукой.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в щит с места 2 руками от груди и 1 от плеча, ловля мяча (штрафные броски).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Броски в щит с места 2 руками от груди и </w:t>
            </w:r>
            <w:r w:rsidRPr="00230CB2">
              <w:rPr>
                <w:rFonts w:ascii="Times New Roman" w:eastAsia="Times New Roman" w:hAnsi="Times New Roman" w:cs="Times New Roman"/>
                <w:sz w:val="24"/>
                <w:szCs w:val="24"/>
                <w:lang w:eastAsia="ru-RU"/>
              </w:rPr>
              <w:lastRenderedPageBreak/>
              <w:t>1 от плеча, ловля мяча (штрафные броски).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Индивидуальные действия игрока.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Индивидуальные действия игрока.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Тактические действия игрока. Учебная игра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игрока.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команды.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команды.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штрафных бросков, тактических действий.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ведения, бросков, сочетаний приемов, индивидуальных действий.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Контрольные упражнения</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Кроссовая подготовка. Подвижные игры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 Метание</w:t>
            </w:r>
            <w:proofErr w:type="gramStart"/>
            <w:r w:rsidRPr="00230CB2">
              <w:rPr>
                <w:rFonts w:ascii="Times New Roman" w:eastAsia="Times New Roman" w:hAnsi="Times New Roman" w:cs="Times New Roman"/>
                <w:sz w:val="24"/>
                <w:szCs w:val="24"/>
                <w:lang w:eastAsia="ru-RU"/>
              </w:rPr>
              <w:t xml:space="preserve"> Т</w:t>
            </w:r>
            <w:proofErr w:type="gramEnd"/>
            <w:r w:rsidRPr="00230CB2">
              <w:rPr>
                <w:rFonts w:ascii="Times New Roman" w:eastAsia="Times New Roman" w:hAnsi="Times New Roman" w:cs="Times New Roman"/>
                <w:sz w:val="24"/>
                <w:szCs w:val="24"/>
                <w:lang w:eastAsia="ru-RU"/>
              </w:rPr>
              <w:t>/м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 Метание</w:t>
            </w:r>
            <w:proofErr w:type="gramStart"/>
            <w:r w:rsidRPr="00230CB2">
              <w:rPr>
                <w:rFonts w:ascii="Times New Roman" w:eastAsia="Times New Roman" w:hAnsi="Times New Roman" w:cs="Times New Roman"/>
                <w:sz w:val="24"/>
                <w:szCs w:val="24"/>
                <w:lang w:eastAsia="ru-RU"/>
              </w:rPr>
              <w:t xml:space="preserve"> Т</w:t>
            </w:r>
            <w:proofErr w:type="gramEnd"/>
            <w:r w:rsidRPr="00230CB2">
              <w:rPr>
                <w:rFonts w:ascii="Times New Roman" w:eastAsia="Times New Roman" w:hAnsi="Times New Roman" w:cs="Times New Roman"/>
                <w:sz w:val="24"/>
                <w:szCs w:val="24"/>
                <w:lang w:eastAsia="ru-RU"/>
              </w:rPr>
              <w:t>/м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 Метание</w:t>
            </w:r>
            <w:proofErr w:type="gramStart"/>
            <w:r w:rsidRPr="00230CB2">
              <w:rPr>
                <w:rFonts w:ascii="Times New Roman" w:eastAsia="Times New Roman" w:hAnsi="Times New Roman" w:cs="Times New Roman"/>
                <w:sz w:val="24"/>
                <w:szCs w:val="24"/>
                <w:lang w:eastAsia="ru-RU"/>
              </w:rPr>
              <w:t xml:space="preserve"> Т</w:t>
            </w:r>
            <w:proofErr w:type="gramEnd"/>
            <w:r w:rsidRPr="00230CB2">
              <w:rPr>
                <w:rFonts w:ascii="Times New Roman" w:eastAsia="Times New Roman" w:hAnsi="Times New Roman" w:cs="Times New Roman"/>
                <w:sz w:val="24"/>
                <w:szCs w:val="24"/>
                <w:lang w:eastAsia="ru-RU"/>
              </w:rPr>
              <w:t xml:space="preserve">/м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396"/>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60м – зачет, бег 30м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Зачет – бег без учета времени 2000 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Эстафеты.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с места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с места - зачет</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Спринтерский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7524"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Материал по замене уроков по погодным и иным условиям</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Волейбол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Волейбол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рук</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туловища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ног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гибкости:</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 плечевой пояс</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0CB2">
              <w:rPr>
                <w:rFonts w:ascii="Times New Roman" w:eastAsia="Times New Roman" w:hAnsi="Times New Roman" w:cs="Times New Roman"/>
                <w:sz w:val="24"/>
                <w:szCs w:val="24"/>
                <w:lang w:eastAsia="ru-RU"/>
              </w:rPr>
              <w:t>Б</w:t>
            </w:r>
            <w:proofErr w:type="gramEnd"/>
            <w:r w:rsidRPr="00230CB2">
              <w:rPr>
                <w:rFonts w:ascii="Times New Roman" w:eastAsia="Times New Roman" w:hAnsi="Times New Roman" w:cs="Times New Roman"/>
                <w:sz w:val="24"/>
                <w:szCs w:val="24"/>
                <w:lang w:eastAsia="ru-RU"/>
              </w:rPr>
              <w:t xml:space="preserve"> позвоночник</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тазобедренный сустав</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Упражнения на ловкость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Влияние различных нагрузок на организм. Приемы самоконтроля. </w:t>
      </w:r>
      <w:proofErr w:type="spellStart"/>
      <w:r w:rsidRPr="00230CB2">
        <w:rPr>
          <w:rFonts w:ascii="Times New Roman" w:eastAsia="Times New Roman" w:hAnsi="Times New Roman" w:cs="Times New Roman"/>
          <w:sz w:val="24"/>
          <w:szCs w:val="24"/>
          <w:lang w:eastAsia="ru-RU"/>
        </w:rPr>
        <w:t>Самостраховка</w:t>
      </w:r>
      <w:proofErr w:type="spellEnd"/>
      <w:r w:rsidRPr="00230CB2">
        <w:rPr>
          <w:rFonts w:ascii="Times New Roman" w:eastAsia="Times New Roman" w:hAnsi="Times New Roman" w:cs="Times New Roman"/>
          <w:sz w:val="24"/>
          <w:szCs w:val="24"/>
          <w:lang w:eastAsia="ru-RU"/>
        </w:rPr>
        <w:t xml:space="preserve"> при выполнении физических упражнений. Взаимосвязь между регулярными занятиями физическими упражнениями и формирование здорового образа жизни. Первая помощь при травмах. Физические качества человека и их развитие (ловкость и быстрота). Здоровый образ жизни, вред алкоголя, курения и наркотических веществ.</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Гимнастика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Учебный материал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Строевые упражнения:</w:t>
      </w:r>
      <w:r w:rsidRPr="00230CB2">
        <w:rPr>
          <w:rFonts w:ascii="Times New Roman" w:eastAsia="Times New Roman" w:hAnsi="Times New Roman" w:cs="Times New Roman"/>
          <w:sz w:val="24"/>
          <w:szCs w:val="24"/>
          <w:lang w:eastAsia="ru-RU"/>
        </w:rPr>
        <w:t xml:space="preserve"> повороты в движении направо, налево; размыкание дугами назад.</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Строевая композиция</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1/8 – восьмерка 2/8 - восьмерка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 приставной шаг вправо 1-3 перестроение в две шеренги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3-4 приставной шаг влево 4 пауза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5-6 поворот направо 5-7 перестроение в одну шеренгу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7-8 поворот налево 8 пауза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3/8 – восьмерка 4/8 - восьмерка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1-3 три шага вперед (с </w:t>
      </w:r>
      <w:proofErr w:type="gramStart"/>
      <w:r w:rsidRPr="00230CB2">
        <w:rPr>
          <w:rFonts w:ascii="Times New Roman" w:eastAsia="Times New Roman" w:hAnsi="Times New Roman" w:cs="Times New Roman"/>
          <w:sz w:val="24"/>
          <w:szCs w:val="24"/>
          <w:lang w:eastAsia="ru-RU"/>
        </w:rPr>
        <w:t>левой</w:t>
      </w:r>
      <w:proofErr w:type="gramEnd"/>
      <w:r w:rsidRPr="00230CB2">
        <w:rPr>
          <w:rFonts w:ascii="Times New Roman" w:eastAsia="Times New Roman" w:hAnsi="Times New Roman" w:cs="Times New Roman"/>
          <w:sz w:val="24"/>
          <w:szCs w:val="24"/>
          <w:lang w:eastAsia="ru-RU"/>
        </w:rPr>
        <w:t>) 1-2 поворот кругом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 xml:space="preserve">4 шаг </w:t>
      </w:r>
      <w:proofErr w:type="gramStart"/>
      <w:r w:rsidRPr="00230CB2">
        <w:rPr>
          <w:rFonts w:ascii="Times New Roman" w:eastAsia="Times New Roman" w:hAnsi="Times New Roman" w:cs="Times New Roman"/>
          <w:sz w:val="24"/>
          <w:szCs w:val="24"/>
          <w:lang w:eastAsia="ru-RU"/>
        </w:rPr>
        <w:t>правой</w:t>
      </w:r>
      <w:proofErr w:type="gramEnd"/>
      <w:r w:rsidRPr="00230CB2">
        <w:rPr>
          <w:rFonts w:ascii="Times New Roman" w:eastAsia="Times New Roman" w:hAnsi="Times New Roman" w:cs="Times New Roman"/>
          <w:sz w:val="24"/>
          <w:szCs w:val="24"/>
          <w:lang w:eastAsia="ru-RU"/>
        </w:rPr>
        <w:t xml:space="preserve"> с поворотом направо 3-6 три шага вперед</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(поворот в движении)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5-6 шаг </w:t>
      </w:r>
      <w:proofErr w:type="gramStart"/>
      <w:r w:rsidRPr="00230CB2">
        <w:rPr>
          <w:rFonts w:ascii="Times New Roman" w:eastAsia="Times New Roman" w:hAnsi="Times New Roman" w:cs="Times New Roman"/>
          <w:sz w:val="24"/>
          <w:szCs w:val="24"/>
          <w:lang w:eastAsia="ru-RU"/>
        </w:rPr>
        <w:t>левой</w:t>
      </w:r>
      <w:proofErr w:type="gramEnd"/>
      <w:r w:rsidRPr="00230CB2">
        <w:rPr>
          <w:rFonts w:ascii="Times New Roman" w:eastAsia="Times New Roman" w:hAnsi="Times New Roman" w:cs="Times New Roman"/>
          <w:sz w:val="24"/>
          <w:szCs w:val="24"/>
          <w:lang w:eastAsia="ru-RU"/>
        </w:rPr>
        <w:t>, шаг правой 7-8 поворот кругом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7 шаг </w:t>
      </w:r>
      <w:proofErr w:type="gramStart"/>
      <w:r w:rsidRPr="00230CB2">
        <w:rPr>
          <w:rFonts w:ascii="Times New Roman" w:eastAsia="Times New Roman" w:hAnsi="Times New Roman" w:cs="Times New Roman"/>
          <w:sz w:val="24"/>
          <w:szCs w:val="24"/>
          <w:lang w:eastAsia="ru-RU"/>
        </w:rPr>
        <w:t>левой</w:t>
      </w:r>
      <w:proofErr w:type="gramEnd"/>
      <w:r w:rsidRPr="00230CB2">
        <w:rPr>
          <w:rFonts w:ascii="Times New Roman" w:eastAsia="Times New Roman" w:hAnsi="Times New Roman" w:cs="Times New Roman"/>
          <w:sz w:val="24"/>
          <w:szCs w:val="24"/>
          <w:lang w:eastAsia="ru-RU"/>
        </w:rPr>
        <w:t xml:space="preserve"> с поворотом налево</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(поворот в движении)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 приставить правую</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Общеразвиваюшие</w:t>
      </w:r>
      <w:proofErr w:type="spellEnd"/>
      <w:r w:rsidRPr="00230CB2">
        <w:rPr>
          <w:rFonts w:ascii="Times New Roman" w:eastAsia="Times New Roman" w:hAnsi="Times New Roman" w:cs="Times New Roman"/>
          <w:i/>
          <w:iCs/>
          <w:sz w:val="24"/>
          <w:szCs w:val="24"/>
          <w:lang w:eastAsia="ru-RU"/>
        </w:rPr>
        <w:t xml:space="preserve"> упражнения:</w:t>
      </w:r>
      <w:r w:rsidRPr="00230CB2">
        <w:rPr>
          <w:rFonts w:ascii="Times New Roman" w:eastAsia="Times New Roman" w:hAnsi="Times New Roman" w:cs="Times New Roman"/>
          <w:sz w:val="24"/>
          <w:szCs w:val="24"/>
          <w:lang w:eastAsia="ru-RU"/>
        </w:rPr>
        <w:t xml:space="preserve"> в парах; на координацию и точность движений с различным положением рук, ног, туловища.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Упражнения акробатики: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 И.</w:t>
      </w:r>
      <w:proofErr w:type="gramStart"/>
      <w:r w:rsidRPr="00230CB2">
        <w:rPr>
          <w:rFonts w:ascii="Times New Roman" w:eastAsia="Times New Roman" w:hAnsi="Times New Roman" w:cs="Times New Roman"/>
          <w:sz w:val="24"/>
          <w:szCs w:val="24"/>
          <w:lang w:eastAsia="ru-RU"/>
        </w:rPr>
        <w:t>П</w:t>
      </w:r>
      <w:proofErr w:type="gramEnd"/>
      <w:r w:rsidRPr="00230CB2">
        <w:rPr>
          <w:rFonts w:ascii="Times New Roman" w:eastAsia="Times New Roman" w:hAnsi="Times New Roman" w:cs="Times New Roman"/>
          <w:sz w:val="24"/>
          <w:szCs w:val="24"/>
          <w:lang w:eastAsia="ru-RU"/>
        </w:rPr>
        <w:t xml:space="preserve"> - О.С. - шаг в сторону (правой, левой) руки вверх; наклон вперед согнувшись (прогнуться в грудной части туловища) руки в стороны, толчком двух стойка на голове и руках (держать), кувырок вперед с поворотом кругом (ноги </w:t>
      </w:r>
      <w:proofErr w:type="spellStart"/>
      <w:r w:rsidRPr="00230CB2">
        <w:rPr>
          <w:rFonts w:ascii="Times New Roman" w:eastAsia="Times New Roman" w:hAnsi="Times New Roman" w:cs="Times New Roman"/>
          <w:sz w:val="24"/>
          <w:szCs w:val="24"/>
          <w:lang w:eastAsia="ru-RU"/>
        </w:rPr>
        <w:t>скрестно</w:t>
      </w:r>
      <w:proofErr w:type="spellEnd"/>
      <w:r w:rsidRPr="00230CB2">
        <w:rPr>
          <w:rFonts w:ascii="Times New Roman" w:eastAsia="Times New Roman" w:hAnsi="Times New Roman" w:cs="Times New Roman"/>
          <w:sz w:val="24"/>
          <w:szCs w:val="24"/>
          <w:lang w:eastAsia="ru-RU"/>
        </w:rPr>
        <w:t>), кувырок назад, прыжок прогнувшись ноги врозь;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(девочки) И.П. - О.С. - упор присев, кувырок вперед, лечь на спину руки вверх, "мост" (держать), поворот в упор присев, кувырок назад, прыжок прогнувшись.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Висы и упоры:</w:t>
      </w:r>
      <w:r w:rsidRPr="00230CB2">
        <w:rPr>
          <w:rFonts w:ascii="Times New Roman" w:eastAsia="Times New Roman" w:hAnsi="Times New Roman" w:cs="Times New Roman"/>
          <w:sz w:val="24"/>
          <w:szCs w:val="24"/>
          <w:lang w:eastAsia="ru-RU"/>
        </w:rPr>
        <w:t xml:space="preserve"> перекладина (мальчики) - </w:t>
      </w:r>
      <w:proofErr w:type="gramStart"/>
      <w:r w:rsidRPr="00230CB2">
        <w:rPr>
          <w:rFonts w:ascii="Times New Roman" w:eastAsia="Times New Roman" w:hAnsi="Times New Roman" w:cs="Times New Roman"/>
          <w:sz w:val="24"/>
          <w:szCs w:val="24"/>
          <w:lang w:eastAsia="ru-RU"/>
        </w:rPr>
        <w:t>вис</w:t>
      </w:r>
      <w:proofErr w:type="gramEnd"/>
      <w:r w:rsidRPr="00230CB2">
        <w:rPr>
          <w:rFonts w:ascii="Times New Roman" w:eastAsia="Times New Roman" w:hAnsi="Times New Roman" w:cs="Times New Roman"/>
          <w:sz w:val="24"/>
          <w:szCs w:val="24"/>
          <w:lang w:eastAsia="ru-RU"/>
        </w:rPr>
        <w:t xml:space="preserve"> стоя, силой подъем переворотом в упор, </w:t>
      </w:r>
      <w:proofErr w:type="spellStart"/>
      <w:r w:rsidRPr="00230CB2">
        <w:rPr>
          <w:rFonts w:ascii="Times New Roman" w:eastAsia="Times New Roman" w:hAnsi="Times New Roman" w:cs="Times New Roman"/>
          <w:sz w:val="24"/>
          <w:szCs w:val="24"/>
          <w:lang w:eastAsia="ru-RU"/>
        </w:rPr>
        <w:t>перемах</w:t>
      </w:r>
      <w:proofErr w:type="spellEnd"/>
      <w:r w:rsidRPr="00230CB2">
        <w:rPr>
          <w:rFonts w:ascii="Times New Roman" w:eastAsia="Times New Roman" w:hAnsi="Times New Roman" w:cs="Times New Roman"/>
          <w:sz w:val="24"/>
          <w:szCs w:val="24"/>
          <w:lang w:eastAsia="ru-RU"/>
        </w:rPr>
        <w:t xml:space="preserve"> правой в упор верхом, </w:t>
      </w:r>
      <w:proofErr w:type="spellStart"/>
      <w:r w:rsidRPr="00230CB2">
        <w:rPr>
          <w:rFonts w:ascii="Times New Roman" w:eastAsia="Times New Roman" w:hAnsi="Times New Roman" w:cs="Times New Roman"/>
          <w:sz w:val="24"/>
          <w:szCs w:val="24"/>
          <w:lang w:eastAsia="ru-RU"/>
        </w:rPr>
        <w:t>перемахом</w:t>
      </w:r>
      <w:proofErr w:type="spellEnd"/>
      <w:r w:rsidRPr="00230CB2">
        <w:rPr>
          <w:rFonts w:ascii="Times New Roman" w:eastAsia="Times New Roman" w:hAnsi="Times New Roman" w:cs="Times New Roman"/>
          <w:sz w:val="24"/>
          <w:szCs w:val="24"/>
          <w:lang w:eastAsia="ru-RU"/>
        </w:rPr>
        <w:t xml:space="preserve"> левой соскок с поворотом направо (до положения стоя боком к снаряду).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разминка и аэробная часть комплекса, упражнения направлены на переключение с одних связок на другие. Термины основных шагов и их разновидностей, используемые в аэробике.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Бревно:</w:t>
      </w:r>
      <w:r w:rsidRPr="00230CB2">
        <w:rPr>
          <w:rFonts w:ascii="Times New Roman" w:eastAsia="Times New Roman" w:hAnsi="Times New Roman" w:cs="Times New Roman"/>
          <w:sz w:val="24"/>
          <w:szCs w:val="24"/>
          <w:lang w:eastAsia="ru-RU"/>
        </w:rPr>
        <w:t xml:space="preserve"> (скамейка) И.П. - третья позиция руки в стороны, шаг польки с правой, шаг польки с левой, равновесие на левой, приставляя правую, </w:t>
      </w:r>
      <w:proofErr w:type="spellStart"/>
      <w:r w:rsidRPr="00230CB2">
        <w:rPr>
          <w:rFonts w:ascii="Times New Roman" w:eastAsia="Times New Roman" w:hAnsi="Times New Roman" w:cs="Times New Roman"/>
          <w:sz w:val="24"/>
          <w:szCs w:val="24"/>
          <w:lang w:eastAsia="ru-RU"/>
        </w:rPr>
        <w:t>полуприсед</w:t>
      </w:r>
      <w:proofErr w:type="spellEnd"/>
      <w:r w:rsidRPr="00230CB2">
        <w:rPr>
          <w:rFonts w:ascii="Times New Roman" w:eastAsia="Times New Roman" w:hAnsi="Times New Roman" w:cs="Times New Roman"/>
          <w:sz w:val="24"/>
          <w:szCs w:val="24"/>
          <w:lang w:eastAsia="ru-RU"/>
        </w:rPr>
        <w:t xml:space="preserve"> руки назад «старт пловца», соскок прогнувшись (до </w:t>
      </w:r>
      <w:proofErr w:type="gramStart"/>
      <w:r w:rsidRPr="00230CB2">
        <w:rPr>
          <w:rFonts w:ascii="Times New Roman" w:eastAsia="Times New Roman" w:hAnsi="Times New Roman" w:cs="Times New Roman"/>
          <w:sz w:val="24"/>
          <w:szCs w:val="24"/>
          <w:lang w:eastAsia="ru-RU"/>
        </w:rPr>
        <w:t>положения</w:t>
      </w:r>
      <w:proofErr w:type="gramEnd"/>
      <w:r w:rsidRPr="00230CB2">
        <w:rPr>
          <w:rFonts w:ascii="Times New Roman" w:eastAsia="Times New Roman" w:hAnsi="Times New Roman" w:cs="Times New Roman"/>
          <w:sz w:val="24"/>
          <w:szCs w:val="24"/>
          <w:lang w:eastAsia="ru-RU"/>
        </w:rPr>
        <w:t xml:space="preserve"> стоя боком к снаряду).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Опорный прыжок: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 - прыжок, согнув ноги через козла в ширину (Н-110-115 см);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(девочки): прыжок-наскок в </w:t>
      </w:r>
      <w:proofErr w:type="gramStart"/>
      <w:r w:rsidRPr="00230CB2">
        <w:rPr>
          <w:rFonts w:ascii="Times New Roman" w:eastAsia="Times New Roman" w:hAnsi="Times New Roman" w:cs="Times New Roman"/>
          <w:sz w:val="24"/>
          <w:szCs w:val="24"/>
          <w:lang w:eastAsia="ru-RU"/>
        </w:rPr>
        <w:t>упор</w:t>
      </w:r>
      <w:proofErr w:type="gramEnd"/>
      <w:r w:rsidRPr="00230CB2">
        <w:rPr>
          <w:rFonts w:ascii="Times New Roman" w:eastAsia="Times New Roman" w:hAnsi="Times New Roman" w:cs="Times New Roman"/>
          <w:sz w:val="24"/>
          <w:szCs w:val="24"/>
          <w:lang w:eastAsia="ru-RU"/>
        </w:rPr>
        <w:t xml:space="preserve"> стоя согнувшись ноги врозь, соскок прогнувшись (конь в ширину Н-110 см).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Элементы художественной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а) с резиновым</w:t>
      </w:r>
      <w:r w:rsidRPr="00230CB2">
        <w:rPr>
          <w:rFonts w:ascii="Times New Roman" w:eastAsia="Times New Roman" w:hAnsi="Times New Roman" w:cs="Times New Roman"/>
          <w:b/>
          <w:bCs/>
          <w:i/>
          <w:iCs/>
          <w:sz w:val="24"/>
          <w:szCs w:val="24"/>
          <w:lang w:eastAsia="ru-RU"/>
        </w:rPr>
        <w:t xml:space="preserve"> </w:t>
      </w:r>
      <w:r w:rsidRPr="00230CB2">
        <w:rPr>
          <w:rFonts w:ascii="Times New Roman" w:eastAsia="Times New Roman" w:hAnsi="Times New Roman" w:cs="Times New Roman"/>
          <w:i/>
          <w:iCs/>
          <w:sz w:val="24"/>
          <w:szCs w:val="24"/>
          <w:lang w:eastAsia="ru-RU"/>
        </w:rPr>
        <w:t xml:space="preserve">мячом - броски мяча одной и двумя руками; </w:t>
      </w:r>
      <w:proofErr w:type="spellStart"/>
      <w:r w:rsidRPr="00230CB2">
        <w:rPr>
          <w:rFonts w:ascii="Times New Roman" w:eastAsia="Times New Roman" w:hAnsi="Times New Roman" w:cs="Times New Roman"/>
          <w:i/>
          <w:iCs/>
          <w:sz w:val="24"/>
          <w:szCs w:val="24"/>
          <w:lang w:eastAsia="ru-RU"/>
        </w:rPr>
        <w:t>выкруты</w:t>
      </w:r>
      <w:proofErr w:type="spellEnd"/>
      <w:r w:rsidRPr="00230CB2">
        <w:rPr>
          <w:rFonts w:ascii="Times New Roman" w:eastAsia="Times New Roman" w:hAnsi="Times New Roman" w:cs="Times New Roman"/>
          <w:i/>
          <w:iCs/>
          <w:sz w:val="24"/>
          <w:szCs w:val="24"/>
          <w:lang w:eastAsia="ru-RU"/>
        </w:rPr>
        <w:t xml:space="preserve"> и перекаты мяча в сочетании с шагами польки и прыжков, ловля мяча различными хватами;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б) со скакалкой — круги, </w:t>
      </w:r>
      <w:proofErr w:type="spellStart"/>
      <w:r w:rsidRPr="00230CB2">
        <w:rPr>
          <w:rFonts w:ascii="Times New Roman" w:eastAsia="Times New Roman" w:hAnsi="Times New Roman" w:cs="Times New Roman"/>
          <w:i/>
          <w:iCs/>
          <w:sz w:val="24"/>
          <w:szCs w:val="24"/>
          <w:lang w:eastAsia="ru-RU"/>
        </w:rPr>
        <w:t>обкруты</w:t>
      </w:r>
      <w:proofErr w:type="spellEnd"/>
      <w:r w:rsidRPr="00230CB2">
        <w:rPr>
          <w:rFonts w:ascii="Times New Roman" w:eastAsia="Times New Roman" w:hAnsi="Times New Roman" w:cs="Times New Roman"/>
          <w:i/>
          <w:iCs/>
          <w:sz w:val="24"/>
          <w:szCs w:val="24"/>
          <w:lang w:eastAsia="ru-RU"/>
        </w:rPr>
        <w:t xml:space="preserve"> скакалки и прыжки через нее в сочетании с танцевальными шагами.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Комплексы упражнений ритмической гимнастки на основе современных ритмов.</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Упражнения общефизической подготовки:</w:t>
      </w:r>
      <w:r w:rsidRPr="00230CB2">
        <w:rPr>
          <w:rFonts w:ascii="Times New Roman" w:eastAsia="Times New Roman" w:hAnsi="Times New Roman" w:cs="Times New Roman"/>
          <w:sz w:val="24"/>
          <w:szCs w:val="24"/>
          <w:lang w:eastAsia="ru-RU"/>
        </w:rPr>
        <w:t xml:space="preserve"> с использованием элементов лазания по канату, шесту; упражнения на тренажерах для отдельных мышечных групп, упражнения с отягощениями (гантели, резиновые бинты, набивные мячи).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Музыкально-ритмическое воспитание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Основы знаний и теоретические сведения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Познакомить школьников с современной музыкой и современными танцевальными движениями</w:t>
      </w:r>
      <w:r w:rsidRPr="00230CB2">
        <w:rPr>
          <w:rFonts w:ascii="Times New Roman" w:eastAsia="Times New Roman" w:hAnsi="Times New Roman" w:cs="Times New Roman"/>
          <w:b/>
          <w:bCs/>
          <w:i/>
          <w:iCs/>
          <w:sz w:val="24"/>
          <w:szCs w:val="24"/>
          <w:lang w:eastAsia="ru-RU"/>
        </w:rPr>
        <w:t>.</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Вальсовый шаг вперед, назад, в </w:t>
      </w:r>
      <w:proofErr w:type="gramStart"/>
      <w:r w:rsidRPr="00230CB2">
        <w:rPr>
          <w:rFonts w:ascii="Times New Roman" w:eastAsia="Times New Roman" w:hAnsi="Times New Roman" w:cs="Times New Roman"/>
          <w:i/>
          <w:iCs/>
          <w:sz w:val="24"/>
          <w:szCs w:val="24"/>
          <w:lang w:eastAsia="ru-RU"/>
        </w:rPr>
        <w:t>левую</w:t>
      </w:r>
      <w:proofErr w:type="gramEnd"/>
      <w:r w:rsidRPr="00230CB2">
        <w:rPr>
          <w:rFonts w:ascii="Times New Roman" w:eastAsia="Times New Roman" w:hAnsi="Times New Roman" w:cs="Times New Roman"/>
          <w:i/>
          <w:iCs/>
          <w:sz w:val="24"/>
          <w:szCs w:val="24"/>
          <w:lang w:eastAsia="ru-RU"/>
        </w:rPr>
        <w:t xml:space="preserve"> и в правую стороны (балансе). Танец "Фестивальный вальс". Комплекс ритмической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Повторение вальсовых шагов. Изучение вальса в парах, комплекс ритмической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Подвижные игры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lastRenderedPageBreak/>
        <w:t xml:space="preserve">Игры с элементами </w:t>
      </w:r>
      <w:proofErr w:type="spellStart"/>
      <w:r w:rsidRPr="00230CB2">
        <w:rPr>
          <w:rFonts w:ascii="Times New Roman" w:eastAsia="Times New Roman" w:hAnsi="Times New Roman" w:cs="Times New Roman"/>
          <w:i/>
          <w:iCs/>
          <w:sz w:val="24"/>
          <w:szCs w:val="24"/>
          <w:lang w:eastAsia="ru-RU"/>
        </w:rPr>
        <w:t>обшеразвиваюших</w:t>
      </w:r>
      <w:proofErr w:type="spellEnd"/>
      <w:r w:rsidRPr="00230CB2">
        <w:rPr>
          <w:rFonts w:ascii="Times New Roman" w:eastAsia="Times New Roman" w:hAnsi="Times New Roman" w:cs="Times New Roman"/>
          <w:i/>
          <w:iCs/>
          <w:sz w:val="24"/>
          <w:szCs w:val="24"/>
          <w:lang w:eastAsia="ru-RU"/>
        </w:rPr>
        <w:t xml:space="preserve"> упражнений: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roofErr w:type="spellStart"/>
      <w:r w:rsidRPr="00230CB2">
        <w:rPr>
          <w:rFonts w:ascii="Times New Roman" w:eastAsia="Times New Roman" w:hAnsi="Times New Roman" w:cs="Times New Roman"/>
          <w:sz w:val="24"/>
          <w:szCs w:val="24"/>
          <w:lang w:eastAsia="ru-RU"/>
        </w:rPr>
        <w:t>Перетягивание</w:t>
      </w:r>
      <w:proofErr w:type="spellEnd"/>
      <w:r w:rsidRPr="00230CB2">
        <w:rPr>
          <w:rFonts w:ascii="Times New Roman" w:eastAsia="Times New Roman" w:hAnsi="Times New Roman" w:cs="Times New Roman"/>
          <w:sz w:val="24"/>
          <w:szCs w:val="24"/>
          <w:lang w:eastAsia="ru-RU"/>
        </w:rPr>
        <w:t xml:space="preserve"> каната", "Кто сильнее?"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с бегом, метанием, преодолением препятствий, прыжками в высоту и длину: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"Кто быстрее?", "Эстафета с внезапными остановками", "Лапта с препятствиями".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Баскетбол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Влияние игровой деятельности на формирование коллектива. Сотрудничество в коллективе (учитель - ученик, ученик - ученик).</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Повторение элементов техники 7 класса.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Ведение мяча с изменением направления, скорости, высоты отскока без зрительного </w:t>
      </w:r>
      <w:proofErr w:type="gramStart"/>
      <w:r w:rsidRPr="00230CB2">
        <w:rPr>
          <w:rFonts w:ascii="Times New Roman" w:eastAsia="Times New Roman" w:hAnsi="Times New Roman" w:cs="Times New Roman"/>
          <w:sz w:val="24"/>
          <w:szCs w:val="24"/>
          <w:lang w:eastAsia="ru-RU"/>
        </w:rPr>
        <w:t>контроля за</w:t>
      </w:r>
      <w:proofErr w:type="gramEnd"/>
      <w:r w:rsidRPr="00230CB2">
        <w:rPr>
          <w:rFonts w:ascii="Times New Roman" w:eastAsia="Times New Roman" w:hAnsi="Times New Roman" w:cs="Times New Roman"/>
          <w:sz w:val="24"/>
          <w:szCs w:val="24"/>
          <w:lang w:eastAsia="ru-RU"/>
        </w:rPr>
        <w:t xml:space="preserve"> мячом.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Ловля и передача мяча двумя руками от головы на месте и в движении.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Броски мяча в кольцо в движении правой и левой рукой (после 2 шагов).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Выполнение штрафного броска удобным способом (двумя от груди, двумя от головы, одной от плеча).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Правила игры. Судейство игр учащимися. Двусторонняя учебная игра.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Волейбол</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Основные правила игры в волейбол.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сверху двумя руками: в парах на месте, в парах через сетку, во встречных колоннах, после перемещения вперед, в сторону. Прием и передача мяча снизу двумя руками в парах. Многократные приемы мяча снизу двумя руками. Нижняя прямая подача, через сетку в парах с расстояния 9 метров. Правила подачи. Повторение элементов техники 7 класса.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Кроссовая подготовка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Методы развития работоспособности при длительном беге - попеременный метод. Специально-подводящие и специально-подготовительные упражнения бегуна на длинные дистанции.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Преодоление неровностей склона - </w:t>
      </w:r>
      <w:proofErr w:type="spellStart"/>
      <w:r w:rsidRPr="00230CB2">
        <w:rPr>
          <w:rFonts w:ascii="Times New Roman" w:eastAsia="Times New Roman" w:hAnsi="Times New Roman" w:cs="Times New Roman"/>
          <w:sz w:val="24"/>
          <w:szCs w:val="24"/>
          <w:lang w:eastAsia="ru-RU"/>
        </w:rPr>
        <w:t>контруклона</w:t>
      </w:r>
      <w:proofErr w:type="spellEnd"/>
      <w:r w:rsidRPr="00230CB2">
        <w:rPr>
          <w:rFonts w:ascii="Times New Roman" w:eastAsia="Times New Roman" w:hAnsi="Times New Roman" w:cs="Times New Roman"/>
          <w:sz w:val="24"/>
          <w:szCs w:val="24"/>
          <w:lang w:eastAsia="ru-RU"/>
        </w:rPr>
        <w:t xml:space="preserve"> и спада. Преодоление горизонтальных и вертикальных препятствий. Совершенствование техники бега при подъеме и спуске со склона. Прохождение дистанции в переменном темпе (с ускорениями) до 1,5-2 км, в равномерном темпе до 3 км.</w:t>
      </w: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Примерные нормативы по легкой атлетике </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8064" w:type="dxa"/>
        <w:tblCellSpacing w:w="0" w:type="dxa"/>
        <w:tblCellMar>
          <w:top w:w="36" w:type="dxa"/>
          <w:left w:w="36" w:type="dxa"/>
          <w:bottom w:w="36" w:type="dxa"/>
          <w:right w:w="36" w:type="dxa"/>
        </w:tblCellMar>
        <w:tblLook w:val="04A0"/>
      </w:tblPr>
      <w:tblGrid>
        <w:gridCol w:w="1625"/>
        <w:gridCol w:w="947"/>
        <w:gridCol w:w="1180"/>
        <w:gridCol w:w="946"/>
        <w:gridCol w:w="469"/>
        <w:gridCol w:w="469"/>
        <w:gridCol w:w="947"/>
        <w:gridCol w:w="946"/>
        <w:gridCol w:w="946"/>
        <w:gridCol w:w="469"/>
        <w:gridCol w:w="527"/>
      </w:tblGrid>
      <w:tr w:rsidR="00230CB2" w:rsidRPr="00230CB2" w:rsidTr="00230CB2">
        <w:trPr>
          <w:tblCellSpacing w:w="0" w:type="dxa"/>
        </w:trPr>
        <w:tc>
          <w:tcPr>
            <w:tcW w:w="1392" w:type="dxa"/>
            <w:vMerge w:val="restart"/>
            <w:tcBorders>
              <w:top w:val="single" w:sz="6" w:space="0" w:color="000000"/>
              <w:left w:val="single" w:sz="6" w:space="0" w:color="000000"/>
              <w:bottom w:val="nil"/>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Контрольные</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упражнения</w:t>
            </w:r>
          </w:p>
        </w:tc>
        <w:tc>
          <w:tcPr>
            <w:tcW w:w="6504" w:type="dxa"/>
            <w:gridSpan w:val="10"/>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Нормативы</w:t>
            </w:r>
          </w:p>
        </w:tc>
      </w:tr>
      <w:tr w:rsidR="00230CB2" w:rsidRPr="00230CB2" w:rsidTr="00230CB2">
        <w:trPr>
          <w:tblCellSpacing w:w="0" w:type="dxa"/>
        </w:trPr>
        <w:tc>
          <w:tcPr>
            <w:tcW w:w="0" w:type="auto"/>
            <w:vMerge/>
            <w:tcBorders>
              <w:top w:val="single" w:sz="6" w:space="0" w:color="000000"/>
              <w:left w:val="single" w:sz="6" w:space="0" w:color="000000"/>
              <w:bottom w:val="nil"/>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3336" w:type="dxa"/>
            <w:gridSpan w:val="5"/>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w:t>
            </w:r>
          </w:p>
        </w:tc>
        <w:tc>
          <w:tcPr>
            <w:tcW w:w="3108" w:type="dxa"/>
            <w:gridSpan w:val="5"/>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Девочки</w:t>
            </w:r>
          </w:p>
        </w:tc>
      </w:tr>
      <w:tr w:rsidR="00230CB2" w:rsidRPr="00230CB2" w:rsidTr="00230CB2">
        <w:trPr>
          <w:tblCellSpacing w:w="0" w:type="dxa"/>
        </w:trPr>
        <w:tc>
          <w:tcPr>
            <w:tcW w:w="0" w:type="auto"/>
            <w:vMerge/>
            <w:tcBorders>
              <w:top w:val="single" w:sz="6" w:space="0" w:color="000000"/>
              <w:left w:val="single" w:sz="6" w:space="0" w:color="000000"/>
              <w:bottom w:val="nil"/>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I</w:t>
            </w:r>
          </w:p>
        </w:tc>
      </w:tr>
      <w:tr w:rsidR="00230CB2" w:rsidRPr="00230CB2" w:rsidTr="00230CB2">
        <w:trPr>
          <w:trHeight w:val="42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60 м, </w:t>
            </w:r>
            <w:proofErr w:type="gramStart"/>
            <w:r w:rsidRPr="00230CB2">
              <w:rPr>
                <w:rFonts w:ascii="Times New Roman" w:eastAsia="Times New Roman" w:hAnsi="Times New Roman" w:cs="Times New Roman"/>
                <w:sz w:val="24"/>
                <w:szCs w:val="24"/>
                <w:lang w:eastAsia="ru-RU"/>
              </w:rPr>
              <w:t>с</w:t>
            </w:r>
            <w:proofErr w:type="gramEnd"/>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8,8/</w:t>
            </w:r>
            <w:r w:rsidRPr="00230CB2">
              <w:rPr>
                <w:rFonts w:ascii="Times New Roman" w:eastAsia="Times New Roman" w:hAnsi="Times New Roman" w:cs="Times New Roman"/>
                <w:i/>
                <w:iCs/>
                <w:sz w:val="24"/>
                <w:szCs w:val="24"/>
                <w:lang w:eastAsia="ru-RU"/>
              </w:rPr>
              <w:t>9,0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9,7/</w:t>
            </w:r>
            <w:r w:rsidRPr="00230CB2">
              <w:rPr>
                <w:rFonts w:ascii="Times New Roman" w:eastAsia="Times New Roman" w:hAnsi="Times New Roman" w:cs="Times New Roman"/>
                <w:i/>
                <w:iCs/>
                <w:sz w:val="24"/>
                <w:szCs w:val="24"/>
                <w:lang w:eastAsia="ru-RU"/>
              </w:rPr>
              <w:t>9,9</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w:t>
            </w:r>
            <w:r w:rsidRPr="00230CB2">
              <w:rPr>
                <w:rFonts w:ascii="Times New Roman" w:eastAsia="Times New Roman" w:hAnsi="Times New Roman" w:cs="Times New Roman"/>
                <w:i/>
                <w:iCs/>
                <w:sz w:val="24"/>
                <w:szCs w:val="24"/>
                <w:lang w:eastAsia="ru-RU"/>
              </w:rPr>
              <w:t>10,7</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9,7/</w:t>
            </w:r>
            <w:r w:rsidRPr="00230CB2">
              <w:rPr>
                <w:rFonts w:ascii="Times New Roman" w:eastAsia="Times New Roman" w:hAnsi="Times New Roman" w:cs="Times New Roman"/>
                <w:i/>
                <w:iCs/>
                <w:sz w:val="24"/>
                <w:szCs w:val="24"/>
                <w:lang w:eastAsia="ru-RU"/>
              </w:rPr>
              <w:t>9,9</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10,2/</w:t>
            </w:r>
            <w:r w:rsidRPr="00230CB2">
              <w:rPr>
                <w:rFonts w:ascii="Times New Roman" w:eastAsia="Times New Roman" w:hAnsi="Times New Roman" w:cs="Times New Roman"/>
                <w:i/>
                <w:iCs/>
                <w:sz w:val="24"/>
                <w:szCs w:val="24"/>
                <w:lang w:eastAsia="ru-RU"/>
              </w:rPr>
              <w:t>10,4</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10,7/</w:t>
            </w:r>
            <w:r w:rsidRPr="00230CB2">
              <w:rPr>
                <w:rFonts w:ascii="Times New Roman" w:eastAsia="Times New Roman" w:hAnsi="Times New Roman" w:cs="Times New Roman"/>
                <w:i/>
                <w:iCs/>
                <w:sz w:val="24"/>
                <w:szCs w:val="24"/>
                <w:lang w:eastAsia="ru-RU"/>
              </w:rPr>
              <w:t>10,9</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30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длину,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 или </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4,1/4,0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3,7/</w:t>
            </w:r>
            <w:r w:rsidRPr="00230CB2">
              <w:rPr>
                <w:rFonts w:ascii="Times New Roman" w:eastAsia="Times New Roman" w:hAnsi="Times New Roman" w:cs="Times New Roman"/>
                <w:i/>
                <w:iCs/>
                <w:sz w:val="24"/>
                <w:szCs w:val="24"/>
                <w:lang w:eastAsia="ru-RU"/>
              </w:rPr>
              <w:t>3,6</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3,10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w:t>
            </w:r>
            <w:r w:rsidRPr="00230CB2">
              <w:rPr>
                <w:rFonts w:ascii="Times New Roman" w:eastAsia="Times New Roman" w:hAnsi="Times New Roman" w:cs="Times New Roman"/>
                <w:i/>
                <w:iCs/>
                <w:sz w:val="24"/>
                <w:szCs w:val="24"/>
                <w:lang w:eastAsia="ru-RU"/>
              </w:rPr>
              <w:t>3,5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3,1/</w:t>
            </w:r>
            <w:r w:rsidRPr="00230CB2">
              <w:rPr>
                <w:rFonts w:ascii="Times New Roman" w:eastAsia="Times New Roman" w:hAnsi="Times New Roman" w:cs="Times New Roman"/>
                <w:i/>
                <w:iCs/>
                <w:sz w:val="24"/>
                <w:szCs w:val="24"/>
                <w:lang w:eastAsia="ru-RU"/>
              </w:rPr>
              <w:t>3,0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2,60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816"/>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длину с места, </w:t>
            </w:r>
            <w:proofErr w:type="gramStart"/>
            <w:r w:rsidRPr="00230CB2">
              <w:rPr>
                <w:rFonts w:ascii="Times New Roman" w:eastAsia="Times New Roman" w:hAnsi="Times New Roman" w:cs="Times New Roman"/>
                <w:sz w:val="24"/>
                <w:szCs w:val="24"/>
                <w:lang w:eastAsia="ru-RU"/>
              </w:rPr>
              <w:t>м</w:t>
            </w:r>
            <w:proofErr w:type="gramEnd"/>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1,85</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1,75/</w:t>
            </w:r>
            <w:r w:rsidRPr="00230CB2">
              <w:rPr>
                <w:rFonts w:ascii="Times New Roman" w:eastAsia="Times New Roman" w:hAnsi="Times New Roman" w:cs="Times New Roman"/>
                <w:i/>
                <w:iCs/>
                <w:sz w:val="24"/>
                <w:szCs w:val="24"/>
                <w:lang w:eastAsia="ru-RU"/>
              </w:rPr>
              <w:t>1,7</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492"/>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высоту, </w:t>
            </w:r>
            <w:proofErr w:type="gramStart"/>
            <w:r w:rsidRPr="00230CB2">
              <w:rPr>
                <w:rFonts w:ascii="Times New Roman" w:eastAsia="Times New Roman" w:hAnsi="Times New Roman" w:cs="Times New Roman"/>
                <w:sz w:val="24"/>
                <w:szCs w:val="24"/>
                <w:lang w:eastAsia="ru-RU"/>
              </w:rPr>
              <w:t>см</w:t>
            </w:r>
            <w:proofErr w:type="gramEnd"/>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130/</w:t>
            </w:r>
            <w:r w:rsidRPr="00230CB2">
              <w:rPr>
                <w:rFonts w:ascii="Times New Roman" w:eastAsia="Times New Roman" w:hAnsi="Times New Roman" w:cs="Times New Roman"/>
                <w:i/>
                <w:iCs/>
                <w:sz w:val="24"/>
                <w:szCs w:val="24"/>
                <w:lang w:eastAsia="ru-RU"/>
              </w:rPr>
              <w:t>125</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120/</w:t>
            </w:r>
            <w:r w:rsidRPr="00230CB2">
              <w:rPr>
                <w:rFonts w:ascii="Times New Roman" w:eastAsia="Times New Roman" w:hAnsi="Times New Roman" w:cs="Times New Roman"/>
                <w:i/>
                <w:iCs/>
                <w:sz w:val="24"/>
                <w:szCs w:val="24"/>
                <w:lang w:eastAsia="ru-RU"/>
              </w:rPr>
              <w:t>115</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115/</w:t>
            </w:r>
            <w:r w:rsidRPr="00230CB2">
              <w:rPr>
                <w:rFonts w:ascii="Times New Roman" w:eastAsia="Times New Roman" w:hAnsi="Times New Roman" w:cs="Times New Roman"/>
                <w:i/>
                <w:iCs/>
                <w:sz w:val="24"/>
                <w:szCs w:val="24"/>
                <w:lang w:eastAsia="ru-RU"/>
              </w:rPr>
              <w:t>110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95</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60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мяча 150 г, м или</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42/</w:t>
            </w:r>
            <w:r w:rsidRPr="00230CB2">
              <w:rPr>
                <w:rFonts w:ascii="Times New Roman" w:eastAsia="Times New Roman" w:hAnsi="Times New Roman" w:cs="Times New Roman"/>
                <w:i/>
                <w:iCs/>
                <w:sz w:val="24"/>
                <w:szCs w:val="24"/>
                <w:lang w:eastAsia="ru-RU"/>
              </w:rPr>
              <w:t>40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37/</w:t>
            </w:r>
            <w:r w:rsidRPr="00230CB2">
              <w:rPr>
                <w:rFonts w:ascii="Times New Roman" w:eastAsia="Times New Roman" w:hAnsi="Times New Roman" w:cs="Times New Roman"/>
                <w:i/>
                <w:iCs/>
                <w:sz w:val="24"/>
                <w:szCs w:val="24"/>
                <w:lang w:eastAsia="ru-RU"/>
              </w:rPr>
              <w:t>35</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27/</w:t>
            </w:r>
            <w:r w:rsidRPr="00230CB2">
              <w:rPr>
                <w:rFonts w:ascii="Times New Roman" w:eastAsia="Times New Roman" w:hAnsi="Times New Roman" w:cs="Times New Roman"/>
                <w:i/>
                <w:iCs/>
                <w:sz w:val="24"/>
                <w:szCs w:val="24"/>
                <w:lang w:eastAsia="ru-RU"/>
              </w:rPr>
              <w:t>25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84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набивного мяча -1 кг, м </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5,65/</w:t>
            </w:r>
            <w:r w:rsidRPr="00230CB2">
              <w:rPr>
                <w:rFonts w:ascii="Times New Roman" w:eastAsia="Times New Roman" w:hAnsi="Times New Roman" w:cs="Times New Roman"/>
                <w:i/>
                <w:iCs/>
                <w:sz w:val="24"/>
                <w:szCs w:val="24"/>
                <w:lang w:eastAsia="ru-RU"/>
              </w:rPr>
              <w:t>5,50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4,35/</w:t>
            </w:r>
            <w:r w:rsidRPr="00230CB2">
              <w:rPr>
                <w:rFonts w:ascii="Times New Roman" w:eastAsia="Times New Roman" w:hAnsi="Times New Roman" w:cs="Times New Roman"/>
                <w:i/>
                <w:iCs/>
                <w:sz w:val="24"/>
                <w:szCs w:val="24"/>
                <w:lang w:eastAsia="ru-RU"/>
              </w:rPr>
              <w:t>4,20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3,60/</w:t>
            </w:r>
            <w:r w:rsidRPr="00230CB2">
              <w:rPr>
                <w:rFonts w:ascii="Times New Roman" w:eastAsia="Times New Roman" w:hAnsi="Times New Roman" w:cs="Times New Roman"/>
                <w:i/>
                <w:iCs/>
                <w:sz w:val="24"/>
                <w:szCs w:val="24"/>
                <w:lang w:eastAsia="ru-RU"/>
              </w:rPr>
              <w:t>3,45</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5,00/</w:t>
            </w:r>
            <w:r w:rsidRPr="00230CB2">
              <w:rPr>
                <w:rFonts w:ascii="Times New Roman" w:eastAsia="Times New Roman" w:hAnsi="Times New Roman" w:cs="Times New Roman"/>
                <w:i/>
                <w:iCs/>
                <w:sz w:val="24"/>
                <w:szCs w:val="24"/>
                <w:lang w:eastAsia="ru-RU"/>
              </w:rPr>
              <w:t>4,85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4,15/</w:t>
            </w:r>
            <w:r w:rsidRPr="00230CB2">
              <w:rPr>
                <w:rFonts w:ascii="Times New Roman" w:eastAsia="Times New Roman" w:hAnsi="Times New Roman" w:cs="Times New Roman"/>
                <w:i/>
                <w:iCs/>
                <w:sz w:val="24"/>
                <w:szCs w:val="24"/>
                <w:lang w:eastAsia="ru-RU"/>
              </w:rPr>
              <w:t>4,0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3,65/</w:t>
            </w:r>
            <w:r w:rsidRPr="00230CB2">
              <w:rPr>
                <w:rFonts w:ascii="Times New Roman" w:eastAsia="Times New Roman" w:hAnsi="Times New Roman" w:cs="Times New Roman"/>
                <w:i/>
                <w:iCs/>
                <w:sz w:val="24"/>
                <w:szCs w:val="24"/>
                <w:lang w:eastAsia="ru-RU"/>
              </w:rPr>
              <w:t>3,40</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1284"/>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баскетбольного</w:t>
            </w:r>
            <w:r w:rsidRPr="00230CB2">
              <w:rPr>
                <w:rFonts w:ascii="Times New Roman" w:eastAsia="Times New Roman" w:hAnsi="Times New Roman" w:cs="Times New Roman"/>
                <w:sz w:val="24"/>
                <w:szCs w:val="24"/>
                <w:vertAlign w:val="superscript"/>
                <w:lang w:eastAsia="ru-RU"/>
              </w:rPr>
              <w:t xml:space="preserve"> </w:t>
            </w:r>
            <w:r w:rsidRPr="00230CB2">
              <w:rPr>
                <w:rFonts w:ascii="Times New Roman" w:eastAsia="Times New Roman" w:hAnsi="Times New Roman" w:cs="Times New Roman"/>
                <w:sz w:val="24"/>
                <w:szCs w:val="24"/>
                <w:lang w:eastAsia="ru-RU"/>
              </w:rPr>
              <w:t>мяча двумя руками из-за головы, раз</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r>
      <w:tr w:rsidR="00230CB2" w:rsidRPr="00230CB2" w:rsidTr="00230CB2">
        <w:trPr>
          <w:trHeight w:val="504"/>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Приседания за 20 с, раз </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26</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25</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r>
      <w:tr w:rsidR="00230CB2" w:rsidRPr="00230CB2" w:rsidTr="00230CB2">
        <w:trPr>
          <w:trHeight w:val="48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2000 м, мин, </w:t>
            </w:r>
            <w:proofErr w:type="gramStart"/>
            <w:r w:rsidRPr="00230CB2">
              <w:rPr>
                <w:rFonts w:ascii="Times New Roman" w:eastAsia="Times New Roman" w:hAnsi="Times New Roman" w:cs="Times New Roman"/>
                <w:sz w:val="24"/>
                <w:szCs w:val="24"/>
                <w:lang w:eastAsia="ru-RU"/>
              </w:rPr>
              <w:t>с</w:t>
            </w:r>
            <w:proofErr w:type="gramEnd"/>
            <w:r w:rsidRPr="00230CB2">
              <w:rPr>
                <w:rFonts w:ascii="Times New Roman" w:eastAsia="Times New Roman" w:hAnsi="Times New Roman" w:cs="Times New Roman"/>
                <w:sz w:val="24"/>
                <w:szCs w:val="24"/>
                <w:lang w:eastAsia="ru-RU"/>
              </w:rPr>
              <w:t xml:space="preserve"> или</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10,40/</w:t>
            </w:r>
            <w:r w:rsidRPr="00230CB2">
              <w:rPr>
                <w:rFonts w:ascii="Times New Roman" w:eastAsia="Times New Roman" w:hAnsi="Times New Roman" w:cs="Times New Roman"/>
                <w:i/>
                <w:iCs/>
                <w:sz w:val="24"/>
                <w:szCs w:val="24"/>
                <w:lang w:eastAsia="ru-RU"/>
              </w:rPr>
              <w:t>10,50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11,40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12,1</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12,3</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12,40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13,50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14,0</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14,3</w:t>
            </w:r>
          </w:p>
        </w:tc>
      </w:tr>
      <w:tr w:rsidR="00230CB2" w:rsidRPr="00230CB2" w:rsidTr="00230CB2">
        <w:trPr>
          <w:trHeight w:val="168"/>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на 3000 м</w:t>
            </w:r>
          </w:p>
          <w:p w:rsidR="00230CB2" w:rsidRPr="00230CB2" w:rsidRDefault="00230CB2" w:rsidP="00230CB2">
            <w:pPr>
              <w:spacing w:before="100" w:beforeAutospacing="1" w:after="100" w:afterAutospacing="1" w:line="168" w:lineRule="atLeast"/>
              <w:rPr>
                <w:rFonts w:ascii="Times New Roman" w:eastAsia="Times New Roman" w:hAnsi="Times New Roman" w:cs="Times New Roman"/>
                <w:sz w:val="24"/>
                <w:szCs w:val="24"/>
                <w:lang w:eastAsia="ru-RU"/>
              </w:rPr>
            </w:pPr>
          </w:p>
        </w:tc>
        <w:tc>
          <w:tcPr>
            <w:tcW w:w="6504" w:type="dxa"/>
            <w:gridSpan w:val="10"/>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Без учета времени</w:t>
            </w:r>
          </w:p>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p>
        </w:tc>
      </w:tr>
    </w:tbl>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Бег</w:t>
      </w:r>
      <w:r w:rsidRPr="00230CB2">
        <w:rPr>
          <w:rFonts w:ascii="Times New Roman" w:eastAsia="Times New Roman" w:hAnsi="Times New Roman" w:cs="Times New Roman"/>
          <w:sz w:val="24"/>
          <w:szCs w:val="24"/>
          <w:lang w:eastAsia="ru-RU"/>
        </w:rPr>
        <w:t xml:space="preserve"> - на 60 м с низкого старта и из других стартовых положений.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Прыжки</w:t>
      </w:r>
      <w:r w:rsidRPr="00230CB2">
        <w:rPr>
          <w:rFonts w:ascii="Times New Roman" w:eastAsia="Times New Roman" w:hAnsi="Times New Roman" w:cs="Times New Roman"/>
          <w:sz w:val="24"/>
          <w:szCs w:val="24"/>
          <w:lang w:eastAsia="ru-RU"/>
        </w:rPr>
        <w:t xml:space="preserve"> - в высоту способом "перешагивание" (''</w:t>
      </w:r>
      <w:proofErr w:type="spellStart"/>
      <w:r w:rsidRPr="00230CB2">
        <w:rPr>
          <w:rFonts w:ascii="Times New Roman" w:eastAsia="Times New Roman" w:hAnsi="Times New Roman" w:cs="Times New Roman"/>
          <w:sz w:val="24"/>
          <w:szCs w:val="24"/>
          <w:lang w:eastAsia="ru-RU"/>
        </w:rPr>
        <w:t>фосбери</w:t>
      </w:r>
      <w:proofErr w:type="spellEnd"/>
      <w:r w:rsidRPr="00230CB2">
        <w:rPr>
          <w:rFonts w:ascii="Times New Roman" w:eastAsia="Times New Roman" w:hAnsi="Times New Roman" w:cs="Times New Roman"/>
          <w:sz w:val="24"/>
          <w:szCs w:val="24"/>
          <w:lang w:eastAsia="ru-RU"/>
        </w:rPr>
        <w:t>"), в длину "согнув ноги" ("прогнувшись"), акцент на полетной фазе и приземлении.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Метание мяча</w:t>
      </w:r>
      <w:r w:rsidRPr="00230CB2">
        <w:rPr>
          <w:rFonts w:ascii="Times New Roman" w:eastAsia="Times New Roman" w:hAnsi="Times New Roman" w:cs="Times New Roman"/>
          <w:sz w:val="24"/>
          <w:szCs w:val="24"/>
          <w:lang w:eastAsia="ru-RU"/>
        </w:rPr>
        <w:t xml:space="preserve"> - на дальность и по движущейся цели, дистанция 12-15 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Кроссовая подготовка, бег с заданным темпом, на дистанциях 2-3 км по условиям школы.</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9 класс</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68 часов за год (2 часа в неделю)</w:t>
      </w: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tbl>
      <w:tblPr>
        <w:tblW w:w="7716" w:type="dxa"/>
        <w:tblCellSpacing w:w="0" w:type="dxa"/>
        <w:tblCellMar>
          <w:top w:w="84" w:type="dxa"/>
          <w:left w:w="84" w:type="dxa"/>
          <w:bottom w:w="84" w:type="dxa"/>
          <w:right w:w="84" w:type="dxa"/>
        </w:tblCellMar>
        <w:tblLook w:val="04A0"/>
      </w:tblPr>
      <w:tblGrid>
        <w:gridCol w:w="478"/>
        <w:gridCol w:w="4441"/>
        <w:gridCol w:w="775"/>
        <w:gridCol w:w="2022"/>
      </w:tblGrid>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30CB2">
              <w:rPr>
                <w:rFonts w:ascii="Times New Roman" w:eastAsia="Times New Roman" w:hAnsi="Times New Roman" w:cs="Times New Roman"/>
                <w:b/>
                <w:bCs/>
                <w:sz w:val="24"/>
                <w:szCs w:val="24"/>
                <w:lang w:eastAsia="ru-RU"/>
              </w:rPr>
              <w:t>п</w:t>
            </w:r>
            <w:proofErr w:type="spellEnd"/>
            <w:proofErr w:type="gramEnd"/>
            <w:r w:rsidRPr="00230CB2">
              <w:rPr>
                <w:rFonts w:ascii="Times New Roman" w:eastAsia="Times New Roman" w:hAnsi="Times New Roman" w:cs="Times New Roman"/>
                <w:b/>
                <w:bCs/>
                <w:sz w:val="24"/>
                <w:szCs w:val="24"/>
                <w:lang w:eastAsia="ru-RU"/>
              </w:rPr>
              <w:t>/</w:t>
            </w:r>
            <w:proofErr w:type="spellStart"/>
            <w:r w:rsidRPr="00230CB2">
              <w:rPr>
                <w:rFonts w:ascii="Times New Roman" w:eastAsia="Times New Roman" w:hAnsi="Times New Roman" w:cs="Times New Roman"/>
                <w:b/>
                <w:bCs/>
                <w:sz w:val="24"/>
                <w:szCs w:val="24"/>
                <w:lang w:eastAsia="ru-RU"/>
              </w:rPr>
              <w:t>п</w:t>
            </w:r>
            <w:proofErr w:type="spellEnd"/>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Разделы и темы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Всего часов</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Примечание</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Питание и его значение для роста и развития человека. ТБ. – I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Правила безопасности при выполнении физических упражнений. ТБ. – II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Пагубность вредных привычек. ТБ. – III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Правила самостоятельного выполнения скоростных и силовых упражнений. ТБ. – IV четверть</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Ознакомительно</w:t>
            </w:r>
            <w:proofErr w:type="spellEnd"/>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18</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Подвижные игры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Спринтерский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/м. Спринтерский бег. Бег 60 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/м – зачет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Кросс 1500 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места. Тройной прыжок</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 Тесты по 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длину с разбега - зачет</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 Тесты по 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в высоту – зачет</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техники, </w:t>
            </w:r>
            <w:r w:rsidRPr="00230CB2">
              <w:rPr>
                <w:rFonts w:ascii="Times New Roman" w:eastAsia="Times New Roman" w:hAnsi="Times New Roman" w:cs="Times New Roman"/>
                <w:sz w:val="24"/>
                <w:szCs w:val="24"/>
                <w:lang w:eastAsia="ru-RU"/>
              </w:rPr>
              <w:lastRenderedPageBreak/>
              <w:t>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Гимнастика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Элементы акробатики.</w:t>
            </w:r>
            <w:r w:rsidRPr="00230CB2">
              <w:rPr>
                <w:rFonts w:ascii="Times New Roman" w:eastAsia="Times New Roman" w:hAnsi="Times New Roman" w:cs="Times New Roman"/>
                <w:i/>
                <w:iCs/>
                <w:sz w:val="24"/>
                <w:szCs w:val="24"/>
                <w:lang w:eastAsia="ru-RU"/>
              </w:rPr>
              <w:t xml:space="preserve"> Элементы художественной гимнастики</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 обручем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Акробатическая композиция. Упражнения со скакалкой</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аэробика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Опорный прыжок. Тесты 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Опорный прыжок – зачет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 xml:space="preserve">/перекладине, скамейке. </w:t>
            </w:r>
            <w:r w:rsidRPr="00230CB2">
              <w:rPr>
                <w:rFonts w:ascii="Times New Roman" w:eastAsia="Times New Roman" w:hAnsi="Times New Roman" w:cs="Times New Roman"/>
                <w:i/>
                <w:iCs/>
                <w:sz w:val="24"/>
                <w:szCs w:val="24"/>
                <w:lang w:eastAsia="ru-RU"/>
              </w:rPr>
              <w:t>Танцевальные упражнения</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/перекладине, скамейке.</w:t>
            </w:r>
            <w:r w:rsidRPr="00230CB2">
              <w:rPr>
                <w:rFonts w:ascii="Times New Roman" w:eastAsia="Times New Roman" w:hAnsi="Times New Roman" w:cs="Times New Roman"/>
                <w:i/>
                <w:iCs/>
                <w:sz w:val="24"/>
                <w:szCs w:val="24"/>
                <w:lang w:eastAsia="ru-RU"/>
              </w:rPr>
              <w:t xml:space="preserve"> Танцевальные упражнения</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Комбинация на: </w:t>
            </w:r>
            <w:proofErr w:type="spellStart"/>
            <w:r w:rsidRPr="00230CB2">
              <w:rPr>
                <w:rFonts w:ascii="Times New Roman" w:eastAsia="Times New Roman" w:hAnsi="Times New Roman" w:cs="Times New Roman"/>
                <w:sz w:val="24"/>
                <w:szCs w:val="24"/>
                <w:lang w:eastAsia="ru-RU"/>
              </w:rPr>
              <w:t>н</w:t>
            </w:r>
            <w:proofErr w:type="spellEnd"/>
            <w:r w:rsidRPr="00230CB2">
              <w:rPr>
                <w:rFonts w:ascii="Times New Roman" w:eastAsia="Times New Roman" w:hAnsi="Times New Roman" w:cs="Times New Roman"/>
                <w:sz w:val="24"/>
                <w:szCs w:val="24"/>
                <w:lang w:eastAsia="ru-RU"/>
              </w:rPr>
              <w:t xml:space="preserve">/перекладине, скамейке – зачет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Баскетбол. Волейбол.</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Приемы передачи мяча сверху, снизу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Приемы передачи мяча сверху, снизу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Подача мяча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Оценка техники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мяча на месте, в движении, изменение направления движения на 180° по звуковому сигналу.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Передача и ловля на месте, в движении после 2 шагов , 2 руками от груди с отскоком от пола.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 шага – бросок по кольцу одной рукой.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Ведение – 2 шага – бросок по кольцу одной рукой.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в щит с места 2 руками от груди и 1 от плеча, ловля мяча (штрафные броски).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Броски в щит с места 2 руками от груди и 1 от плеча, ловля мяча (штрафные броски).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Индивидуальные действия игрока.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Индивидуальные действия игрока.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Тактические действия игрока. Учебная игра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игрока.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команды.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Тактические действия команды.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штрафных бросков, тактических действий.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ведения, бросков, сочетаний приемов, индивидуальных действий. Учебная игра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Контрольные упражнения</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Кроссовая подготовка. Подвижные игры</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Равномерный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бега.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 Метание</w:t>
            </w:r>
            <w:proofErr w:type="gramStart"/>
            <w:r w:rsidRPr="00230CB2">
              <w:rPr>
                <w:rFonts w:ascii="Times New Roman" w:eastAsia="Times New Roman" w:hAnsi="Times New Roman" w:cs="Times New Roman"/>
                <w:sz w:val="24"/>
                <w:szCs w:val="24"/>
                <w:lang w:eastAsia="ru-RU"/>
              </w:rPr>
              <w:t xml:space="preserve"> Т</w:t>
            </w:r>
            <w:proofErr w:type="gramEnd"/>
            <w:r w:rsidRPr="00230CB2">
              <w:rPr>
                <w:rFonts w:ascii="Times New Roman" w:eastAsia="Times New Roman" w:hAnsi="Times New Roman" w:cs="Times New Roman"/>
                <w:sz w:val="24"/>
                <w:szCs w:val="24"/>
                <w:lang w:eastAsia="ru-RU"/>
              </w:rPr>
              <w:t>/м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 Метание</w:t>
            </w:r>
            <w:proofErr w:type="gramStart"/>
            <w:r w:rsidRPr="00230CB2">
              <w:rPr>
                <w:rFonts w:ascii="Times New Roman" w:eastAsia="Times New Roman" w:hAnsi="Times New Roman" w:cs="Times New Roman"/>
                <w:sz w:val="24"/>
                <w:szCs w:val="24"/>
                <w:lang w:eastAsia="ru-RU"/>
              </w:rPr>
              <w:t xml:space="preserve"> Т</w:t>
            </w:r>
            <w:proofErr w:type="gramEnd"/>
            <w:r w:rsidRPr="00230CB2">
              <w:rPr>
                <w:rFonts w:ascii="Times New Roman" w:eastAsia="Times New Roman" w:hAnsi="Times New Roman" w:cs="Times New Roman"/>
                <w:sz w:val="24"/>
                <w:szCs w:val="24"/>
                <w:lang w:eastAsia="ru-RU"/>
              </w:rPr>
              <w:t>/м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 Метание</w:t>
            </w:r>
            <w:proofErr w:type="gramStart"/>
            <w:r w:rsidRPr="00230CB2">
              <w:rPr>
                <w:rFonts w:ascii="Times New Roman" w:eastAsia="Times New Roman" w:hAnsi="Times New Roman" w:cs="Times New Roman"/>
                <w:sz w:val="24"/>
                <w:szCs w:val="24"/>
                <w:lang w:eastAsia="ru-RU"/>
              </w:rPr>
              <w:t xml:space="preserve"> Т</w:t>
            </w:r>
            <w:proofErr w:type="gramEnd"/>
            <w:r w:rsidRPr="00230CB2">
              <w:rPr>
                <w:rFonts w:ascii="Times New Roman" w:eastAsia="Times New Roman" w:hAnsi="Times New Roman" w:cs="Times New Roman"/>
                <w:sz w:val="24"/>
                <w:szCs w:val="24"/>
                <w:lang w:eastAsia="ru-RU"/>
              </w:rPr>
              <w:t xml:space="preserve">/м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396"/>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преодоление препятствий.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60м – зачет, бег 30м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техники, бег по 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Совершенствование техники, бег по </w:t>
            </w:r>
            <w:r w:rsidRPr="00230CB2">
              <w:rPr>
                <w:rFonts w:ascii="Times New Roman" w:eastAsia="Times New Roman" w:hAnsi="Times New Roman" w:cs="Times New Roman"/>
                <w:sz w:val="24"/>
                <w:szCs w:val="24"/>
                <w:lang w:eastAsia="ru-RU"/>
              </w:rPr>
              <w:lastRenderedPageBreak/>
              <w:t>пересеченной местности. Чередование бега и ходьбы. ОРУ.</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Зачет – бег без учета времени 2000 м</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с места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Прыжок с места - зачет</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в равномерном темпе. Спринтерский бег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7524"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Материал по замене уроков по погодным и иным условиям</w:t>
            </w: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Волейбол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Волейбол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Совершенствование элементов волейбола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ОФП</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рук</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туловища</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силы мышц ног</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Развитие гибкости:</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6</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А плечевой пояс</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7</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0CB2">
              <w:rPr>
                <w:rFonts w:ascii="Times New Roman" w:eastAsia="Times New Roman" w:hAnsi="Times New Roman" w:cs="Times New Roman"/>
                <w:sz w:val="24"/>
                <w:szCs w:val="24"/>
                <w:lang w:eastAsia="ru-RU"/>
              </w:rPr>
              <w:t>Б</w:t>
            </w:r>
            <w:proofErr w:type="gramEnd"/>
            <w:r w:rsidRPr="00230CB2">
              <w:rPr>
                <w:rFonts w:ascii="Times New Roman" w:eastAsia="Times New Roman" w:hAnsi="Times New Roman" w:cs="Times New Roman"/>
                <w:sz w:val="24"/>
                <w:szCs w:val="24"/>
                <w:lang w:eastAsia="ru-RU"/>
              </w:rPr>
              <w:t xml:space="preserve"> позвоночник</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w:t>
            </w: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 тазобедренный сустав</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blCellSpacing w:w="0" w:type="dxa"/>
        </w:trPr>
        <w:tc>
          <w:tcPr>
            <w:tcW w:w="3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40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Упражнения на ловкость </w:t>
            </w:r>
          </w:p>
        </w:tc>
        <w:tc>
          <w:tcPr>
            <w:tcW w:w="76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Влияние различных нагрузок на организм. Приемы самоконтроля. </w:t>
      </w:r>
      <w:proofErr w:type="spellStart"/>
      <w:r w:rsidRPr="00230CB2">
        <w:rPr>
          <w:rFonts w:ascii="Times New Roman" w:eastAsia="Times New Roman" w:hAnsi="Times New Roman" w:cs="Times New Roman"/>
          <w:sz w:val="24"/>
          <w:szCs w:val="24"/>
          <w:lang w:eastAsia="ru-RU"/>
        </w:rPr>
        <w:t>Самостраховка</w:t>
      </w:r>
      <w:proofErr w:type="spellEnd"/>
      <w:r w:rsidRPr="00230CB2">
        <w:rPr>
          <w:rFonts w:ascii="Times New Roman" w:eastAsia="Times New Roman" w:hAnsi="Times New Roman" w:cs="Times New Roman"/>
          <w:sz w:val="24"/>
          <w:szCs w:val="24"/>
          <w:lang w:eastAsia="ru-RU"/>
        </w:rPr>
        <w:t xml:space="preserve"> при выполнении физических упражнений. Взаимосвязь между регулярными занятиями физическими упражнениями и формирование здорового образа жизни. Первая помощь при травмах. Физические качества человека и их развитие (ловкость и быстрота). Здоровый образ жизни, вред алкоголя, курения и наркотических веществ.</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Гимнастика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Учебный материал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Строевые упражнения:</w:t>
      </w:r>
      <w:r w:rsidRPr="00230CB2">
        <w:rPr>
          <w:rFonts w:ascii="Times New Roman" w:eastAsia="Times New Roman" w:hAnsi="Times New Roman" w:cs="Times New Roman"/>
          <w:sz w:val="24"/>
          <w:szCs w:val="24"/>
          <w:lang w:eastAsia="ru-RU"/>
        </w:rPr>
        <w:t xml:space="preserve"> повороты в движении направо, налево; размыкание дугами назад.</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Строевая композиция</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1/8 – восьмерка 2/8 - восьмерка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 приставной шаг вправо 1-3 перестроение в две шеренги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3-4 приставной шаг влево 4 пауза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5-6 поворот направо 5-7 перестроение в одну шеренгу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7-8 поворот налево 8 пауза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3/8 – восьмерка 4/8 - восьмерка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1-3 три шага вперед (с </w:t>
      </w:r>
      <w:proofErr w:type="gramStart"/>
      <w:r w:rsidRPr="00230CB2">
        <w:rPr>
          <w:rFonts w:ascii="Times New Roman" w:eastAsia="Times New Roman" w:hAnsi="Times New Roman" w:cs="Times New Roman"/>
          <w:sz w:val="24"/>
          <w:szCs w:val="24"/>
          <w:lang w:eastAsia="ru-RU"/>
        </w:rPr>
        <w:t>левой</w:t>
      </w:r>
      <w:proofErr w:type="gramEnd"/>
      <w:r w:rsidRPr="00230CB2">
        <w:rPr>
          <w:rFonts w:ascii="Times New Roman" w:eastAsia="Times New Roman" w:hAnsi="Times New Roman" w:cs="Times New Roman"/>
          <w:sz w:val="24"/>
          <w:szCs w:val="24"/>
          <w:lang w:eastAsia="ru-RU"/>
        </w:rPr>
        <w:t>) 1-2 поворот кругом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4 шаг </w:t>
      </w:r>
      <w:proofErr w:type="gramStart"/>
      <w:r w:rsidRPr="00230CB2">
        <w:rPr>
          <w:rFonts w:ascii="Times New Roman" w:eastAsia="Times New Roman" w:hAnsi="Times New Roman" w:cs="Times New Roman"/>
          <w:sz w:val="24"/>
          <w:szCs w:val="24"/>
          <w:lang w:eastAsia="ru-RU"/>
        </w:rPr>
        <w:t>правой</w:t>
      </w:r>
      <w:proofErr w:type="gramEnd"/>
      <w:r w:rsidRPr="00230CB2">
        <w:rPr>
          <w:rFonts w:ascii="Times New Roman" w:eastAsia="Times New Roman" w:hAnsi="Times New Roman" w:cs="Times New Roman"/>
          <w:sz w:val="24"/>
          <w:szCs w:val="24"/>
          <w:lang w:eastAsia="ru-RU"/>
        </w:rPr>
        <w:t xml:space="preserve"> с поворотом направо 3-6 три шага вперед</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(поворот в движении)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5-6 шаг </w:t>
      </w:r>
      <w:proofErr w:type="gramStart"/>
      <w:r w:rsidRPr="00230CB2">
        <w:rPr>
          <w:rFonts w:ascii="Times New Roman" w:eastAsia="Times New Roman" w:hAnsi="Times New Roman" w:cs="Times New Roman"/>
          <w:sz w:val="24"/>
          <w:szCs w:val="24"/>
          <w:lang w:eastAsia="ru-RU"/>
        </w:rPr>
        <w:t>левой</w:t>
      </w:r>
      <w:proofErr w:type="gramEnd"/>
      <w:r w:rsidRPr="00230CB2">
        <w:rPr>
          <w:rFonts w:ascii="Times New Roman" w:eastAsia="Times New Roman" w:hAnsi="Times New Roman" w:cs="Times New Roman"/>
          <w:sz w:val="24"/>
          <w:szCs w:val="24"/>
          <w:lang w:eastAsia="ru-RU"/>
        </w:rPr>
        <w:t>, шаг правой 7-8 поворот кругом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7 шаг </w:t>
      </w:r>
      <w:proofErr w:type="gramStart"/>
      <w:r w:rsidRPr="00230CB2">
        <w:rPr>
          <w:rFonts w:ascii="Times New Roman" w:eastAsia="Times New Roman" w:hAnsi="Times New Roman" w:cs="Times New Roman"/>
          <w:sz w:val="24"/>
          <w:szCs w:val="24"/>
          <w:lang w:eastAsia="ru-RU"/>
        </w:rPr>
        <w:t>левой</w:t>
      </w:r>
      <w:proofErr w:type="gramEnd"/>
      <w:r w:rsidRPr="00230CB2">
        <w:rPr>
          <w:rFonts w:ascii="Times New Roman" w:eastAsia="Times New Roman" w:hAnsi="Times New Roman" w:cs="Times New Roman"/>
          <w:sz w:val="24"/>
          <w:szCs w:val="24"/>
          <w:lang w:eastAsia="ru-RU"/>
        </w:rPr>
        <w:t xml:space="preserve"> с поворотом налево</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 xml:space="preserve">(поворот в движении)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 приставить правую</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roofErr w:type="spellStart"/>
      <w:r w:rsidRPr="00230CB2">
        <w:rPr>
          <w:rFonts w:ascii="Times New Roman" w:eastAsia="Times New Roman" w:hAnsi="Times New Roman" w:cs="Times New Roman"/>
          <w:i/>
          <w:iCs/>
          <w:sz w:val="24"/>
          <w:szCs w:val="24"/>
          <w:lang w:eastAsia="ru-RU"/>
        </w:rPr>
        <w:t>Общеразвиваюшие</w:t>
      </w:r>
      <w:proofErr w:type="spellEnd"/>
      <w:r w:rsidRPr="00230CB2">
        <w:rPr>
          <w:rFonts w:ascii="Times New Roman" w:eastAsia="Times New Roman" w:hAnsi="Times New Roman" w:cs="Times New Roman"/>
          <w:i/>
          <w:iCs/>
          <w:sz w:val="24"/>
          <w:szCs w:val="24"/>
          <w:lang w:eastAsia="ru-RU"/>
        </w:rPr>
        <w:t xml:space="preserve"> упражнения:</w:t>
      </w:r>
      <w:r w:rsidRPr="00230CB2">
        <w:rPr>
          <w:rFonts w:ascii="Times New Roman" w:eastAsia="Times New Roman" w:hAnsi="Times New Roman" w:cs="Times New Roman"/>
          <w:sz w:val="24"/>
          <w:szCs w:val="24"/>
          <w:lang w:eastAsia="ru-RU"/>
        </w:rPr>
        <w:t xml:space="preserve"> в парах; на координацию и точность движений с различным положением рук, ног, туловища.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Упражнения акробатики: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 И.</w:t>
      </w:r>
      <w:proofErr w:type="gramStart"/>
      <w:r w:rsidRPr="00230CB2">
        <w:rPr>
          <w:rFonts w:ascii="Times New Roman" w:eastAsia="Times New Roman" w:hAnsi="Times New Roman" w:cs="Times New Roman"/>
          <w:sz w:val="24"/>
          <w:szCs w:val="24"/>
          <w:lang w:eastAsia="ru-RU"/>
        </w:rPr>
        <w:t>П</w:t>
      </w:r>
      <w:proofErr w:type="gramEnd"/>
      <w:r w:rsidRPr="00230CB2">
        <w:rPr>
          <w:rFonts w:ascii="Times New Roman" w:eastAsia="Times New Roman" w:hAnsi="Times New Roman" w:cs="Times New Roman"/>
          <w:sz w:val="24"/>
          <w:szCs w:val="24"/>
          <w:lang w:eastAsia="ru-RU"/>
        </w:rPr>
        <w:t xml:space="preserve"> - О.С. - шаг в сторону (правой, левой) руки вверх; наклон вперед согнувшись (прогнуться в грудной части туловища) руки в стороны, толчком двух стойка на голове и руках (держать), кувырок вперед с поворотом кругом (ноги </w:t>
      </w:r>
      <w:proofErr w:type="spellStart"/>
      <w:r w:rsidRPr="00230CB2">
        <w:rPr>
          <w:rFonts w:ascii="Times New Roman" w:eastAsia="Times New Roman" w:hAnsi="Times New Roman" w:cs="Times New Roman"/>
          <w:sz w:val="24"/>
          <w:szCs w:val="24"/>
          <w:lang w:eastAsia="ru-RU"/>
        </w:rPr>
        <w:t>скрестно</w:t>
      </w:r>
      <w:proofErr w:type="spellEnd"/>
      <w:r w:rsidRPr="00230CB2">
        <w:rPr>
          <w:rFonts w:ascii="Times New Roman" w:eastAsia="Times New Roman" w:hAnsi="Times New Roman" w:cs="Times New Roman"/>
          <w:sz w:val="24"/>
          <w:szCs w:val="24"/>
          <w:lang w:eastAsia="ru-RU"/>
        </w:rPr>
        <w:t>), кувырок назад, прыжок прогнувшись ноги врозь;</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(девочки) И.П. - О.С. - упор присев, кувырок вперед, лечь на спину руки вверх, "мост" (держать), поворот в упор присев, кувырок назад, прыжок прогнувшись.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Висы и упоры:</w:t>
      </w:r>
      <w:r w:rsidRPr="00230CB2">
        <w:rPr>
          <w:rFonts w:ascii="Times New Roman" w:eastAsia="Times New Roman" w:hAnsi="Times New Roman" w:cs="Times New Roman"/>
          <w:sz w:val="24"/>
          <w:szCs w:val="24"/>
          <w:lang w:eastAsia="ru-RU"/>
        </w:rPr>
        <w:t xml:space="preserve"> перекладина (мальчики) - </w:t>
      </w:r>
      <w:proofErr w:type="gramStart"/>
      <w:r w:rsidRPr="00230CB2">
        <w:rPr>
          <w:rFonts w:ascii="Times New Roman" w:eastAsia="Times New Roman" w:hAnsi="Times New Roman" w:cs="Times New Roman"/>
          <w:sz w:val="24"/>
          <w:szCs w:val="24"/>
          <w:lang w:eastAsia="ru-RU"/>
        </w:rPr>
        <w:t>вис</w:t>
      </w:r>
      <w:proofErr w:type="gramEnd"/>
      <w:r w:rsidRPr="00230CB2">
        <w:rPr>
          <w:rFonts w:ascii="Times New Roman" w:eastAsia="Times New Roman" w:hAnsi="Times New Roman" w:cs="Times New Roman"/>
          <w:sz w:val="24"/>
          <w:szCs w:val="24"/>
          <w:lang w:eastAsia="ru-RU"/>
        </w:rPr>
        <w:t xml:space="preserve"> стоя, силой подъем переворотом в упор, </w:t>
      </w:r>
      <w:proofErr w:type="spellStart"/>
      <w:r w:rsidRPr="00230CB2">
        <w:rPr>
          <w:rFonts w:ascii="Times New Roman" w:eastAsia="Times New Roman" w:hAnsi="Times New Roman" w:cs="Times New Roman"/>
          <w:sz w:val="24"/>
          <w:szCs w:val="24"/>
          <w:lang w:eastAsia="ru-RU"/>
        </w:rPr>
        <w:t>перемах</w:t>
      </w:r>
      <w:proofErr w:type="spellEnd"/>
      <w:r w:rsidRPr="00230CB2">
        <w:rPr>
          <w:rFonts w:ascii="Times New Roman" w:eastAsia="Times New Roman" w:hAnsi="Times New Roman" w:cs="Times New Roman"/>
          <w:sz w:val="24"/>
          <w:szCs w:val="24"/>
          <w:lang w:eastAsia="ru-RU"/>
        </w:rPr>
        <w:t xml:space="preserve"> правой в упор верхом, </w:t>
      </w:r>
      <w:proofErr w:type="spellStart"/>
      <w:r w:rsidRPr="00230CB2">
        <w:rPr>
          <w:rFonts w:ascii="Times New Roman" w:eastAsia="Times New Roman" w:hAnsi="Times New Roman" w:cs="Times New Roman"/>
          <w:sz w:val="24"/>
          <w:szCs w:val="24"/>
          <w:lang w:eastAsia="ru-RU"/>
        </w:rPr>
        <w:t>перемахом</w:t>
      </w:r>
      <w:proofErr w:type="spellEnd"/>
      <w:r w:rsidRPr="00230CB2">
        <w:rPr>
          <w:rFonts w:ascii="Times New Roman" w:eastAsia="Times New Roman" w:hAnsi="Times New Roman" w:cs="Times New Roman"/>
          <w:sz w:val="24"/>
          <w:szCs w:val="24"/>
          <w:lang w:eastAsia="ru-RU"/>
        </w:rPr>
        <w:t xml:space="preserve"> левой соскок с поворотом направо (до положения стоя боком к снаряду).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Ритмическая гимнастика – разминка и аэробная часть комплекса, упражнения направлены на переключение с одних связок на другие. Термины основных шагов и их разновидностей, используемые в аэробике.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Бревно:</w:t>
      </w:r>
      <w:r w:rsidRPr="00230CB2">
        <w:rPr>
          <w:rFonts w:ascii="Times New Roman" w:eastAsia="Times New Roman" w:hAnsi="Times New Roman" w:cs="Times New Roman"/>
          <w:sz w:val="24"/>
          <w:szCs w:val="24"/>
          <w:lang w:eastAsia="ru-RU"/>
        </w:rPr>
        <w:t xml:space="preserve"> (скамейка) И.П. - третья позиция руки в стороны, шаг польки с правой, шаг польки с левой, равновесие на левой, приставляя правую, </w:t>
      </w:r>
      <w:proofErr w:type="spellStart"/>
      <w:r w:rsidRPr="00230CB2">
        <w:rPr>
          <w:rFonts w:ascii="Times New Roman" w:eastAsia="Times New Roman" w:hAnsi="Times New Roman" w:cs="Times New Roman"/>
          <w:sz w:val="24"/>
          <w:szCs w:val="24"/>
          <w:lang w:eastAsia="ru-RU"/>
        </w:rPr>
        <w:t>полуприсед</w:t>
      </w:r>
      <w:proofErr w:type="spellEnd"/>
      <w:r w:rsidRPr="00230CB2">
        <w:rPr>
          <w:rFonts w:ascii="Times New Roman" w:eastAsia="Times New Roman" w:hAnsi="Times New Roman" w:cs="Times New Roman"/>
          <w:sz w:val="24"/>
          <w:szCs w:val="24"/>
          <w:lang w:eastAsia="ru-RU"/>
        </w:rPr>
        <w:t xml:space="preserve"> руки назад «старт пловца», соскок прогнувшись (до </w:t>
      </w:r>
      <w:proofErr w:type="gramStart"/>
      <w:r w:rsidRPr="00230CB2">
        <w:rPr>
          <w:rFonts w:ascii="Times New Roman" w:eastAsia="Times New Roman" w:hAnsi="Times New Roman" w:cs="Times New Roman"/>
          <w:sz w:val="24"/>
          <w:szCs w:val="24"/>
          <w:lang w:eastAsia="ru-RU"/>
        </w:rPr>
        <w:t>положения</w:t>
      </w:r>
      <w:proofErr w:type="gramEnd"/>
      <w:r w:rsidRPr="00230CB2">
        <w:rPr>
          <w:rFonts w:ascii="Times New Roman" w:eastAsia="Times New Roman" w:hAnsi="Times New Roman" w:cs="Times New Roman"/>
          <w:sz w:val="24"/>
          <w:szCs w:val="24"/>
          <w:lang w:eastAsia="ru-RU"/>
        </w:rPr>
        <w:t xml:space="preserve"> стоя боком к снаряду).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Опорный прыжок: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 - прыжок, согнув ноги через козла в ширину (Н-110-115 см);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(девочки): прыжок-наскок в </w:t>
      </w:r>
      <w:proofErr w:type="gramStart"/>
      <w:r w:rsidRPr="00230CB2">
        <w:rPr>
          <w:rFonts w:ascii="Times New Roman" w:eastAsia="Times New Roman" w:hAnsi="Times New Roman" w:cs="Times New Roman"/>
          <w:sz w:val="24"/>
          <w:szCs w:val="24"/>
          <w:lang w:eastAsia="ru-RU"/>
        </w:rPr>
        <w:t>упор</w:t>
      </w:r>
      <w:proofErr w:type="gramEnd"/>
      <w:r w:rsidRPr="00230CB2">
        <w:rPr>
          <w:rFonts w:ascii="Times New Roman" w:eastAsia="Times New Roman" w:hAnsi="Times New Roman" w:cs="Times New Roman"/>
          <w:sz w:val="24"/>
          <w:szCs w:val="24"/>
          <w:lang w:eastAsia="ru-RU"/>
        </w:rPr>
        <w:t xml:space="preserve"> стоя согнувшись ноги врозь, соскок прогнувшись (конь в ширину Н-110 см).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Элементы художественной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а) с резиновым</w:t>
      </w:r>
      <w:r w:rsidRPr="00230CB2">
        <w:rPr>
          <w:rFonts w:ascii="Times New Roman" w:eastAsia="Times New Roman" w:hAnsi="Times New Roman" w:cs="Times New Roman"/>
          <w:b/>
          <w:bCs/>
          <w:i/>
          <w:iCs/>
          <w:sz w:val="24"/>
          <w:szCs w:val="24"/>
          <w:lang w:eastAsia="ru-RU"/>
        </w:rPr>
        <w:t xml:space="preserve"> </w:t>
      </w:r>
      <w:r w:rsidRPr="00230CB2">
        <w:rPr>
          <w:rFonts w:ascii="Times New Roman" w:eastAsia="Times New Roman" w:hAnsi="Times New Roman" w:cs="Times New Roman"/>
          <w:i/>
          <w:iCs/>
          <w:sz w:val="24"/>
          <w:szCs w:val="24"/>
          <w:lang w:eastAsia="ru-RU"/>
        </w:rPr>
        <w:t xml:space="preserve">мячом - броски мяча одной и двумя руками; </w:t>
      </w:r>
      <w:proofErr w:type="spellStart"/>
      <w:r w:rsidRPr="00230CB2">
        <w:rPr>
          <w:rFonts w:ascii="Times New Roman" w:eastAsia="Times New Roman" w:hAnsi="Times New Roman" w:cs="Times New Roman"/>
          <w:i/>
          <w:iCs/>
          <w:sz w:val="24"/>
          <w:szCs w:val="24"/>
          <w:lang w:eastAsia="ru-RU"/>
        </w:rPr>
        <w:t>выкруты</w:t>
      </w:r>
      <w:proofErr w:type="spellEnd"/>
      <w:r w:rsidRPr="00230CB2">
        <w:rPr>
          <w:rFonts w:ascii="Times New Roman" w:eastAsia="Times New Roman" w:hAnsi="Times New Roman" w:cs="Times New Roman"/>
          <w:i/>
          <w:iCs/>
          <w:sz w:val="24"/>
          <w:szCs w:val="24"/>
          <w:lang w:eastAsia="ru-RU"/>
        </w:rPr>
        <w:t xml:space="preserve"> и перекаты мяча в сочетании с шагами польки и прыжков, ловля мяча различными хватами;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б) со скакалкой — круги, </w:t>
      </w:r>
      <w:proofErr w:type="spellStart"/>
      <w:r w:rsidRPr="00230CB2">
        <w:rPr>
          <w:rFonts w:ascii="Times New Roman" w:eastAsia="Times New Roman" w:hAnsi="Times New Roman" w:cs="Times New Roman"/>
          <w:i/>
          <w:iCs/>
          <w:sz w:val="24"/>
          <w:szCs w:val="24"/>
          <w:lang w:eastAsia="ru-RU"/>
        </w:rPr>
        <w:t>обкруты</w:t>
      </w:r>
      <w:proofErr w:type="spellEnd"/>
      <w:r w:rsidRPr="00230CB2">
        <w:rPr>
          <w:rFonts w:ascii="Times New Roman" w:eastAsia="Times New Roman" w:hAnsi="Times New Roman" w:cs="Times New Roman"/>
          <w:i/>
          <w:iCs/>
          <w:sz w:val="24"/>
          <w:szCs w:val="24"/>
          <w:lang w:eastAsia="ru-RU"/>
        </w:rPr>
        <w:t xml:space="preserve"> скакалки и прыжки через нее в сочетании с танцевальными шагами.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Комплексы упражнений ритмической гимнастки на основе современных ритмов.</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Упражнения общефизической подготовки:</w:t>
      </w:r>
      <w:r w:rsidRPr="00230CB2">
        <w:rPr>
          <w:rFonts w:ascii="Times New Roman" w:eastAsia="Times New Roman" w:hAnsi="Times New Roman" w:cs="Times New Roman"/>
          <w:sz w:val="24"/>
          <w:szCs w:val="24"/>
          <w:lang w:eastAsia="ru-RU"/>
        </w:rPr>
        <w:t xml:space="preserve"> с использованием элементов лазания по канату, шесту; упражнения на тренажерах для отдельных мышечных групп, упражнения с отягощениями (гантели, резиновые бинты, набивные мячи).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Музыкально-ритмическое воспитание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Основы знаний и теоретические сведения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Познакомить школьников с современной музыкой и современными танцевальными движениями</w:t>
      </w:r>
      <w:r w:rsidRPr="00230CB2">
        <w:rPr>
          <w:rFonts w:ascii="Times New Roman" w:eastAsia="Times New Roman" w:hAnsi="Times New Roman" w:cs="Times New Roman"/>
          <w:b/>
          <w:bCs/>
          <w:i/>
          <w:iCs/>
          <w:sz w:val="24"/>
          <w:szCs w:val="24"/>
          <w:lang w:eastAsia="ru-RU"/>
        </w:rPr>
        <w:t>.</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Вальсовый шаг вперед, назад, в </w:t>
      </w:r>
      <w:proofErr w:type="gramStart"/>
      <w:r w:rsidRPr="00230CB2">
        <w:rPr>
          <w:rFonts w:ascii="Times New Roman" w:eastAsia="Times New Roman" w:hAnsi="Times New Roman" w:cs="Times New Roman"/>
          <w:i/>
          <w:iCs/>
          <w:sz w:val="24"/>
          <w:szCs w:val="24"/>
          <w:lang w:eastAsia="ru-RU"/>
        </w:rPr>
        <w:t>левую</w:t>
      </w:r>
      <w:proofErr w:type="gramEnd"/>
      <w:r w:rsidRPr="00230CB2">
        <w:rPr>
          <w:rFonts w:ascii="Times New Roman" w:eastAsia="Times New Roman" w:hAnsi="Times New Roman" w:cs="Times New Roman"/>
          <w:i/>
          <w:iCs/>
          <w:sz w:val="24"/>
          <w:szCs w:val="24"/>
          <w:lang w:eastAsia="ru-RU"/>
        </w:rPr>
        <w:t xml:space="preserve"> и в правую стороны (балансе). Танец "Фестивальный вальс". Комплекс ритмической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Повторение вальсовых шагов. Изучение вальса в парах, комплекс ритмической гимнастики.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Подвижные игры</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 xml:space="preserve">Игры с элементами </w:t>
      </w:r>
      <w:proofErr w:type="spellStart"/>
      <w:r w:rsidRPr="00230CB2">
        <w:rPr>
          <w:rFonts w:ascii="Times New Roman" w:eastAsia="Times New Roman" w:hAnsi="Times New Roman" w:cs="Times New Roman"/>
          <w:i/>
          <w:iCs/>
          <w:sz w:val="24"/>
          <w:szCs w:val="24"/>
          <w:lang w:eastAsia="ru-RU"/>
        </w:rPr>
        <w:t>обшеразвиваюших</w:t>
      </w:r>
      <w:proofErr w:type="spellEnd"/>
      <w:r w:rsidRPr="00230CB2">
        <w:rPr>
          <w:rFonts w:ascii="Times New Roman" w:eastAsia="Times New Roman" w:hAnsi="Times New Roman" w:cs="Times New Roman"/>
          <w:i/>
          <w:iCs/>
          <w:sz w:val="24"/>
          <w:szCs w:val="24"/>
          <w:lang w:eastAsia="ru-RU"/>
        </w:rPr>
        <w:t xml:space="preserve"> упражнений: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w:t>
      </w:r>
      <w:proofErr w:type="spellStart"/>
      <w:r w:rsidRPr="00230CB2">
        <w:rPr>
          <w:rFonts w:ascii="Times New Roman" w:eastAsia="Times New Roman" w:hAnsi="Times New Roman" w:cs="Times New Roman"/>
          <w:sz w:val="24"/>
          <w:szCs w:val="24"/>
          <w:lang w:eastAsia="ru-RU"/>
        </w:rPr>
        <w:t>Перетягивание</w:t>
      </w:r>
      <w:proofErr w:type="spellEnd"/>
      <w:r w:rsidRPr="00230CB2">
        <w:rPr>
          <w:rFonts w:ascii="Times New Roman" w:eastAsia="Times New Roman" w:hAnsi="Times New Roman" w:cs="Times New Roman"/>
          <w:sz w:val="24"/>
          <w:szCs w:val="24"/>
          <w:lang w:eastAsia="ru-RU"/>
        </w:rPr>
        <w:t xml:space="preserve"> каната", "Кто сильнее?"</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Игры с бегом, метанием, преодолением препятствий, прыжками в высоту и длину:</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"Кто быстрее?", "Эстафета с внезапными остановками", "Лапта с препятствиями".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Баскетбол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Влияние игровой деятельности на формирование коллектива. Сотрудничество в коллективе (учитель - ученик, ученик - ученик).</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Повторение элементов техники 7 класса.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Ведение мяча с изменением направления, скорости, высоты отскока без зрительного </w:t>
      </w:r>
      <w:proofErr w:type="gramStart"/>
      <w:r w:rsidRPr="00230CB2">
        <w:rPr>
          <w:rFonts w:ascii="Times New Roman" w:eastAsia="Times New Roman" w:hAnsi="Times New Roman" w:cs="Times New Roman"/>
          <w:sz w:val="24"/>
          <w:szCs w:val="24"/>
          <w:lang w:eastAsia="ru-RU"/>
        </w:rPr>
        <w:t>контроля за</w:t>
      </w:r>
      <w:proofErr w:type="gramEnd"/>
      <w:r w:rsidRPr="00230CB2">
        <w:rPr>
          <w:rFonts w:ascii="Times New Roman" w:eastAsia="Times New Roman" w:hAnsi="Times New Roman" w:cs="Times New Roman"/>
          <w:sz w:val="24"/>
          <w:szCs w:val="24"/>
          <w:lang w:eastAsia="ru-RU"/>
        </w:rPr>
        <w:t xml:space="preserve"> мячом.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Ловля и передача мяча двумя руками от головы на месте и в движении.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Броски мяча в кольцо в движении правой и левой рукой (после 2 шагов).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Выполнение штрафного броска удобным способом (двумя от груди, двумя от головы, одной от плеча). </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Правила игры. Судейство игр учащимися. Двусторонняя учебная игра. </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Волейбол</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Основные правила игры в волейбол.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Прием и передача мяча сверху двумя руками: в парах на месте, в парах через сетку, во встречных колоннах, после перемещения вперед, в сторону. Прием и передача мяча снизу двумя руками в парах. Многократные приемы мяча снизу двумя руками. Нижняя прямая подача, через сетку в парах с расстояния 9 метров. Правила подачи. Повторение элементов техники 7 класса.</w:t>
      </w: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Кроссовая подготовка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Основы знаний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Методы развития работоспособности при длительном беге - попеременный метод. Специально-подводящие и специально-подготовительные упражнения бегуна на длинные дистанции.</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Преодоление неровностей склона - </w:t>
      </w:r>
      <w:proofErr w:type="spellStart"/>
      <w:r w:rsidRPr="00230CB2">
        <w:rPr>
          <w:rFonts w:ascii="Times New Roman" w:eastAsia="Times New Roman" w:hAnsi="Times New Roman" w:cs="Times New Roman"/>
          <w:sz w:val="24"/>
          <w:szCs w:val="24"/>
          <w:lang w:eastAsia="ru-RU"/>
        </w:rPr>
        <w:t>контруклона</w:t>
      </w:r>
      <w:proofErr w:type="spellEnd"/>
      <w:r w:rsidRPr="00230CB2">
        <w:rPr>
          <w:rFonts w:ascii="Times New Roman" w:eastAsia="Times New Roman" w:hAnsi="Times New Roman" w:cs="Times New Roman"/>
          <w:sz w:val="24"/>
          <w:szCs w:val="24"/>
          <w:lang w:eastAsia="ru-RU"/>
        </w:rPr>
        <w:t xml:space="preserve"> и спада. Преодоление горизонтальных и вертикальных препятствий. Совершенствование техники бега при подъеме и спуске со склона. Прохождение дистанции в переменном темпе (с ускорениями) до 1,5-2 км, в равномерном темпе до 3 км.</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Легкая атлетика</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 xml:space="preserve">Примерные нормативы по легкой атлетике </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8064" w:type="dxa"/>
        <w:tblCellSpacing w:w="0" w:type="dxa"/>
        <w:tblCellMar>
          <w:top w:w="36" w:type="dxa"/>
          <w:left w:w="36" w:type="dxa"/>
          <w:bottom w:w="36" w:type="dxa"/>
          <w:right w:w="36" w:type="dxa"/>
        </w:tblCellMar>
        <w:tblLook w:val="04A0"/>
      </w:tblPr>
      <w:tblGrid>
        <w:gridCol w:w="1625"/>
        <w:gridCol w:w="947"/>
        <w:gridCol w:w="1180"/>
        <w:gridCol w:w="946"/>
        <w:gridCol w:w="469"/>
        <w:gridCol w:w="469"/>
        <w:gridCol w:w="947"/>
        <w:gridCol w:w="946"/>
        <w:gridCol w:w="946"/>
        <w:gridCol w:w="469"/>
        <w:gridCol w:w="527"/>
      </w:tblGrid>
      <w:tr w:rsidR="00230CB2" w:rsidRPr="00230CB2" w:rsidTr="00230CB2">
        <w:trPr>
          <w:tblCellSpacing w:w="0" w:type="dxa"/>
        </w:trPr>
        <w:tc>
          <w:tcPr>
            <w:tcW w:w="1392" w:type="dxa"/>
            <w:vMerge w:val="restart"/>
            <w:tcBorders>
              <w:top w:val="single" w:sz="6" w:space="0" w:color="000000"/>
              <w:left w:val="single" w:sz="6" w:space="0" w:color="000000"/>
              <w:bottom w:val="nil"/>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Контрольные</w:t>
            </w: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упражнения</w:t>
            </w:r>
          </w:p>
        </w:tc>
        <w:tc>
          <w:tcPr>
            <w:tcW w:w="6504" w:type="dxa"/>
            <w:gridSpan w:val="10"/>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Нормативы</w:t>
            </w:r>
          </w:p>
        </w:tc>
      </w:tr>
      <w:tr w:rsidR="00230CB2" w:rsidRPr="00230CB2" w:rsidTr="00230CB2">
        <w:trPr>
          <w:tblCellSpacing w:w="0" w:type="dxa"/>
        </w:trPr>
        <w:tc>
          <w:tcPr>
            <w:tcW w:w="0" w:type="auto"/>
            <w:vMerge/>
            <w:tcBorders>
              <w:top w:val="single" w:sz="6" w:space="0" w:color="000000"/>
              <w:left w:val="single" w:sz="6" w:space="0" w:color="000000"/>
              <w:bottom w:val="nil"/>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3336" w:type="dxa"/>
            <w:gridSpan w:val="5"/>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Мальчики</w:t>
            </w:r>
          </w:p>
        </w:tc>
        <w:tc>
          <w:tcPr>
            <w:tcW w:w="3108" w:type="dxa"/>
            <w:gridSpan w:val="5"/>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Девочки</w:t>
            </w:r>
          </w:p>
        </w:tc>
      </w:tr>
      <w:tr w:rsidR="00230CB2" w:rsidRPr="00230CB2" w:rsidTr="00230CB2">
        <w:trPr>
          <w:tblCellSpacing w:w="0" w:type="dxa"/>
        </w:trPr>
        <w:tc>
          <w:tcPr>
            <w:tcW w:w="0" w:type="auto"/>
            <w:vMerge/>
            <w:tcBorders>
              <w:top w:val="single" w:sz="6" w:space="0" w:color="000000"/>
              <w:left w:val="single" w:sz="6" w:space="0" w:color="000000"/>
              <w:bottom w:val="nil"/>
              <w:right w:val="nil"/>
            </w:tcBorders>
            <w:vAlign w:val="center"/>
            <w:hideMark/>
          </w:tcPr>
          <w:p w:rsidR="00230CB2" w:rsidRPr="00230CB2" w:rsidRDefault="00230CB2" w:rsidP="00230CB2">
            <w:pPr>
              <w:spacing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I</w:t>
            </w:r>
          </w:p>
        </w:tc>
      </w:tr>
      <w:tr w:rsidR="00230CB2" w:rsidRPr="00230CB2" w:rsidTr="00230CB2">
        <w:trPr>
          <w:trHeight w:val="42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60 м, </w:t>
            </w:r>
            <w:proofErr w:type="gramStart"/>
            <w:r w:rsidRPr="00230CB2">
              <w:rPr>
                <w:rFonts w:ascii="Times New Roman" w:eastAsia="Times New Roman" w:hAnsi="Times New Roman" w:cs="Times New Roman"/>
                <w:sz w:val="24"/>
                <w:szCs w:val="24"/>
                <w:lang w:eastAsia="ru-RU"/>
              </w:rPr>
              <w:t>с</w:t>
            </w:r>
            <w:proofErr w:type="gramEnd"/>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8,8/</w:t>
            </w:r>
            <w:r w:rsidRPr="00230CB2">
              <w:rPr>
                <w:rFonts w:ascii="Times New Roman" w:eastAsia="Times New Roman" w:hAnsi="Times New Roman" w:cs="Times New Roman"/>
                <w:i/>
                <w:iCs/>
                <w:sz w:val="24"/>
                <w:szCs w:val="24"/>
                <w:lang w:eastAsia="ru-RU"/>
              </w:rPr>
              <w:t>9,0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9,7/</w:t>
            </w:r>
            <w:r w:rsidRPr="00230CB2">
              <w:rPr>
                <w:rFonts w:ascii="Times New Roman" w:eastAsia="Times New Roman" w:hAnsi="Times New Roman" w:cs="Times New Roman"/>
                <w:i/>
                <w:iCs/>
                <w:sz w:val="24"/>
                <w:szCs w:val="24"/>
                <w:lang w:eastAsia="ru-RU"/>
              </w:rPr>
              <w:t>9,9</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w:t>
            </w:r>
            <w:r w:rsidRPr="00230CB2">
              <w:rPr>
                <w:rFonts w:ascii="Times New Roman" w:eastAsia="Times New Roman" w:hAnsi="Times New Roman" w:cs="Times New Roman"/>
                <w:i/>
                <w:iCs/>
                <w:sz w:val="24"/>
                <w:szCs w:val="24"/>
                <w:lang w:eastAsia="ru-RU"/>
              </w:rPr>
              <w:t>10,7</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9,7/</w:t>
            </w:r>
            <w:r w:rsidRPr="00230CB2">
              <w:rPr>
                <w:rFonts w:ascii="Times New Roman" w:eastAsia="Times New Roman" w:hAnsi="Times New Roman" w:cs="Times New Roman"/>
                <w:i/>
                <w:iCs/>
                <w:sz w:val="24"/>
                <w:szCs w:val="24"/>
                <w:lang w:eastAsia="ru-RU"/>
              </w:rPr>
              <w:t>9,9</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10,2/</w:t>
            </w:r>
            <w:r w:rsidRPr="00230CB2">
              <w:rPr>
                <w:rFonts w:ascii="Times New Roman" w:eastAsia="Times New Roman" w:hAnsi="Times New Roman" w:cs="Times New Roman"/>
                <w:i/>
                <w:iCs/>
                <w:sz w:val="24"/>
                <w:szCs w:val="24"/>
                <w:lang w:eastAsia="ru-RU"/>
              </w:rPr>
              <w:t>10,</w:t>
            </w:r>
            <w:r w:rsidRPr="00230CB2">
              <w:rPr>
                <w:rFonts w:ascii="Times New Roman" w:eastAsia="Times New Roman" w:hAnsi="Times New Roman" w:cs="Times New Roman"/>
                <w:i/>
                <w:iCs/>
                <w:sz w:val="24"/>
                <w:szCs w:val="24"/>
                <w:lang w:eastAsia="ru-RU"/>
              </w:rPr>
              <w:lastRenderedPageBreak/>
              <w:t>4</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10,7/</w:t>
            </w:r>
            <w:r w:rsidRPr="00230CB2">
              <w:rPr>
                <w:rFonts w:ascii="Times New Roman" w:eastAsia="Times New Roman" w:hAnsi="Times New Roman" w:cs="Times New Roman"/>
                <w:i/>
                <w:iCs/>
                <w:sz w:val="24"/>
                <w:szCs w:val="24"/>
                <w:lang w:eastAsia="ru-RU"/>
              </w:rPr>
              <w:t>10,</w:t>
            </w:r>
            <w:r w:rsidRPr="00230CB2">
              <w:rPr>
                <w:rFonts w:ascii="Times New Roman" w:eastAsia="Times New Roman" w:hAnsi="Times New Roman" w:cs="Times New Roman"/>
                <w:i/>
                <w:iCs/>
                <w:sz w:val="24"/>
                <w:szCs w:val="24"/>
                <w:lang w:eastAsia="ru-RU"/>
              </w:rPr>
              <w:lastRenderedPageBreak/>
              <w:t>9</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30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lastRenderedPageBreak/>
              <w:t xml:space="preserve">Прыжок в длину, </w:t>
            </w:r>
            <w:proofErr w:type="gramStart"/>
            <w:r w:rsidRPr="00230CB2">
              <w:rPr>
                <w:rFonts w:ascii="Times New Roman" w:eastAsia="Times New Roman" w:hAnsi="Times New Roman" w:cs="Times New Roman"/>
                <w:sz w:val="24"/>
                <w:szCs w:val="24"/>
                <w:lang w:eastAsia="ru-RU"/>
              </w:rPr>
              <w:t>м</w:t>
            </w:r>
            <w:proofErr w:type="gramEnd"/>
            <w:r w:rsidRPr="00230CB2">
              <w:rPr>
                <w:rFonts w:ascii="Times New Roman" w:eastAsia="Times New Roman" w:hAnsi="Times New Roman" w:cs="Times New Roman"/>
                <w:sz w:val="24"/>
                <w:szCs w:val="24"/>
                <w:lang w:eastAsia="ru-RU"/>
              </w:rPr>
              <w:t xml:space="preserve"> или </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4,1/4,0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3,7/</w:t>
            </w:r>
            <w:r w:rsidRPr="00230CB2">
              <w:rPr>
                <w:rFonts w:ascii="Times New Roman" w:eastAsia="Times New Roman" w:hAnsi="Times New Roman" w:cs="Times New Roman"/>
                <w:i/>
                <w:iCs/>
                <w:sz w:val="24"/>
                <w:szCs w:val="24"/>
                <w:lang w:eastAsia="ru-RU"/>
              </w:rPr>
              <w:t>3,6</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3,10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w:t>
            </w:r>
            <w:r w:rsidRPr="00230CB2">
              <w:rPr>
                <w:rFonts w:ascii="Times New Roman" w:eastAsia="Times New Roman" w:hAnsi="Times New Roman" w:cs="Times New Roman"/>
                <w:i/>
                <w:iCs/>
                <w:sz w:val="24"/>
                <w:szCs w:val="24"/>
                <w:lang w:eastAsia="ru-RU"/>
              </w:rPr>
              <w:t>3,5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3,1/</w:t>
            </w:r>
            <w:r w:rsidRPr="00230CB2">
              <w:rPr>
                <w:rFonts w:ascii="Times New Roman" w:eastAsia="Times New Roman" w:hAnsi="Times New Roman" w:cs="Times New Roman"/>
                <w:i/>
                <w:iCs/>
                <w:sz w:val="24"/>
                <w:szCs w:val="24"/>
                <w:lang w:eastAsia="ru-RU"/>
              </w:rPr>
              <w:t>3,0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2,60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816"/>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длину с места, </w:t>
            </w:r>
            <w:proofErr w:type="gramStart"/>
            <w:r w:rsidRPr="00230CB2">
              <w:rPr>
                <w:rFonts w:ascii="Times New Roman" w:eastAsia="Times New Roman" w:hAnsi="Times New Roman" w:cs="Times New Roman"/>
                <w:sz w:val="24"/>
                <w:szCs w:val="24"/>
                <w:lang w:eastAsia="ru-RU"/>
              </w:rPr>
              <w:t>м</w:t>
            </w:r>
            <w:proofErr w:type="gramEnd"/>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1,85</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1,75/</w:t>
            </w:r>
            <w:r w:rsidRPr="00230CB2">
              <w:rPr>
                <w:rFonts w:ascii="Times New Roman" w:eastAsia="Times New Roman" w:hAnsi="Times New Roman" w:cs="Times New Roman"/>
                <w:i/>
                <w:iCs/>
                <w:sz w:val="24"/>
                <w:szCs w:val="24"/>
                <w:lang w:eastAsia="ru-RU"/>
              </w:rPr>
              <w:t>1,7</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492"/>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Прыжок в высоту, </w:t>
            </w:r>
            <w:proofErr w:type="gramStart"/>
            <w:r w:rsidRPr="00230CB2">
              <w:rPr>
                <w:rFonts w:ascii="Times New Roman" w:eastAsia="Times New Roman" w:hAnsi="Times New Roman" w:cs="Times New Roman"/>
                <w:sz w:val="24"/>
                <w:szCs w:val="24"/>
                <w:lang w:eastAsia="ru-RU"/>
              </w:rPr>
              <w:t>см</w:t>
            </w:r>
            <w:proofErr w:type="gramEnd"/>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130/</w:t>
            </w:r>
            <w:r w:rsidRPr="00230CB2">
              <w:rPr>
                <w:rFonts w:ascii="Times New Roman" w:eastAsia="Times New Roman" w:hAnsi="Times New Roman" w:cs="Times New Roman"/>
                <w:i/>
                <w:iCs/>
                <w:sz w:val="24"/>
                <w:szCs w:val="24"/>
                <w:lang w:eastAsia="ru-RU"/>
              </w:rPr>
              <w:t>125</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120/</w:t>
            </w:r>
            <w:r w:rsidRPr="00230CB2">
              <w:rPr>
                <w:rFonts w:ascii="Times New Roman" w:eastAsia="Times New Roman" w:hAnsi="Times New Roman" w:cs="Times New Roman"/>
                <w:i/>
                <w:iCs/>
                <w:sz w:val="24"/>
                <w:szCs w:val="24"/>
                <w:lang w:eastAsia="ru-RU"/>
              </w:rPr>
              <w:t>115</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115/</w:t>
            </w:r>
            <w:r w:rsidRPr="00230CB2">
              <w:rPr>
                <w:rFonts w:ascii="Times New Roman" w:eastAsia="Times New Roman" w:hAnsi="Times New Roman" w:cs="Times New Roman"/>
                <w:i/>
                <w:iCs/>
                <w:sz w:val="24"/>
                <w:szCs w:val="24"/>
                <w:lang w:eastAsia="ru-RU"/>
              </w:rPr>
              <w:t>110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95</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60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мяча 150 г, м или</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42/</w:t>
            </w:r>
            <w:r w:rsidRPr="00230CB2">
              <w:rPr>
                <w:rFonts w:ascii="Times New Roman" w:eastAsia="Times New Roman" w:hAnsi="Times New Roman" w:cs="Times New Roman"/>
                <w:i/>
                <w:iCs/>
                <w:sz w:val="24"/>
                <w:szCs w:val="24"/>
                <w:lang w:eastAsia="ru-RU"/>
              </w:rPr>
              <w:t>40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37/</w:t>
            </w:r>
            <w:r w:rsidRPr="00230CB2">
              <w:rPr>
                <w:rFonts w:ascii="Times New Roman" w:eastAsia="Times New Roman" w:hAnsi="Times New Roman" w:cs="Times New Roman"/>
                <w:i/>
                <w:iCs/>
                <w:sz w:val="24"/>
                <w:szCs w:val="24"/>
                <w:lang w:eastAsia="ru-RU"/>
              </w:rPr>
              <w:t>35</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27/</w:t>
            </w:r>
            <w:r w:rsidRPr="00230CB2">
              <w:rPr>
                <w:rFonts w:ascii="Times New Roman" w:eastAsia="Times New Roman" w:hAnsi="Times New Roman" w:cs="Times New Roman"/>
                <w:i/>
                <w:iCs/>
                <w:sz w:val="24"/>
                <w:szCs w:val="24"/>
                <w:lang w:eastAsia="ru-RU"/>
              </w:rPr>
              <w:t>25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21</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17</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84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Метание набивного мяча -1 кг, м </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5,65/</w:t>
            </w:r>
            <w:r w:rsidRPr="00230CB2">
              <w:rPr>
                <w:rFonts w:ascii="Times New Roman" w:eastAsia="Times New Roman" w:hAnsi="Times New Roman" w:cs="Times New Roman"/>
                <w:i/>
                <w:iCs/>
                <w:sz w:val="24"/>
                <w:szCs w:val="24"/>
                <w:lang w:eastAsia="ru-RU"/>
              </w:rPr>
              <w:t>5,50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4,35/</w:t>
            </w:r>
            <w:r w:rsidRPr="00230CB2">
              <w:rPr>
                <w:rFonts w:ascii="Times New Roman" w:eastAsia="Times New Roman" w:hAnsi="Times New Roman" w:cs="Times New Roman"/>
                <w:i/>
                <w:iCs/>
                <w:sz w:val="24"/>
                <w:szCs w:val="24"/>
                <w:lang w:eastAsia="ru-RU"/>
              </w:rPr>
              <w:t>4,20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3,60/</w:t>
            </w:r>
            <w:r w:rsidRPr="00230CB2">
              <w:rPr>
                <w:rFonts w:ascii="Times New Roman" w:eastAsia="Times New Roman" w:hAnsi="Times New Roman" w:cs="Times New Roman"/>
                <w:i/>
                <w:iCs/>
                <w:sz w:val="24"/>
                <w:szCs w:val="24"/>
                <w:lang w:eastAsia="ru-RU"/>
              </w:rPr>
              <w:t>3,45</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5,00/</w:t>
            </w:r>
            <w:r w:rsidRPr="00230CB2">
              <w:rPr>
                <w:rFonts w:ascii="Times New Roman" w:eastAsia="Times New Roman" w:hAnsi="Times New Roman" w:cs="Times New Roman"/>
                <w:i/>
                <w:iCs/>
                <w:sz w:val="24"/>
                <w:szCs w:val="24"/>
                <w:lang w:eastAsia="ru-RU"/>
              </w:rPr>
              <w:t>4,85</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4,15/</w:t>
            </w:r>
            <w:r w:rsidRPr="00230CB2">
              <w:rPr>
                <w:rFonts w:ascii="Times New Roman" w:eastAsia="Times New Roman" w:hAnsi="Times New Roman" w:cs="Times New Roman"/>
                <w:i/>
                <w:iCs/>
                <w:sz w:val="24"/>
                <w:szCs w:val="24"/>
                <w:lang w:eastAsia="ru-RU"/>
              </w:rPr>
              <w:t>4,0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3,65/</w:t>
            </w:r>
            <w:r w:rsidRPr="00230CB2">
              <w:rPr>
                <w:rFonts w:ascii="Times New Roman" w:eastAsia="Times New Roman" w:hAnsi="Times New Roman" w:cs="Times New Roman"/>
                <w:i/>
                <w:iCs/>
                <w:sz w:val="24"/>
                <w:szCs w:val="24"/>
                <w:lang w:eastAsia="ru-RU"/>
              </w:rPr>
              <w:t>3,40</w:t>
            </w:r>
          </w:p>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230CB2" w:rsidRPr="00230CB2" w:rsidTr="00230CB2">
        <w:trPr>
          <w:trHeight w:val="1284"/>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Метание баскетбольного</w:t>
            </w:r>
            <w:r w:rsidRPr="00230CB2">
              <w:rPr>
                <w:rFonts w:ascii="Times New Roman" w:eastAsia="Times New Roman" w:hAnsi="Times New Roman" w:cs="Times New Roman"/>
                <w:sz w:val="24"/>
                <w:szCs w:val="24"/>
                <w:vertAlign w:val="superscript"/>
                <w:lang w:eastAsia="ru-RU"/>
              </w:rPr>
              <w:t xml:space="preserve"> </w:t>
            </w:r>
            <w:r w:rsidRPr="00230CB2">
              <w:rPr>
                <w:rFonts w:ascii="Times New Roman" w:eastAsia="Times New Roman" w:hAnsi="Times New Roman" w:cs="Times New Roman"/>
                <w:sz w:val="24"/>
                <w:szCs w:val="24"/>
                <w:lang w:eastAsia="ru-RU"/>
              </w:rPr>
              <w:t>мяча двумя руками из-за головы, раз</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30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28</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15</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w:t>
            </w:r>
          </w:p>
        </w:tc>
      </w:tr>
      <w:tr w:rsidR="00230CB2" w:rsidRPr="00230CB2" w:rsidTr="00230CB2">
        <w:trPr>
          <w:trHeight w:val="504"/>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Приседания за 20 с, раз </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26</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25</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24</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23</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22</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20</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18</w:t>
            </w:r>
          </w:p>
        </w:tc>
      </w:tr>
      <w:tr w:rsidR="00230CB2" w:rsidRPr="00230CB2" w:rsidTr="00230CB2">
        <w:trPr>
          <w:trHeight w:val="480"/>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 xml:space="preserve">Бег на 2000 м, мин, </w:t>
            </w:r>
            <w:proofErr w:type="gramStart"/>
            <w:r w:rsidRPr="00230CB2">
              <w:rPr>
                <w:rFonts w:ascii="Times New Roman" w:eastAsia="Times New Roman" w:hAnsi="Times New Roman" w:cs="Times New Roman"/>
                <w:sz w:val="24"/>
                <w:szCs w:val="24"/>
                <w:lang w:eastAsia="ru-RU"/>
              </w:rPr>
              <w:t>с</w:t>
            </w:r>
            <w:proofErr w:type="gramEnd"/>
            <w:r w:rsidRPr="00230CB2">
              <w:rPr>
                <w:rFonts w:ascii="Times New Roman" w:eastAsia="Times New Roman" w:hAnsi="Times New Roman" w:cs="Times New Roman"/>
                <w:sz w:val="24"/>
                <w:szCs w:val="24"/>
                <w:lang w:eastAsia="ru-RU"/>
              </w:rPr>
              <w:t xml:space="preserve"> или</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10,0</w:t>
            </w:r>
          </w:p>
        </w:tc>
        <w:tc>
          <w:tcPr>
            <w:tcW w:w="84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10,40/</w:t>
            </w:r>
            <w:r w:rsidRPr="00230CB2">
              <w:rPr>
                <w:rFonts w:ascii="Times New Roman" w:eastAsia="Times New Roman" w:hAnsi="Times New Roman" w:cs="Times New Roman"/>
                <w:i/>
                <w:iCs/>
                <w:sz w:val="24"/>
                <w:szCs w:val="24"/>
                <w:lang w:eastAsia="ru-RU"/>
              </w:rPr>
              <w:t>10,50</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11,40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12,1</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12,3</w:t>
            </w:r>
          </w:p>
        </w:tc>
        <w:tc>
          <w:tcPr>
            <w:tcW w:w="720"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11,0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12,40</w:t>
            </w:r>
          </w:p>
        </w:tc>
        <w:tc>
          <w:tcPr>
            <w:tcW w:w="61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13,50</w:t>
            </w:r>
          </w:p>
        </w:tc>
        <w:tc>
          <w:tcPr>
            <w:tcW w:w="384"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14,0</w:t>
            </w:r>
          </w:p>
        </w:tc>
        <w:tc>
          <w:tcPr>
            <w:tcW w:w="492"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14,3</w:t>
            </w:r>
          </w:p>
        </w:tc>
      </w:tr>
      <w:tr w:rsidR="00230CB2" w:rsidRPr="00230CB2" w:rsidTr="00230CB2">
        <w:trPr>
          <w:trHeight w:val="168"/>
          <w:tblCellSpacing w:w="0" w:type="dxa"/>
        </w:trPr>
        <w:tc>
          <w:tcPr>
            <w:tcW w:w="1392" w:type="dxa"/>
            <w:tcBorders>
              <w:top w:val="single" w:sz="6" w:space="0" w:color="000000"/>
              <w:left w:val="single" w:sz="6" w:space="0" w:color="000000"/>
              <w:bottom w:val="single" w:sz="6" w:space="0" w:color="000000"/>
              <w:right w:val="nil"/>
            </w:tcBorders>
            <w:tcMar>
              <w:top w:w="0" w:type="dxa"/>
              <w:left w:w="43" w:type="dxa"/>
              <w:bottom w:w="0" w:type="dxa"/>
              <w:right w:w="0" w:type="dxa"/>
            </w:tcMar>
            <w:hideMark/>
          </w:tcPr>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Бег на 3000 м</w:t>
            </w:r>
          </w:p>
          <w:p w:rsidR="00230CB2" w:rsidRPr="00230CB2" w:rsidRDefault="00230CB2" w:rsidP="00230CB2">
            <w:pPr>
              <w:spacing w:before="100" w:beforeAutospacing="1" w:after="100" w:afterAutospacing="1" w:line="168" w:lineRule="atLeast"/>
              <w:rPr>
                <w:rFonts w:ascii="Times New Roman" w:eastAsia="Times New Roman" w:hAnsi="Times New Roman" w:cs="Times New Roman"/>
                <w:sz w:val="24"/>
                <w:szCs w:val="24"/>
                <w:lang w:eastAsia="ru-RU"/>
              </w:rPr>
            </w:pPr>
          </w:p>
        </w:tc>
        <w:tc>
          <w:tcPr>
            <w:tcW w:w="6504" w:type="dxa"/>
            <w:gridSpan w:val="10"/>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hideMark/>
          </w:tcPr>
          <w:p w:rsidR="00230CB2" w:rsidRPr="00230CB2" w:rsidRDefault="00230CB2" w:rsidP="00230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Без учета времени</w:t>
            </w:r>
          </w:p>
          <w:p w:rsidR="00230CB2" w:rsidRPr="00230CB2" w:rsidRDefault="00230CB2" w:rsidP="00230CB2">
            <w:pPr>
              <w:spacing w:before="100" w:beforeAutospacing="1" w:after="100" w:afterAutospacing="1" w:line="168" w:lineRule="atLeast"/>
              <w:jc w:val="center"/>
              <w:rPr>
                <w:rFonts w:ascii="Times New Roman" w:eastAsia="Times New Roman" w:hAnsi="Times New Roman" w:cs="Times New Roman"/>
                <w:sz w:val="24"/>
                <w:szCs w:val="24"/>
                <w:lang w:eastAsia="ru-RU"/>
              </w:rPr>
            </w:pPr>
          </w:p>
        </w:tc>
      </w:tr>
    </w:tbl>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b/>
          <w:bCs/>
          <w:sz w:val="24"/>
          <w:szCs w:val="24"/>
          <w:lang w:eastAsia="ru-RU"/>
        </w:rPr>
        <w:t>Учебный материал</w:t>
      </w:r>
    </w:p>
    <w:p w:rsidR="00230CB2" w:rsidRPr="00230CB2" w:rsidRDefault="00230CB2" w:rsidP="006B1639">
      <w:pPr>
        <w:spacing w:line="240" w:lineRule="auto"/>
        <w:rPr>
          <w:rFonts w:ascii="Times New Roman" w:eastAsia="Times New Roman" w:hAnsi="Times New Roman" w:cs="Times New Roman"/>
          <w:sz w:val="24"/>
          <w:szCs w:val="24"/>
          <w:lang w:eastAsia="ru-RU"/>
        </w:rPr>
      </w:pP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Бег</w:t>
      </w:r>
      <w:r w:rsidRPr="00230CB2">
        <w:rPr>
          <w:rFonts w:ascii="Times New Roman" w:eastAsia="Times New Roman" w:hAnsi="Times New Roman" w:cs="Times New Roman"/>
          <w:sz w:val="24"/>
          <w:szCs w:val="24"/>
          <w:lang w:eastAsia="ru-RU"/>
        </w:rPr>
        <w:t xml:space="preserve"> - на 60 м с низкого старта и из других стартовых положений.</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Прыжки</w:t>
      </w:r>
      <w:r w:rsidRPr="00230CB2">
        <w:rPr>
          <w:rFonts w:ascii="Times New Roman" w:eastAsia="Times New Roman" w:hAnsi="Times New Roman" w:cs="Times New Roman"/>
          <w:sz w:val="24"/>
          <w:szCs w:val="24"/>
          <w:lang w:eastAsia="ru-RU"/>
        </w:rPr>
        <w:t xml:space="preserve"> - в высоту способом "перешагивание" (''</w:t>
      </w:r>
      <w:proofErr w:type="spellStart"/>
      <w:r w:rsidRPr="00230CB2">
        <w:rPr>
          <w:rFonts w:ascii="Times New Roman" w:eastAsia="Times New Roman" w:hAnsi="Times New Roman" w:cs="Times New Roman"/>
          <w:sz w:val="24"/>
          <w:szCs w:val="24"/>
          <w:lang w:eastAsia="ru-RU"/>
        </w:rPr>
        <w:t>фосбери</w:t>
      </w:r>
      <w:proofErr w:type="spellEnd"/>
      <w:r w:rsidRPr="00230CB2">
        <w:rPr>
          <w:rFonts w:ascii="Times New Roman" w:eastAsia="Times New Roman" w:hAnsi="Times New Roman" w:cs="Times New Roman"/>
          <w:sz w:val="24"/>
          <w:szCs w:val="24"/>
          <w:lang w:eastAsia="ru-RU"/>
        </w:rPr>
        <w:t>"), в длину "согнув ноги" ("прогнувшись"), акцент на полетной фазе и приземлении.</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i/>
          <w:iCs/>
          <w:sz w:val="24"/>
          <w:szCs w:val="24"/>
          <w:lang w:eastAsia="ru-RU"/>
        </w:rPr>
        <w:t>Метание мяча</w:t>
      </w:r>
      <w:r w:rsidRPr="00230CB2">
        <w:rPr>
          <w:rFonts w:ascii="Times New Roman" w:eastAsia="Times New Roman" w:hAnsi="Times New Roman" w:cs="Times New Roman"/>
          <w:sz w:val="24"/>
          <w:szCs w:val="24"/>
          <w:lang w:eastAsia="ru-RU"/>
        </w:rPr>
        <w:t xml:space="preserve"> - на дальность и по движущейся цели, дистанция 12-15 м.</w:t>
      </w:r>
    </w:p>
    <w:p w:rsidR="00230CB2" w:rsidRPr="00230CB2" w:rsidRDefault="00230CB2" w:rsidP="006B1639">
      <w:pPr>
        <w:spacing w:line="240" w:lineRule="auto"/>
        <w:rPr>
          <w:rFonts w:ascii="Times New Roman" w:eastAsia="Times New Roman" w:hAnsi="Times New Roman" w:cs="Times New Roman"/>
          <w:sz w:val="24"/>
          <w:szCs w:val="24"/>
          <w:lang w:eastAsia="ru-RU"/>
        </w:rPr>
      </w:pPr>
      <w:r w:rsidRPr="00230CB2">
        <w:rPr>
          <w:rFonts w:ascii="Times New Roman" w:eastAsia="Times New Roman" w:hAnsi="Times New Roman" w:cs="Times New Roman"/>
          <w:sz w:val="24"/>
          <w:szCs w:val="24"/>
          <w:lang w:eastAsia="ru-RU"/>
        </w:rPr>
        <w:t>Кроссовая подготовка, бег с заданным темпом, на дистанциях 2-3 км по условиям школы.</w:t>
      </w: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jc w:val="center"/>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240" w:line="240" w:lineRule="auto"/>
        <w:rPr>
          <w:rFonts w:ascii="Times New Roman" w:eastAsia="Times New Roman" w:hAnsi="Times New Roman" w:cs="Times New Roman"/>
          <w:sz w:val="24"/>
          <w:szCs w:val="24"/>
          <w:lang w:eastAsia="ru-RU"/>
        </w:rPr>
      </w:pPr>
    </w:p>
    <w:p w:rsidR="00230CB2" w:rsidRPr="00230CB2" w:rsidRDefault="00230CB2" w:rsidP="00230CB2">
      <w:pPr>
        <w:spacing w:before="100" w:beforeAutospacing="1" w:after="100" w:afterAutospacing="1" w:line="240" w:lineRule="auto"/>
        <w:rPr>
          <w:rFonts w:ascii="Times New Roman" w:eastAsia="Times New Roman" w:hAnsi="Times New Roman" w:cs="Times New Roman"/>
          <w:sz w:val="24"/>
          <w:szCs w:val="24"/>
          <w:lang w:eastAsia="ru-RU"/>
        </w:rPr>
      </w:pPr>
    </w:p>
    <w:p w:rsidR="00C368ED" w:rsidRDefault="00C368ED"/>
    <w:sectPr w:rsidR="00C368ED" w:rsidSect="00C36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53A"/>
    <w:multiLevelType w:val="multilevel"/>
    <w:tmpl w:val="787A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C48D2"/>
    <w:multiLevelType w:val="multilevel"/>
    <w:tmpl w:val="AFD4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40B16"/>
    <w:multiLevelType w:val="multilevel"/>
    <w:tmpl w:val="EA26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068DD"/>
    <w:multiLevelType w:val="multilevel"/>
    <w:tmpl w:val="6502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30CB2"/>
    <w:rsid w:val="00230CB2"/>
    <w:rsid w:val="006B1639"/>
    <w:rsid w:val="00C368ED"/>
    <w:rsid w:val="00FC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ED"/>
  </w:style>
  <w:style w:type="paragraph" w:styleId="3">
    <w:name w:val="heading 3"/>
    <w:basedOn w:val="a"/>
    <w:next w:val="a"/>
    <w:link w:val="30"/>
    <w:qFormat/>
    <w:rsid w:val="006B163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0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B163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8681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8668</Words>
  <Characters>49411</Characters>
  <Application>Microsoft Office Word</Application>
  <DocSecurity>0</DocSecurity>
  <Lines>411</Lines>
  <Paragraphs>115</Paragraphs>
  <ScaleCrop>false</ScaleCrop>
  <Company/>
  <LinksUpToDate>false</LinksUpToDate>
  <CharactersWithSpaces>57964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2017-11-09T16:08:00Z</dcterms:created>
  <dcterms:modified xsi:type="dcterms:W3CDTF">2017-11-09T16:08:00Z</dcterms:modified>
</cp:coreProperties>
</file>