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8E" w:rsidRPr="008A427F" w:rsidRDefault="005F5E8E" w:rsidP="005F5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5E8E" w:rsidRPr="008A427F" w:rsidRDefault="005F5E8E" w:rsidP="005F5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Константиновская средняя  школа </w:t>
      </w:r>
    </w:p>
    <w:p w:rsidR="005F5E8E" w:rsidRPr="008A427F" w:rsidRDefault="005F5E8E" w:rsidP="005F5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                                                                                                                           Утверждена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на заседании МО                                                                                                                    приказом по школе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протокол № ______________                                                                                                 №________________                     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от «___»_____________ 2018г.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«____»____________2018г.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на заседании научно-методического совета                                                                  директор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школы________Е.П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Чепурна</w:t>
      </w:r>
      <w:proofErr w:type="spellEnd"/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протокол №__________________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«____»________________ 2018</w:t>
      </w: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F5E8E" w:rsidRPr="008A427F" w:rsidRDefault="005F5E8E" w:rsidP="005F5E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5F5E8E" w:rsidRDefault="005F5E8E" w:rsidP="005F5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внеурочной деятельности </w:t>
      </w: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«Моя первая экология »</w:t>
      </w:r>
      <w:r w:rsidRPr="008A427F">
        <w:rPr>
          <w:rFonts w:ascii="Times New Roman" w:eastAsia="Calibri" w:hAnsi="Times New Roman" w:cs="Times New Roman"/>
          <w:b/>
          <w:sz w:val="28"/>
          <w:szCs w:val="28"/>
        </w:rPr>
        <w:t xml:space="preserve"> для 1а класса</w:t>
      </w: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E8E" w:rsidRPr="008A427F" w:rsidRDefault="005F5E8E" w:rsidP="005F5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разработчик программы</w:t>
      </w:r>
    </w:p>
    <w:p w:rsidR="005F5E8E" w:rsidRPr="008A427F" w:rsidRDefault="005F5E8E" w:rsidP="005F5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учитель Харламова Светлана Сергеевна</w:t>
      </w:r>
    </w:p>
    <w:p w:rsidR="005F5E8E" w:rsidRPr="008A427F" w:rsidRDefault="005F5E8E" w:rsidP="005F5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высшая квалификационная  категория</w:t>
      </w: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b/>
        </w:rPr>
      </w:pPr>
    </w:p>
    <w:p w:rsidR="005F5E8E" w:rsidRPr="008A427F" w:rsidRDefault="005F5E8E" w:rsidP="005F5E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п. Константиновский, 2018 год</w:t>
      </w:r>
    </w:p>
    <w:p w:rsidR="00225305" w:rsidRPr="00815668" w:rsidRDefault="00225305" w:rsidP="002253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6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5668" w:rsidRPr="00815668" w:rsidRDefault="00225305" w:rsidP="008156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15668" w:rsidRPr="0081566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(ФГОС НОО), утвержденного приказом Министерства образования и науки Российской Федерации от 06 октября 2009 года № 373; (в ред. </w:t>
      </w:r>
      <w:hyperlink r:id="rId6" w:history="1"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Приказов </w:t>
        </w:r>
        <w:proofErr w:type="spellStart"/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Минобрнауки</w:t>
        </w:r>
        <w:proofErr w:type="spellEnd"/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 России</w:t>
        </w:r>
      </w:hyperlink>
      <w:r w:rsidR="00815668" w:rsidRPr="00815668">
        <w:rPr>
          <w:rFonts w:ascii="Times New Roman" w:eastAsia="Calibri" w:hAnsi="Times New Roman" w:cs="Times New Roman"/>
          <w:sz w:val="28"/>
          <w:szCs w:val="28"/>
        </w:rPr>
        <w:t xml:space="preserve"> от 26.11.2010 </w:t>
      </w:r>
      <w:hyperlink r:id="rId7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1241</w:t>
        </w:r>
      </w:hyperlink>
      <w:r w:rsidR="00815668" w:rsidRPr="00815668">
        <w:rPr>
          <w:rFonts w:ascii="Times New Roman" w:eastAsia="Calibri" w:hAnsi="Times New Roman" w:cs="Times New Roman"/>
          <w:sz w:val="28"/>
          <w:szCs w:val="28"/>
        </w:rPr>
        <w:t xml:space="preserve">, от 22.09.2011 </w:t>
      </w:r>
      <w:hyperlink r:id="rId8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2357</w:t>
        </w:r>
      </w:hyperlink>
      <w:r w:rsidR="00815668" w:rsidRPr="00815668">
        <w:rPr>
          <w:rFonts w:ascii="Times New Roman" w:eastAsia="Calibri" w:hAnsi="Times New Roman" w:cs="Times New Roman"/>
          <w:sz w:val="28"/>
          <w:szCs w:val="28"/>
        </w:rPr>
        <w:t>, от 18.12.2012</w:t>
      </w:r>
      <w:proofErr w:type="gramEnd"/>
      <w:r w:rsidR="00815668" w:rsidRPr="0081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="00815668"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1060</w:t>
        </w:r>
      </w:hyperlink>
      <w:r w:rsidR="00815668" w:rsidRPr="00815668">
        <w:rPr>
          <w:rFonts w:ascii="Times New Roman" w:eastAsia="Calibri" w:hAnsi="Times New Roman" w:cs="Times New Roman"/>
          <w:sz w:val="28"/>
          <w:szCs w:val="28"/>
        </w:rPr>
        <w:t>, от 29.12.2014 № 1643, от 31.12.2015 № 1576)</w:t>
      </w:r>
    </w:p>
    <w:p w:rsidR="00225305" w:rsidRPr="00815668" w:rsidRDefault="00225305" w:rsidP="0022530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6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внеурочной деятельности </w:t>
      </w:r>
      <w:r w:rsidRPr="00815668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социального  направления </w:t>
      </w:r>
      <w:r w:rsidR="00815668" w:rsidRPr="00815668">
        <w:rPr>
          <w:rFonts w:ascii="Times New Roman" w:eastAsia="Calibri" w:hAnsi="Times New Roman" w:cs="Times New Roman"/>
          <w:sz w:val="28"/>
          <w:szCs w:val="28"/>
        </w:rPr>
        <w:t>разработана с учётом</w:t>
      </w: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факультатива </w:t>
      </w:r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«Моя первая экология» В.А. </w:t>
      </w:r>
      <w:proofErr w:type="spellStart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>Самковой</w:t>
      </w:r>
      <w:proofErr w:type="spellEnd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668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815668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Сборник программ внеурочной деятельности </w:t>
      </w:r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>: 1- 4 классы / под ред. Н.Ф. Виноградовой. — М.</w:t>
      </w:r>
      <w:proofErr w:type="gramStart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>-Граф, 2012. - 192 с. — (Начальная школа XXI века).</w:t>
      </w:r>
      <w:r w:rsidR="00815668"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авторскую программу изменения не внесены.</w:t>
      </w:r>
    </w:p>
    <w:p w:rsidR="00225305" w:rsidRPr="00815668" w:rsidRDefault="00815668" w:rsidP="0022530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курса.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«Моя первая экология» 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Программа курса дополняет и расширяет содержание отдельных тем предметной области «Окружающий мир» за счёт </w:t>
      </w:r>
      <w:proofErr w:type="spellStart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интеграции: знания </w:t>
      </w:r>
      <w:proofErr w:type="spellStart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естествонаучного</w:t>
      </w:r>
      <w:proofErr w:type="spellEnd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характера обогащаются благодаря введению элементов знаний математического и гуманитарно-эстетических циклов.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Объектом изучения курса является природное и </w:t>
      </w:r>
      <w:proofErr w:type="spellStart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социоприродное</w:t>
      </w:r>
      <w:proofErr w:type="spellEnd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окружение младшего школьника. Основной акцент в содержании курса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Программа предусматривает проведение экскурсий и практических занятий в ближайшем природном и </w:t>
      </w:r>
      <w:proofErr w:type="spellStart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социоприродном</w:t>
      </w:r>
      <w:proofErr w:type="spellEnd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окружении.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Воспитательная функция заключается в формировании у младшего школьника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развитии. Эмоциональной сферы младшего школьника, его способности к сопереживанию, состраданию.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305" w:rsidRPr="00815668" w:rsidRDefault="00225305" w:rsidP="00CE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Ценностные ориентиры содержания занятий.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программы курса «Моя первая экология» направлено </w:t>
      </w:r>
      <w:proofErr w:type="gramStart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учащихся эстетического восприятия окружающего мира;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представлений о природе как универсальной ценности;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народных традиций, отражающих отношение местного населения к природе;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</w:rPr>
        <w:t>развитие умений, связанных с изучением окружающей среды;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</w:rPr>
        <w:t>развитие устойчивого познавательного интереса к окружающему миру природы;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</w:rPr>
        <w:t>формирование элементарных умений, связанных с выполнением учебного исследования;</w:t>
      </w:r>
    </w:p>
    <w:p w:rsidR="00225305" w:rsidRPr="00815668" w:rsidRDefault="00225305" w:rsidP="00225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</w:rPr>
        <w:t>вовлечение учащихся в деятельность по изучению и сохранению ближайшего природного окружения.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305" w:rsidRPr="00815668" w:rsidRDefault="00225305" w:rsidP="00CE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Место курса в учебном плане.</w:t>
      </w:r>
    </w:p>
    <w:p w:rsidR="00225305" w:rsidRPr="00815668" w:rsidRDefault="005F5E8E" w:rsidP="0022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32977"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 изучается с первого класса. Во втором классе содержание тем расширяется и дополняется. </w:t>
      </w:r>
      <w:r w:rsidR="00225305"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Pr="00815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нятия проводятся 1 раз в неделю, в 1 классе – 33 часа в год, во 2-4 классах – 34 часа в год.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305" w:rsidRPr="00815668" w:rsidRDefault="005F5E8E" w:rsidP="00225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25305" w:rsidRPr="00815668" w:rsidRDefault="00225305" w:rsidP="0022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9"/>
        <w:gridCol w:w="2276"/>
        <w:gridCol w:w="1060"/>
        <w:gridCol w:w="24"/>
        <w:gridCol w:w="10823"/>
      </w:tblGrid>
      <w:tr w:rsidR="00225305" w:rsidRPr="00815668" w:rsidTr="006C43F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5305" w:rsidRPr="00815668" w:rsidRDefault="001B2548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Предметное содержание</w:t>
            </w:r>
          </w:p>
        </w:tc>
      </w:tr>
      <w:tr w:rsidR="00225305" w:rsidRPr="00815668" w:rsidTr="001B2548">
        <w:trPr>
          <w:trHeight w:val="100"/>
        </w:trPr>
        <w:tc>
          <w:tcPr>
            <w:tcW w:w="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05" w:rsidRPr="00815668" w:rsidTr="006C43F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Первые шаги </w:t>
            </w: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тропинке</w:t>
            </w: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открытий.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5F5E8E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1B2548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Знакомство с оборудованием, необходимым для работы на природе: полевой дневник, компас, лупа, определитель растений и животных, справочники, карта местности и др.</w:t>
            </w:r>
          </w:p>
          <w:p w:rsidR="001B2548" w:rsidRPr="00815668" w:rsidRDefault="001B2548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Правила ведения полевого дневника: запись наблюдений и зарисовка наблюдаемых явлений. Четыре основных качества, необходимые каждому во время проведения исследования в лесу: терпение, внимательность, точность, сотрудничество. Наблюдение – основной метод работы на природе. Его цель, планирование. Значение систематичности в проведении наблюдений. </w:t>
            </w:r>
            <w:proofErr w:type="gram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Четыре основных вопроса, на которые необходимо ответить, прежде чем приступать к наблюдению: зачем? что? где?</w:t>
            </w:r>
            <w:proofErr w:type="gram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как наблюдать?</w:t>
            </w:r>
          </w:p>
          <w:p w:rsidR="001B2548" w:rsidRPr="00815668" w:rsidRDefault="001B2548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Десять заповедей друзей леса, составленные учёным-экологом </w:t>
            </w:r>
            <w:proofErr w:type="spell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Ф.Тасси</w:t>
            </w:r>
            <w:proofErr w:type="spell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B2548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Упражнения для развития наблюдательности: «В гармонии с природой», «Ходим, подняв голову </w:t>
            </w: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вверх», «Смотрим под ноги», «Ходим задом наперёд», «Прогулка вслепую» </w:t>
            </w:r>
          </w:p>
        </w:tc>
      </w:tr>
      <w:tr w:rsidR="00225305" w:rsidRPr="00815668" w:rsidTr="006C43F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48" w:rsidRPr="00815668" w:rsidRDefault="001B2548" w:rsidP="001B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gram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B2548" w:rsidRPr="00815668" w:rsidRDefault="001B2548" w:rsidP="001B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наших</w:t>
            </w:r>
          </w:p>
          <w:p w:rsidR="00225305" w:rsidRPr="00815668" w:rsidRDefault="001B2548" w:rsidP="001B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ощущениях</w:t>
            </w:r>
            <w:proofErr w:type="gramEnd"/>
            <w:r w:rsidR="00225305"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Каждый человек связан с окружающей средой посредством органов чувств. Сенсорное восприятие – один из путей существования в гармонии с окружающим миром. Восприятие цвета и формы различных природных объектов. 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Цвета леса. Цветовая гамма растений: листьев, цветков, коры деревьев и кустарников. Составление палитры красок одного растения. Составление гаммы оттенков зелёного цвета – основного цвета леса, коричневого – цвета коры и почвы или голубого – цвета неба.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Выразительность линий и форм живых организмов. Гармония в природе как «связь», «стройность», «соразмерность».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Гармоничное сочетание в организме растений и животных отдельных частей, пропорциональность форм.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Знакомство с различными техниками рисования, позволяющими выразить своё впечатление от посещения леса: монотипия, акватипия, рисунок пером, использование трафаретов.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Упражнения для тренировки зрительного восприятия. Нахождение объектов по заданным признакам. Использование оптических приборов – биноклей, ручных и бинокулярных луп, микроскопов – для изучения различных микро- и макрообъектов. Изготовление простейшего «микроскопа» из пластмассового стаканчика, прозрачной плёнки и резинового колечка.</w:t>
            </w:r>
          </w:p>
          <w:p w:rsidR="003022AD" w:rsidRPr="00815668" w:rsidRDefault="003022AD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Упражнения на расширение опыта сенсорного взаимодействия с использованием слуха, обоняния, осязания, вкуса. Игра «Давайте познакомимся (выступление от имени какого-нибудь животного или растения, направленное на преодоление негативного отношения к нему)</w:t>
            </w:r>
          </w:p>
        </w:tc>
      </w:tr>
      <w:tr w:rsidR="00225305" w:rsidRPr="00815668" w:rsidTr="006C43F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548" w:rsidRPr="00815668" w:rsidRDefault="001B2548" w:rsidP="001B2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 живой природы.</w:t>
            </w: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Живые организмы и симметрия. Двусторонняя и лучевая симметрия в строении различных органов животных и растений.</w:t>
            </w:r>
          </w:p>
          <w:p w:rsidR="007030AB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Спираль в движении, росте и развитии растений и животных –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      </w:r>
          </w:p>
          <w:p w:rsidR="007030AB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Разнообразие форм листьев и крон деревьев и кустарников. Различная степень густоты кроны: густая, средняя, сквозистая.</w:t>
            </w:r>
          </w:p>
          <w:p w:rsidR="007030AB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Зависимость особенностей внешнего строения растений и животных от условий среды обитания и образа жизни.</w:t>
            </w:r>
          </w:p>
        </w:tc>
      </w:tr>
      <w:tr w:rsidR="00225305" w:rsidRPr="00815668" w:rsidTr="006C43F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Природа  и её обитатели.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Наблюдения за растениями и животными (по выбору). Изучение условий обитания, особенностей произрастания (для растений) – одиночные или образуют заросли, угнетён ли рост и т.д. Выявление взаимоотношений между различными видами живых организмов (сотрудничество, конкуренция, хищничество, паразитизм и др.) Особенности поведения.</w:t>
            </w:r>
          </w:p>
          <w:p w:rsidR="007030AB" w:rsidRPr="00815668" w:rsidRDefault="007030AB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типов повреждений растений насекомыми и микроорганизмами. Изучение зависимости состояния </w:t>
            </w:r>
            <w:r w:rsidR="000F1626"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растений от условий произрастания.</w:t>
            </w:r>
          </w:p>
          <w:p w:rsidR="000F1626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Подвижные игры: «Белки, сойки и орехи», «Найди свой дом»</w:t>
            </w:r>
          </w:p>
        </w:tc>
      </w:tr>
      <w:tr w:rsidR="00225305" w:rsidRPr="00815668" w:rsidTr="006C43F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225305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Лесные ремёсла.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191C4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05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Традиционные народные промыслы, связанные с лесом: резьба по дереву, бересте; плетение из луба, лыка, ивового прута, </w:t>
            </w:r>
            <w:proofErr w:type="spell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берестоплетение</w:t>
            </w:r>
            <w:proofErr w:type="spell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F1626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Лесные мотивы в работах вышивальщиц, ткачих, кружевниц, в росписи </w:t>
            </w:r>
            <w:proofErr w:type="spell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платков. Игрушки пришли из леса: </w:t>
            </w:r>
            <w:proofErr w:type="spell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игрушка, </w:t>
            </w:r>
            <w:proofErr w:type="spellStart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сергиевопосадские</w:t>
            </w:r>
            <w:proofErr w:type="spellEnd"/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матрёшки. </w:t>
            </w:r>
          </w:p>
          <w:p w:rsidR="000F1626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Элементарные представления об антропоморфизме  народном творчестве. Животные и растения, наделяемые различными положительными и отрицательными человеческими качествами. Преодоление стереотипов, выражающихся в негативном отношении к некоторым животным (отношения неприязни, брезгливости, отвращения, безразличия и т.п.).</w:t>
            </w:r>
          </w:p>
          <w:p w:rsidR="000F1626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>Лесная палитра: растения-красители. Красильная мастерская в работе – окрашиваем ткани. Рисуем природными красками.</w:t>
            </w:r>
          </w:p>
          <w:p w:rsidR="000F1626" w:rsidRPr="00815668" w:rsidRDefault="000F162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Лес – кормилец и врачеватель. Лесное «меню». Лекарственные растения леса. </w:t>
            </w:r>
          </w:p>
        </w:tc>
      </w:tr>
      <w:tr w:rsidR="00191C46" w:rsidRPr="00815668" w:rsidTr="006C43FB"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46" w:rsidRPr="00815668" w:rsidRDefault="00191C4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46" w:rsidRPr="00815668" w:rsidRDefault="00815668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5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C46" w:rsidRPr="00815668" w:rsidRDefault="00191C46" w:rsidP="0022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225305" w:rsidRPr="00815668" w:rsidRDefault="00225305" w:rsidP="0022530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225305" w:rsidRPr="00225305" w:rsidRDefault="00225305" w:rsidP="002253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  <w:r w:rsidRPr="00815668">
        <w:rPr>
          <w:rStyle w:val="FontStyle22"/>
          <w:rFonts w:ascii="Times New Roman" w:hAnsi="Times New Roman" w:cs="Times New Roman"/>
          <w:sz w:val="28"/>
          <w:szCs w:val="28"/>
        </w:rPr>
        <w:t>Личностными результатами освоения программы являются:</w:t>
      </w: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91C46" w:rsidRPr="00815668" w:rsidRDefault="00191C46" w:rsidP="00191C46">
      <w:pPr>
        <w:pStyle w:val="a3"/>
        <w:numPr>
          <w:ilvl w:val="0"/>
          <w:numId w:val="2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развитие любознательности и формирование интереса к изучению природы методами искусства и естественных наук;</w:t>
      </w:r>
    </w:p>
    <w:p w:rsidR="00191C46" w:rsidRPr="00815668" w:rsidRDefault="00191C46" w:rsidP="00191C46">
      <w:pPr>
        <w:pStyle w:val="a3"/>
        <w:numPr>
          <w:ilvl w:val="0"/>
          <w:numId w:val="2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развитие интеллектуальных и творческих способностей,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др.);</w:t>
      </w:r>
    </w:p>
    <w:p w:rsidR="00191C46" w:rsidRPr="00815668" w:rsidRDefault="00191C46" w:rsidP="00191C46">
      <w:pPr>
        <w:pStyle w:val="a3"/>
        <w:numPr>
          <w:ilvl w:val="0"/>
          <w:numId w:val="2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воспитание ответственного отношения к природе, осознание необходимости сохранения окружающей среды;</w:t>
      </w:r>
    </w:p>
    <w:p w:rsidR="00191C46" w:rsidRPr="00815668" w:rsidRDefault="00191C46" w:rsidP="00191C46">
      <w:pPr>
        <w:pStyle w:val="a3"/>
        <w:numPr>
          <w:ilvl w:val="0"/>
          <w:numId w:val="2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формирование мотивации дальнейшего изучения природы.</w:t>
      </w:r>
    </w:p>
    <w:p w:rsidR="00191C46" w:rsidRPr="00815668" w:rsidRDefault="00191C46" w:rsidP="00191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  <w:proofErr w:type="spellStart"/>
      <w:r w:rsidRPr="00815668">
        <w:rPr>
          <w:rStyle w:val="FontStyle22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15668">
        <w:rPr>
          <w:rStyle w:val="FontStyle22"/>
          <w:rFonts w:ascii="Times New Roman" w:hAnsi="Times New Roman" w:cs="Times New Roman"/>
          <w:sz w:val="28"/>
          <w:szCs w:val="28"/>
        </w:rPr>
        <w:t xml:space="preserve"> результатами являются:</w:t>
      </w: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91C46" w:rsidRPr="00815668" w:rsidRDefault="00191C46" w:rsidP="00191C46">
      <w:pPr>
        <w:pStyle w:val="a3"/>
        <w:numPr>
          <w:ilvl w:val="0"/>
          <w:numId w:val="3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191C46" w:rsidRPr="00815668" w:rsidRDefault="00191C46" w:rsidP="00191C46">
      <w:pPr>
        <w:pStyle w:val="a3"/>
        <w:numPr>
          <w:ilvl w:val="0"/>
          <w:numId w:val="3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результатам исследования;</w:t>
      </w:r>
    </w:p>
    <w:p w:rsidR="00191C46" w:rsidRPr="00815668" w:rsidRDefault="00191C46" w:rsidP="00191C46">
      <w:pPr>
        <w:pStyle w:val="a3"/>
        <w:numPr>
          <w:ilvl w:val="0"/>
          <w:numId w:val="3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- в виде таблиц, диаграмм, графиков, рисунков и др.;</w:t>
      </w:r>
    </w:p>
    <w:p w:rsidR="00191C46" w:rsidRPr="00815668" w:rsidRDefault="00191C46" w:rsidP="00191C46">
      <w:pPr>
        <w:pStyle w:val="a3"/>
        <w:numPr>
          <w:ilvl w:val="0"/>
          <w:numId w:val="3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191C46" w:rsidRPr="00815668" w:rsidRDefault="00191C46" w:rsidP="00191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  <w:r w:rsidRPr="00815668">
        <w:rPr>
          <w:rStyle w:val="FontStyle22"/>
          <w:rFonts w:ascii="Times New Roman" w:hAnsi="Times New Roman" w:cs="Times New Roman"/>
          <w:sz w:val="28"/>
          <w:szCs w:val="28"/>
        </w:rPr>
        <w:t>Предметными результатами являются:</w:t>
      </w:r>
    </w:p>
    <w:p w:rsidR="00191C46" w:rsidRPr="00815668" w:rsidRDefault="00191C46" w:rsidP="00191C46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91C46" w:rsidRPr="00815668" w:rsidRDefault="00191C46" w:rsidP="00191C46">
      <w:pPr>
        <w:pStyle w:val="a3"/>
        <w:numPr>
          <w:ilvl w:val="0"/>
          <w:numId w:val="4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3"/>
          <w:rFonts w:ascii="Times New Roman" w:hAnsi="Times New Roman" w:cs="Times New Roman"/>
          <w:sz w:val="28"/>
          <w:szCs w:val="28"/>
          <w:lang w:eastAsia="en-US"/>
        </w:rPr>
        <w:t xml:space="preserve">ценностно-ориентационная сфера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191C46" w:rsidRPr="00815668" w:rsidRDefault="00191C46" w:rsidP="00191C46">
      <w:pPr>
        <w:pStyle w:val="a3"/>
        <w:numPr>
          <w:ilvl w:val="0"/>
          <w:numId w:val="4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3"/>
          <w:rFonts w:ascii="Times New Roman" w:hAnsi="Times New Roman" w:cs="Times New Roman"/>
          <w:sz w:val="28"/>
          <w:szCs w:val="28"/>
          <w:lang w:eastAsia="en-US"/>
        </w:rPr>
        <w:t xml:space="preserve">познавательная сфера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-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естествонаучных</w:t>
      </w:r>
      <w:proofErr w:type="spellEnd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</w:t>
      </w:r>
      <w:proofErr w:type="gramStart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поведения</w:t>
      </w:r>
      <w:proofErr w:type="gramEnd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а природе и </w:t>
      </w:r>
      <w:proofErr w:type="spellStart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социоприродной</w:t>
      </w:r>
      <w:proofErr w:type="spellEnd"/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среде;</w:t>
      </w:r>
    </w:p>
    <w:p w:rsidR="00191C46" w:rsidRPr="00815668" w:rsidRDefault="00191C46" w:rsidP="00191C46">
      <w:pPr>
        <w:pStyle w:val="a3"/>
        <w:numPr>
          <w:ilvl w:val="0"/>
          <w:numId w:val="4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3"/>
          <w:rFonts w:ascii="Times New Roman" w:hAnsi="Times New Roman" w:cs="Times New Roman"/>
          <w:sz w:val="28"/>
          <w:szCs w:val="28"/>
          <w:lang w:eastAsia="en-US"/>
        </w:rPr>
        <w:t xml:space="preserve">трудовая сфера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- владение навыками ухода за растениями комнатными и на пришкольном участке, за домашними питомцами;</w:t>
      </w:r>
    </w:p>
    <w:p w:rsidR="00191C46" w:rsidRPr="00815668" w:rsidRDefault="00191C46" w:rsidP="00191C46">
      <w:pPr>
        <w:pStyle w:val="a3"/>
        <w:numPr>
          <w:ilvl w:val="0"/>
          <w:numId w:val="4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3"/>
          <w:rFonts w:ascii="Times New Roman" w:hAnsi="Times New Roman" w:cs="Times New Roman"/>
          <w:sz w:val="28"/>
          <w:szCs w:val="28"/>
          <w:lang w:eastAsia="en-US"/>
        </w:rPr>
        <w:t xml:space="preserve">эстетическая сфера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- умение приводить примеры, дополняющие научные данные образами из литературы и искусства;</w:t>
      </w:r>
    </w:p>
    <w:p w:rsidR="00191C46" w:rsidRPr="00815668" w:rsidRDefault="00191C46" w:rsidP="00191C46">
      <w:pPr>
        <w:pStyle w:val="a3"/>
        <w:numPr>
          <w:ilvl w:val="0"/>
          <w:numId w:val="4"/>
        </w:numPr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815668">
        <w:rPr>
          <w:rStyle w:val="FontStyle23"/>
          <w:rFonts w:ascii="Times New Roman" w:hAnsi="Times New Roman" w:cs="Times New Roman"/>
          <w:sz w:val="28"/>
          <w:szCs w:val="28"/>
          <w:lang w:eastAsia="en-US"/>
        </w:rPr>
        <w:t xml:space="preserve">сфера физической культуры </w:t>
      </w:r>
      <w:r w:rsidRPr="00815668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-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191C46" w:rsidRPr="00815668" w:rsidRDefault="00191C46" w:rsidP="00191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1C46" w:rsidRPr="00815668" w:rsidRDefault="00191C46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191C46" w:rsidRDefault="005F5E8E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5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191C46" w:rsidRPr="008156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815668" w:rsidRPr="00815668" w:rsidRDefault="00815668" w:rsidP="00191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2"/>
        <w:gridCol w:w="1704"/>
        <w:gridCol w:w="4111"/>
        <w:gridCol w:w="4678"/>
        <w:gridCol w:w="1417"/>
        <w:gridCol w:w="2410"/>
      </w:tblGrid>
      <w:tr w:rsidR="003419F2" w:rsidRPr="00815668" w:rsidTr="005F5E8E">
        <w:tc>
          <w:tcPr>
            <w:tcW w:w="672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4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111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417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3419F2" w:rsidRPr="00815668" w:rsidRDefault="003419F2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spacing w:line="250" w:lineRule="exact"/>
              <w:ind w:left="19" w:hanging="1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Первые     шаги по тропинке открытий.</w:t>
            </w: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наблюдать и изучать. 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C4AA0"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 компасом, лупой и другим оборудованием, необходимым для проведения в природе наблюдений и измерений.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72F01" w:rsidRPr="00815668" w:rsidRDefault="00872F01" w:rsidP="00872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Полевой дневник, простой карандаш, ластик, повязки на глаза из плотной материи (одна повязка на двух детей), аудиоматериалы с записью звуков природы.</w:t>
            </w: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spacing w:line="250" w:lineRule="exact"/>
              <w:ind w:left="19" w:hanging="1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юному исследователю.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Выработка в себе личных качеств, необходимых для работы на природе. Выполнение упражнений на внимание, терпение, точность, сотрудничество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природу. 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поведения на природе во время учебных занятий. Составление плана проведения простейшего исследования.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Тренируем наблюдательность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Использование полевого дневника для записи и зарисовки наблюдаемых объектов и явлений.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Десять заповедей друзей леса.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Применение правил поведения на природе в повседневной жизни.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vMerge w:val="restart"/>
          </w:tcPr>
          <w:p w:rsidR="00872F01" w:rsidRPr="00815668" w:rsidRDefault="00872F01" w:rsidP="00B3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в наших ощущениях</w:t>
            </w: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Как мы воспринимаем окружающий мир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Изучение и развитие возможностей органов чувств как источника информации об окружающей среде.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72F01" w:rsidRPr="00815668" w:rsidRDefault="00872F01" w:rsidP="00872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Полевой дневник, простой карандаш, ластик, бумага для акварели, акварельные и гуашевые краски, тушь, кисточки и перья, аудиозаписи звуков природы, повязки на глаза, карточки-задания, пластмассовые или картонные стаканчики из-под </w:t>
            </w:r>
            <w:r w:rsidRPr="008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пищевых продуктов, тонкая полиэтиленовая плёнка, цветные резиновые колечки.</w:t>
            </w: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Тренируем органы чувств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природными объектами.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Какого цвета лес?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объекта изучения.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Что такое гармония?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Выражение своих эмоций и чувств, возникающих во время общения с природой, с помощью художественного слова, рисунка, малых пластических форм и т.п.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Рисуем впечатления</w:t>
            </w:r>
          </w:p>
        </w:tc>
        <w:tc>
          <w:tcPr>
            <w:tcW w:w="4678" w:type="dxa"/>
            <w:vMerge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Учимся пользоваться приборами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различными приборами и инструментами, необходимыми для </w:t>
            </w:r>
            <w:r w:rsidRPr="008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наблюдений и измерений.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«Микроскоп из пластикового стаканчика</w:t>
            </w:r>
          </w:p>
          <w:p w:rsidR="005F5E8E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простейшей модели прибора.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Игра «Давайте познакомимся»</w:t>
            </w:r>
          </w:p>
        </w:tc>
        <w:tc>
          <w:tcPr>
            <w:tcW w:w="4678" w:type="dxa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Оформление выполненных наблюдений в виде сообщения, проекта.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vMerge w:val="restart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Геометрия живой природы.</w:t>
            </w: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Что такое симметрия?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наблюдений характерных особенностей природных объектов.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72F01" w:rsidRPr="00815668" w:rsidRDefault="00872F01" w:rsidP="00872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Полевой дневник, простой карандаш, ластик, карманное зеркало прямоугольной формы, разноцветные нити длиной 25-30 см, карточки-задания, листы плотной бумаги, широкий прозрачный скотч, цветные карандаши, фломастеры,  аудиозаписи звуков природы.</w:t>
            </w:r>
            <w:proofErr w:type="gramEnd"/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Лучевая симметрия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Живая спираль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872F01" w:rsidRPr="00815668" w:rsidRDefault="00872F01" w:rsidP="001042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формы и свойств различных природных объектов. </w:t>
            </w:r>
          </w:p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разнообразия определённых природных объектов и явлений. Применение простейшей шкалы для характеристики состояния природных объектов.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Такие разные листья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Различаем деревья по кроне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О кронах, густых и ажурных</w:t>
            </w:r>
          </w:p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rPr>
          <w:trHeight w:val="385"/>
        </w:trPr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Организм и среда обитания</w:t>
            </w:r>
          </w:p>
        </w:tc>
        <w:tc>
          <w:tcPr>
            <w:tcW w:w="4678" w:type="dxa"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особенностей внешнего строения живых организмов от внешних факторов среды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vMerge w:val="restart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spacing w:line="254" w:lineRule="exact"/>
              <w:ind w:firstLine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Природа       и  её  обитатели.</w:t>
            </w: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Учимся планировать наблюдение</w:t>
            </w:r>
          </w:p>
        </w:tc>
        <w:tc>
          <w:tcPr>
            <w:tcW w:w="4678" w:type="dxa"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Планирование и выполнение простейших наблюдений за природными объектами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72F01" w:rsidRPr="00815668" w:rsidRDefault="00872F01" w:rsidP="00872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Полевой дневник, простой карандаш, ластик, повязки на глаза, карточки-задания, листы плотной бумаги, широкий прозрачный скотч.</w:t>
            </w: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Наблюдаем за животными</w:t>
            </w:r>
          </w:p>
        </w:tc>
        <w:tc>
          <w:tcPr>
            <w:tcW w:w="4678" w:type="dxa"/>
            <w:vMerge w:val="restart"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природных объектов на основе предложенного алгоритма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Изучаем условия обитания растений</w:t>
            </w: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Всё связано со всем</w:t>
            </w:r>
          </w:p>
        </w:tc>
        <w:tc>
          <w:tcPr>
            <w:tcW w:w="4678" w:type="dxa"/>
            <w:vMerge w:val="restart"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Поиск и нахождение в ближайшем природном окружении примеров, подтверждающих взаимосвязь растений и животных.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Изучаем поведение животных и растений</w:t>
            </w: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Чья «столовая»?</w:t>
            </w: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Что и кто влияет на живой организм?</w:t>
            </w: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4678" w:type="dxa"/>
            <w:vMerge/>
          </w:tcPr>
          <w:p w:rsidR="00872F01" w:rsidRPr="00815668" w:rsidRDefault="00872F01" w:rsidP="009C7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vMerge w:val="restart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Лесные ремесла</w:t>
            </w:r>
          </w:p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Лес в работе народных умельцев.</w:t>
            </w:r>
          </w:p>
        </w:tc>
        <w:tc>
          <w:tcPr>
            <w:tcW w:w="4678" w:type="dxa"/>
            <w:vMerge w:val="restart"/>
          </w:tcPr>
          <w:p w:rsidR="00872F01" w:rsidRPr="00815668" w:rsidRDefault="00872F01" w:rsidP="00CE4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Поиск примеров использования различных природных материалов при изготовлении изделий народного промысла.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72F01" w:rsidRPr="00815668" w:rsidRDefault="00872F01" w:rsidP="00872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Лесные мотивы</w:t>
            </w:r>
          </w:p>
        </w:tc>
        <w:tc>
          <w:tcPr>
            <w:tcW w:w="4678" w:type="dxa"/>
            <w:vMerge/>
          </w:tcPr>
          <w:p w:rsidR="00872F01" w:rsidRPr="00815668" w:rsidRDefault="00872F01" w:rsidP="00CE4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 народном творчестве.</w:t>
            </w:r>
          </w:p>
        </w:tc>
        <w:tc>
          <w:tcPr>
            <w:tcW w:w="4678" w:type="dxa"/>
            <w:vMerge w:val="restart"/>
          </w:tcPr>
          <w:p w:rsidR="00872F01" w:rsidRPr="00815668" w:rsidRDefault="00872F01" w:rsidP="00CE4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наиболее известных народных промыслов. Умение приводить примеры антропоморфизма в устном народном творчестве.</w:t>
            </w: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Лесная палитра.</w:t>
            </w:r>
          </w:p>
        </w:tc>
        <w:tc>
          <w:tcPr>
            <w:tcW w:w="4678" w:type="dxa"/>
            <w:vMerge/>
          </w:tcPr>
          <w:p w:rsidR="00872F01" w:rsidRPr="00815668" w:rsidRDefault="00872F01" w:rsidP="00CE4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F01" w:rsidRPr="00815668" w:rsidTr="005F5E8E">
        <w:tc>
          <w:tcPr>
            <w:tcW w:w="672" w:type="dxa"/>
          </w:tcPr>
          <w:p w:rsidR="00872F01" w:rsidRPr="00815668" w:rsidRDefault="005F5E8E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2F01" w:rsidRPr="00815668" w:rsidRDefault="00872F01" w:rsidP="0019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68">
              <w:rPr>
                <w:rFonts w:ascii="Times New Roman" w:hAnsi="Times New Roman" w:cs="Times New Roman"/>
                <w:sz w:val="24"/>
                <w:szCs w:val="24"/>
              </w:rPr>
              <w:t>Лес – кормилец и врачеватель</w:t>
            </w:r>
          </w:p>
        </w:tc>
        <w:tc>
          <w:tcPr>
            <w:tcW w:w="4678" w:type="dxa"/>
            <w:vMerge/>
          </w:tcPr>
          <w:p w:rsidR="00872F01" w:rsidRPr="00815668" w:rsidRDefault="00872F01" w:rsidP="00CE4F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2F01" w:rsidRPr="00815668" w:rsidRDefault="00872F01" w:rsidP="00191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94B" w:rsidRPr="00815668" w:rsidRDefault="00E6094B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94B" w:rsidRPr="00815668" w:rsidRDefault="00E6094B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2548" w:rsidRPr="0081566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2548" w:rsidRPr="0081566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94B" w:rsidRPr="0081566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объекты экскурсий</w:t>
      </w:r>
    </w:p>
    <w:p w:rsidR="001B2548" w:rsidRPr="00815668" w:rsidRDefault="001B2548" w:rsidP="001B254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 на набережной реки Волга.</w:t>
      </w:r>
    </w:p>
    <w:p w:rsidR="001B2548" w:rsidRPr="00815668" w:rsidRDefault="001B2548" w:rsidP="001B254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Краеведческий музей </w:t>
      </w:r>
      <w:proofErr w:type="spell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рославля</w:t>
      </w:r>
      <w:proofErr w:type="spellEnd"/>
    </w:p>
    <w:p w:rsidR="001B2548" w:rsidRPr="00815668" w:rsidRDefault="001B2548" w:rsidP="001B254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Зоопарк </w:t>
      </w:r>
      <w:proofErr w:type="spell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рославля</w:t>
      </w:r>
      <w:proofErr w:type="spellEnd"/>
    </w:p>
    <w:p w:rsidR="001B2548" w:rsidRPr="00815668" w:rsidRDefault="001B2548" w:rsidP="001B254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Ботанический сад </w:t>
      </w:r>
      <w:proofErr w:type="spell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.Я</w:t>
      </w:r>
      <w:proofErr w:type="gramEnd"/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рославля</w:t>
      </w:r>
      <w:proofErr w:type="spellEnd"/>
    </w:p>
    <w:p w:rsidR="001B2548" w:rsidRPr="00815668" w:rsidRDefault="001B2548" w:rsidP="001B254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 работ народного промысла и местных художников, посвящённые природе.</w:t>
      </w:r>
    </w:p>
    <w:p w:rsidR="001B254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94B" w:rsidRDefault="00E6094B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94B" w:rsidRDefault="00E6094B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254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2548" w:rsidRDefault="001B2548" w:rsidP="00CE4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F7E" w:rsidRPr="00CE4F7E" w:rsidRDefault="00CE4F7E" w:rsidP="00CE4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7B8" w:rsidRDefault="00C817B8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6C43FB" w:rsidRDefault="006C43FB">
      <w:pPr>
        <w:rPr>
          <w:rFonts w:ascii="Times New Roman" w:hAnsi="Times New Roman" w:cs="Times New Roman"/>
          <w:sz w:val="24"/>
          <w:szCs w:val="24"/>
        </w:rPr>
      </w:pPr>
    </w:p>
    <w:p w:rsidR="00815668" w:rsidRPr="008A427F" w:rsidRDefault="00815668" w:rsidP="00815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815668" w:rsidRPr="008A427F" w:rsidRDefault="00815668" w:rsidP="00815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Константиновская средняя  школа </w:t>
      </w:r>
    </w:p>
    <w:p w:rsidR="00815668" w:rsidRPr="008A427F" w:rsidRDefault="00815668" w:rsidP="00815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                                                                                                                           Утверждена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на заседании МО                                                                                                                    приказом по школе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протокол № ______________                                                                                                 №________________                     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от «___»_____________ 2018г.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«____»____________2018г.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на заседании научно-методического совета                                                                  директор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школы________Е.П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Чепурна</w:t>
      </w:r>
      <w:proofErr w:type="spellEnd"/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протокол №__________________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«____»________________ 2018</w:t>
      </w: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15668" w:rsidRPr="008A427F" w:rsidRDefault="00815668" w:rsidP="008156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815668" w:rsidRDefault="00815668" w:rsidP="008156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внеурочной деятельности </w:t>
      </w: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«Мир загадок»</w:t>
      </w:r>
      <w:r w:rsidRPr="008A427F">
        <w:rPr>
          <w:rFonts w:ascii="Times New Roman" w:eastAsia="Calibri" w:hAnsi="Times New Roman" w:cs="Times New Roman"/>
          <w:b/>
          <w:sz w:val="28"/>
          <w:szCs w:val="28"/>
        </w:rPr>
        <w:t xml:space="preserve"> для 1а класса</w:t>
      </w: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668" w:rsidRPr="008A427F" w:rsidRDefault="00815668" w:rsidP="008156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разработчик программы</w:t>
      </w:r>
    </w:p>
    <w:p w:rsidR="00815668" w:rsidRPr="008A427F" w:rsidRDefault="00815668" w:rsidP="008156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учитель Харламова Светлана Сергеевна</w:t>
      </w:r>
    </w:p>
    <w:p w:rsidR="00815668" w:rsidRPr="008A427F" w:rsidRDefault="00815668" w:rsidP="008156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высшая квалификационная  категория</w:t>
      </w: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b/>
        </w:rPr>
      </w:pPr>
    </w:p>
    <w:p w:rsidR="00815668" w:rsidRPr="008A427F" w:rsidRDefault="00815668" w:rsidP="00815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п. Константиновский, 2018 год</w:t>
      </w:r>
    </w:p>
    <w:p w:rsidR="006C43FB" w:rsidRPr="00460F86" w:rsidRDefault="003B1035" w:rsidP="00AB05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яс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ная за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пис</w:t>
      </w:r>
      <w:r w:rsidR="006C43FB"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ка</w:t>
      </w:r>
    </w:p>
    <w:p w:rsidR="00815668" w:rsidRPr="00460F86" w:rsidRDefault="00815668" w:rsidP="008156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(ФГОС НОО), утвержденного приказом Министерства образования и науки Российской Федерации от 06 октября 2009 года № 373; (в ред. </w:t>
      </w:r>
      <w:hyperlink r:id="rId10" w:history="1"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Приказов </w:t>
        </w:r>
        <w:proofErr w:type="spellStart"/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Минобрнауки</w:t>
        </w:r>
        <w:proofErr w:type="spellEnd"/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 России</w:t>
        </w:r>
      </w:hyperlink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 от 26.11.2010 </w:t>
      </w:r>
      <w:hyperlink r:id="rId11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1241</w:t>
        </w:r>
      </w:hyperlink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, от 22.09.2011 </w:t>
      </w:r>
      <w:hyperlink r:id="rId12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2357</w:t>
        </w:r>
      </w:hyperlink>
      <w:r w:rsidRPr="00460F86">
        <w:rPr>
          <w:rFonts w:ascii="Times New Roman" w:eastAsia="Calibri" w:hAnsi="Times New Roman" w:cs="Times New Roman"/>
          <w:sz w:val="28"/>
          <w:szCs w:val="28"/>
        </w:rPr>
        <w:t>, от 18.12.2012</w:t>
      </w:r>
      <w:proofErr w:type="gramEnd"/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460F8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1060</w:t>
        </w:r>
      </w:hyperlink>
      <w:r w:rsidRPr="00460F86">
        <w:rPr>
          <w:rFonts w:ascii="Times New Roman" w:eastAsia="Calibri" w:hAnsi="Times New Roman" w:cs="Times New Roman"/>
          <w:sz w:val="28"/>
          <w:szCs w:val="28"/>
        </w:rPr>
        <w:t>, от 29.12.2014 № 1643, от 31.12.2015 № 1576)</w:t>
      </w:r>
    </w:p>
    <w:p w:rsidR="00E75FCA" w:rsidRPr="00460F86" w:rsidRDefault="00815668" w:rsidP="008156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      Рабочая программа по внеурочной деятельности </w:t>
      </w:r>
      <w:r w:rsidRPr="00460F86">
        <w:rPr>
          <w:rFonts w:ascii="Times New Roman" w:eastAsia="Calibri" w:hAnsi="Times New Roman" w:cs="Times New Roman"/>
          <w:bCs/>
          <w:sz w:val="28"/>
          <w:szCs w:val="28"/>
        </w:rPr>
        <w:t xml:space="preserve">духовно-нравственного  направления </w:t>
      </w:r>
      <w:r w:rsidRPr="00460F86">
        <w:rPr>
          <w:rFonts w:ascii="Times New Roman" w:eastAsia="Calibri" w:hAnsi="Times New Roman" w:cs="Times New Roman"/>
          <w:sz w:val="28"/>
          <w:szCs w:val="28"/>
        </w:rPr>
        <w:t xml:space="preserve">разработана с учётом авторской программы  </w:t>
      </w:r>
      <w:r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«Мир загадок» </w:t>
      </w:r>
      <w:r w:rsidR="00AB053E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С.И. </w:t>
      </w:r>
      <w:proofErr w:type="spellStart"/>
      <w:r w:rsidR="00AB053E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>Гин</w:t>
      </w:r>
      <w:proofErr w:type="spellEnd"/>
      <w:r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0F86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AB053E" w:rsidRPr="00460F86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Мир загадок: учебно-методическое пособие для учителей начальных классов</w:t>
      </w:r>
      <w:r w:rsidR="00AB053E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/ С.И</w:t>
      </w:r>
      <w:r w:rsidR="00641EA0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41EA0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>Гин</w:t>
      </w:r>
      <w:proofErr w:type="spellEnd"/>
      <w:r w:rsidR="00641EA0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— «Вита-пресс» : 2012</w:t>
      </w:r>
      <w:r w:rsidR="00AB053E"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>- 112 с.</w:t>
      </w:r>
      <w:r w:rsidRPr="00460F86">
        <w:rPr>
          <w:rFonts w:ascii="Times New Roman" w:eastAsia="Times-Roman" w:hAnsi="Times New Roman" w:cs="Times New Roman"/>
          <w:sz w:val="28"/>
          <w:szCs w:val="28"/>
          <w:lang w:eastAsia="ru-RU"/>
        </w:rPr>
        <w:t>). В авторскую программу изменения не внесены</w:t>
      </w:r>
      <w:r w:rsidRPr="00460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6560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рамма кур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по 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бору «Мир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гадок» пред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назна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чена для уча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="00AB053E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1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са, же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рас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 свои пред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ющем 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ре. 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и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тенси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воз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каж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важ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мес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в сов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менчи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во всех его сфе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рах: эко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тех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ком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ху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ной. В этих ус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 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твам лич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оп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как кре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атив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тость 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опы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ту, уме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 ори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гиналь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в нес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тандар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тной си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ации,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к дей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из 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новных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 ду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но-нравс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обу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сту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пени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фор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лич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тной куль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яв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фор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ала в 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но-иг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вой, пред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метно-про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тивной,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но-ори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 В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обу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тание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к уче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тру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ду, жиз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пос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твом пре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дос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жений, сти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пре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для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ини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вы,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 уме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раммой кур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по 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бору «Мир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гадок» пред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ение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нятий на прин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 сот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рудни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 и сот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 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и взрос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обес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рос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ала, поз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тивов уча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обо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гаще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форм вза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со сверс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 и взрос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поз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на прив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дет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 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ения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нятия, воз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пе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на дру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гое 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и </w:t>
      </w:r>
      <w:proofErr w:type="spell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</w:t>
      </w:r>
      <w:proofErr w:type="spell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зие 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форм, учёт 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</w:t>
      </w:r>
      <w:proofErr w:type="gram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уче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обес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ори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гиналь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дания, осу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иск </w:t>
      </w:r>
      <w:proofErr w:type="spell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proofErr w:type="spell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фор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так и в спо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собах 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даний;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ощ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тандар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тные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шения,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 уча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ластях; 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ёмы и 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тоды ак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мыш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жения,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ТРИЗ (те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ории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изоб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дач).</w:t>
      </w:r>
      <w:proofErr w:type="gramEnd"/>
    </w:p>
    <w:p w:rsidR="006C43FB" w:rsidRPr="00460F86" w:rsidRDefault="006C43FB" w:rsidP="006C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43FB" w:rsidRPr="00460F86" w:rsidRDefault="00460F86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кур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са внеурочной деятельности</w:t>
      </w:r>
      <w:r w:rsidR="006C43FB"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«Мир </w:t>
      </w:r>
      <w:proofErr w:type="spellStart"/>
      <w:r w:rsidR="006C43FB"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="006C43FB"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гадок»</w:t>
      </w:r>
      <w:proofErr w:type="gramStart"/>
      <w:r w:rsidR="006C43FB"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spellEnd"/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объ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яв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ок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6C43FB" w:rsidRPr="00EC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пос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редс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твом от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со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чине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="006C43FB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гадок.</w:t>
      </w:r>
    </w:p>
    <w:p w:rsidR="00EC6560" w:rsidRPr="00EC6560" w:rsidRDefault="00EC6560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560" w:rsidRPr="00460F86" w:rsidRDefault="00EC6560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AB053E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(33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ч, 1 ч в 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делю)</w:t>
      </w:r>
    </w:p>
    <w:p w:rsidR="00EC6560" w:rsidRPr="00EC6560" w:rsidRDefault="00EC6560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273"/>
        <w:gridCol w:w="2351"/>
      </w:tblGrid>
      <w:tr w:rsidR="00EC6560" w:rsidRPr="00EC6560" w:rsidTr="00EC6560">
        <w:trPr>
          <w:trHeight w:val="57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rPr>
                <w:b/>
                <w:bCs/>
              </w:rPr>
              <w:t xml:space="preserve">№ </w:t>
            </w:r>
            <w:proofErr w:type="gramStart"/>
            <w:r w:rsidRPr="00460F86">
              <w:rPr>
                <w:b/>
                <w:bCs/>
              </w:rPr>
              <w:t>п</w:t>
            </w:r>
            <w:proofErr w:type="gramEnd"/>
            <w:r w:rsidRPr="00460F86">
              <w:rPr>
                <w:b/>
                <w:bCs/>
              </w:rPr>
              <w:t xml:space="preserve">/п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rPr>
                <w:b/>
                <w:bCs/>
              </w:rPr>
              <w:t xml:space="preserve">Тема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rPr>
                <w:b/>
                <w:bCs/>
              </w:rPr>
              <w:t xml:space="preserve">Всего часов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rPr>
                <w:b/>
                <w:bCs/>
              </w:rPr>
              <w:t xml:space="preserve">Форма контроля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1.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Путешествие в Страну загадок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1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Отзыв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2.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самых простых загадок. Улица «Цвет»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3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Загадка, рисунок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3.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самых простых загадок. Улица «Форма»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4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Рисунок, поделка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4.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самых простых загадок. Улица «Размер»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3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Рисунок, сказка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5.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самых простых загадок. Улица «Вещество»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4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Загадка, рисунок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6.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пяти чувств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5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Рисунок, рассказ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7.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загадочных частей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4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Рисунок, рассказ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8.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Город загадочных мест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3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Обсуждение, буклет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9.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Путешествие на машине времени </w:t>
            </w:r>
          </w:p>
        </w:tc>
        <w:tc>
          <w:tcPr>
            <w:tcW w:w="1273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3 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Рассказ, описание </w:t>
            </w:r>
          </w:p>
        </w:tc>
      </w:tr>
      <w:tr w:rsidR="00EC6560" w:rsidRPr="00EC6560" w:rsidTr="00EC6560">
        <w:trPr>
          <w:trHeight w:val="100"/>
        </w:trPr>
        <w:tc>
          <w:tcPr>
            <w:tcW w:w="817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10. </w:t>
            </w:r>
          </w:p>
        </w:tc>
        <w:tc>
          <w:tcPr>
            <w:tcW w:w="496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Подведение итогов обучения </w:t>
            </w:r>
          </w:p>
        </w:tc>
        <w:tc>
          <w:tcPr>
            <w:tcW w:w="1273" w:type="dxa"/>
          </w:tcPr>
          <w:p w:rsidR="00EC6560" w:rsidRPr="00460F86" w:rsidRDefault="00460F86" w:rsidP="003B1035">
            <w:pPr>
              <w:pStyle w:val="Default"/>
            </w:pPr>
            <w:r>
              <w:t>3</w:t>
            </w:r>
          </w:p>
        </w:tc>
        <w:tc>
          <w:tcPr>
            <w:tcW w:w="2351" w:type="dxa"/>
          </w:tcPr>
          <w:p w:rsidR="00EC6560" w:rsidRPr="00460F86" w:rsidRDefault="00EC6560" w:rsidP="003B1035">
            <w:pPr>
              <w:pStyle w:val="Default"/>
            </w:pPr>
            <w:r w:rsidRPr="00460F86">
              <w:t xml:space="preserve">Защита творческих работ. Отзыв </w:t>
            </w:r>
          </w:p>
        </w:tc>
      </w:tr>
      <w:tr w:rsidR="00EC6560" w:rsidRPr="00EC6560" w:rsidTr="00EC6560">
        <w:trPr>
          <w:trHeight w:val="98"/>
        </w:trPr>
        <w:tc>
          <w:tcPr>
            <w:tcW w:w="5778" w:type="dxa"/>
            <w:gridSpan w:val="2"/>
          </w:tcPr>
          <w:p w:rsidR="00EC6560" w:rsidRPr="00460F86" w:rsidRDefault="00EC6560" w:rsidP="003B1035">
            <w:pPr>
              <w:pStyle w:val="Default"/>
            </w:pPr>
            <w:r w:rsidRPr="00460F86">
              <w:rPr>
                <w:b/>
                <w:bCs/>
              </w:rPr>
              <w:t xml:space="preserve">Итого </w:t>
            </w:r>
          </w:p>
        </w:tc>
        <w:tc>
          <w:tcPr>
            <w:tcW w:w="3624" w:type="dxa"/>
            <w:gridSpan w:val="2"/>
          </w:tcPr>
          <w:p w:rsidR="00EC6560" w:rsidRPr="00460F86" w:rsidRDefault="00460F86" w:rsidP="003B1035">
            <w:pPr>
              <w:pStyle w:val="Default"/>
            </w:pPr>
            <w:r>
              <w:rPr>
                <w:b/>
                <w:bCs/>
              </w:rPr>
              <w:t>33</w:t>
            </w:r>
          </w:p>
        </w:tc>
      </w:tr>
    </w:tbl>
    <w:p w:rsidR="00EC6560" w:rsidRPr="00EC6560" w:rsidRDefault="00EC6560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60" w:rsidRPr="00460F86" w:rsidRDefault="00460F86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  <w:r w:rsidR="00EC6560" w:rsidRPr="0046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освоения курса</w:t>
      </w:r>
    </w:p>
    <w:p w:rsidR="00EC6560" w:rsidRPr="00460F86" w:rsidRDefault="00460F86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1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уча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еся</w:t>
      </w:r>
    </w:p>
    <w:p w:rsidR="00460F86" w:rsidRPr="00460F86" w:rsidRDefault="00460F86" w:rsidP="00EC65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Научатся различать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60F86" w:rsidRPr="00460F86" w:rsidRDefault="00460F86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дуги;</w:t>
      </w:r>
    </w:p>
    <w:p w:rsidR="00460F86" w:rsidRPr="00460F86" w:rsidRDefault="00EC6560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чия ша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от кру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квад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от ку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ба;</w:t>
      </w:r>
    </w:p>
    <w:p w:rsidR="00460F86" w:rsidRPr="00460F86" w:rsidRDefault="00EC6560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чия твё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ве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тва </w:t>
      </w:r>
      <w:proofErr w:type="gramStart"/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го;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0F86" w:rsidRPr="00460F86" w:rsidRDefault="00EC6560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раз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ор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чувств;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0F86" w:rsidRPr="00460F86" w:rsidRDefault="00EC6560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объ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во вре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мени;</w:t>
      </w:r>
    </w:p>
    <w:p w:rsidR="00EC6560" w:rsidRPr="00460F86" w:rsidRDefault="00EC6560" w:rsidP="00460F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опи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сания объ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при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мощи сис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(«</w:t>
      </w:r>
      <w:proofErr w:type="spell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ранки</w:t>
      </w:r>
      <w:proofErr w:type="spell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460F86" w:rsidRPr="00460F86" w:rsidRDefault="00460F86" w:rsidP="0046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="00EC6560"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</w:t>
      </w:r>
      <w:r w:rsidR="00EC6560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60F86" w:rsidRPr="00460F86" w:rsidRDefault="00EC6560" w:rsidP="00460F8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сывать объ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бли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по приз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«цвет, фор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ве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тво»; </w:t>
      </w:r>
    </w:p>
    <w:p w:rsidR="00460F86" w:rsidRPr="00460F86" w:rsidRDefault="00EC6560" w:rsidP="00460F8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(«для ко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го?» «по срав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с чем?»); </w:t>
      </w:r>
    </w:p>
    <w:p w:rsidR="00460F86" w:rsidRPr="00460F86" w:rsidRDefault="00EC6560" w:rsidP="00460F8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сывать объ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 си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ации бли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по воп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сам: «ви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жу? слы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шу? ощу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щаю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пах?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бую на вкус? дот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юсь?»; </w:t>
      </w:r>
    </w:p>
    <w:p w:rsidR="00460F86" w:rsidRPr="00460F86" w:rsidRDefault="00EC6560" w:rsidP="00460F8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делять 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новные час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объ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бли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и их наз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460F86"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чение;</w:t>
      </w:r>
    </w:p>
    <w:p w:rsidR="00EC6560" w:rsidRPr="00460F86" w:rsidRDefault="00EC6560" w:rsidP="00460F8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сывать объ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бли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при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мощи сис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(«</w:t>
      </w:r>
      <w:proofErr w:type="spell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ранки</w:t>
      </w:r>
      <w:proofErr w:type="spell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C6560" w:rsidRPr="00460F86" w:rsidRDefault="00EC6560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60" w:rsidRPr="00460F86" w:rsidRDefault="00460F86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зова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ные ком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пе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тен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ции, фор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ми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емые в про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цес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се обу</w:t>
      </w: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чения: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цен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тно-смыс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и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 ок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ющий мир, ори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нём;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бирать смыс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ус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для сво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дей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и пос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тупков;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кру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гозо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уров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лённос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 бы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товой и куль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но-до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суго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сфе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рах;</w:t>
      </w:r>
      <w:proofErr w:type="gramEnd"/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при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ёма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дей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в нес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тандар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тных си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эв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проб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лучать, ана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и от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димую 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из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ком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в груп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вла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 в кол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выков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воп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рос, вес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дис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куссию и др.;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но-тру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жка и сти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ак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лич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тные: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ение спо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собов ду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ин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мораз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 на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gram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ональ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</w:t>
      </w:r>
      <w:proofErr w:type="gram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гуля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  <w:proofErr w:type="spellEnd"/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куль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мыш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460F86" w:rsidRPr="00460F86" w:rsidRDefault="00460F86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Оценочная деятельность:</w:t>
      </w:r>
    </w:p>
    <w:p w:rsidR="006C43FB" w:rsidRPr="00460F86" w:rsidRDefault="006C43FB" w:rsidP="006C43F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пред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тивную твор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де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–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гадок и сю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жетов ска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зок, ри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из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ап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каций,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делок и др., что слу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по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телем уров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ос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ения учеб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46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EC6560" w:rsidRPr="00460F86" w:rsidRDefault="00EC6560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460F86">
        <w:rPr>
          <w:rFonts w:ascii="Times New Roman" w:eastAsia="Times New Roman" w:hAnsi="Times New Roman" w:cs="Times New Roman"/>
          <w:b/>
          <w:sz w:val="28"/>
          <w:szCs w:val="28"/>
        </w:rPr>
        <w:softHyphen/>
        <w:t>дер</w:t>
      </w:r>
      <w:r w:rsidRPr="00460F86">
        <w:rPr>
          <w:rFonts w:ascii="Times New Roman" w:eastAsia="Times New Roman" w:hAnsi="Times New Roman" w:cs="Times New Roman"/>
          <w:b/>
          <w:sz w:val="28"/>
          <w:szCs w:val="28"/>
        </w:rPr>
        <w:softHyphen/>
        <w:t>жа</w:t>
      </w:r>
      <w:r w:rsidRPr="00460F8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ние прог</w:t>
      </w:r>
      <w:r w:rsidRPr="00460F86">
        <w:rPr>
          <w:rFonts w:ascii="Times New Roman" w:eastAsia="Times New Roman" w:hAnsi="Times New Roman" w:cs="Times New Roman"/>
          <w:b/>
          <w:sz w:val="28"/>
          <w:szCs w:val="28"/>
        </w:rPr>
        <w:softHyphen/>
        <w:t>раммы 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1. Пу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тешес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твие в Стра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ну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(1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1.1. Зна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тво со Стра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ной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гадок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ные и ска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зоч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ные стра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ны. Ка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кая она – Стра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гадок? 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«ги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дом» (Иг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рушкой).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2.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са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мых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Ули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ца «Цвет» (3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2.1.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«Цвет»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родом са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мых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Как 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лучить 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дугу из трёх цве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тов? Как при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думы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ют «цвет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ные»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ки?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2.2. Из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нение цве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 в при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роде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Кто, ког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да и 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чему 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ня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ет цвет? 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шение проб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лемных си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аций про </w:t>
      </w:r>
      <w:proofErr w:type="spellStart"/>
      <w:r w:rsidRPr="00460F8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нож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ков</w:t>
      </w:r>
      <w:proofErr w:type="spellEnd"/>
      <w:r w:rsidRPr="00460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2.3. Цвет в ру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кот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ворном ми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Фан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зиро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вание: 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ли бы пред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 мог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ли 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нять свой цвет. 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обыч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ное 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сова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ние.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</w:t>
      </w:r>
      <w:proofErr w:type="spellStart"/>
      <w:r w:rsidRPr="00460F86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пись</w:t>
      </w:r>
      <w:proofErr w:type="spellEnd"/>
      <w:r w:rsidRPr="00460F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3.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са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мых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Ули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ца «Фор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ма» (4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3.1.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«Фор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ма»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Ге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омет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кие фи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гуры в ок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ющих пред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тах. Срав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плос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и объ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ём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ных ге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омет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фи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гур.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3.2. Из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нение фор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мы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сужде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ние: круг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лые и квад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ратные до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ма: что хо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роше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го, что пло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хого? Как мо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жет 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нять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ся фор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ма пред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та?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3.3.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мок по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хожес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тей-не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похо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жес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тей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Фан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зиро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вание: что на что 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хоже? 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ал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мом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«по сходс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тву».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3.4. Ге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омет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кие го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лово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лом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ки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Как 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вать кон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верт? Иг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ры с 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лово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лом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кой Пи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фаго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ра.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сказ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4.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са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мых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Ули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ца «Раз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мер» (3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4.1.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«Раз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мер»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lastRenderedPageBreak/>
        <w:t>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комим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ся с 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ми при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роды. Что и как мож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 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рить?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чем нуж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 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ритель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ные при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боры?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4.2. От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ситель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ность раз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ра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Как один пред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мет мо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жет быть сра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зу и боль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шим и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ким?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4.3. Про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тиво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речия в раз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F8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ёмы 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шения про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тиво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речия: «часть – боль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шая, часть –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кая», «то – боль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шая, то –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кая», «од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 –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кое, вмес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те – боль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шое».</w:t>
      </w:r>
      <w:proofErr w:type="gramEnd"/>
      <w:r w:rsidRPr="00460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0F86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 про че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proofErr w:type="gramEnd"/>
      <w:r w:rsidRPr="00460F86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торый мо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жет 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нять свой рост.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5.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са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мых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тых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Ули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ца «Ве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тво» (4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5.1.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«Ве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тво»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тва вок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руг нас. Прак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кая 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бота: свой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ства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тери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алов.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5.2. Аг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гат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ное сос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яние ве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тва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Срав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жид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и твёр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дых 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ществ. 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разные 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тва. Объ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яс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тода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че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ловеч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ков». </w:t>
      </w:r>
      <w:proofErr w:type="spellStart"/>
      <w:r w:rsidRPr="00460F86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сце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вание</w:t>
      </w:r>
      <w:proofErr w:type="spellEnd"/>
      <w:r w:rsidRPr="00460F86">
        <w:rPr>
          <w:rFonts w:ascii="Times New Roman" w:eastAsia="Times New Roman" w:hAnsi="Times New Roman" w:cs="Times New Roman"/>
          <w:sz w:val="28"/>
          <w:szCs w:val="28"/>
        </w:rPr>
        <w:t xml:space="preserve"> фи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зичес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яв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5.3. Ве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тва в изоб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татель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ских си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ту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аци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ях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шение изоб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татель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ских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дач. Сос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тавле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с 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мощью «ме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тода ма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лень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ких че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ловеч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ков». </w:t>
      </w:r>
      <w:proofErr w:type="gramStart"/>
      <w:r w:rsidRPr="00460F86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 про че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лове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proofErr w:type="gramEnd"/>
      <w:r w:rsidRPr="00460F86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торый мо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жет ста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новить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ся твёр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дым, жид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ким, 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зо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разным.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5.4. Со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гадок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вила сос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тавле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по приз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кам «цвет», «фор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ма», «раз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мер», «ве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тво». Иг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 «</w:t>
      </w:r>
      <w:proofErr w:type="spellStart"/>
      <w:r w:rsidRPr="00460F86">
        <w:rPr>
          <w:rFonts w:ascii="Times New Roman" w:eastAsia="Times New Roman" w:hAnsi="Times New Roman" w:cs="Times New Roman"/>
          <w:sz w:val="28"/>
          <w:szCs w:val="28"/>
        </w:rPr>
        <w:t>Да-нет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proofErr w:type="spellEnd"/>
      <w:r w:rsidRPr="00460F8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6.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пя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 чувств (5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6.1.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«Зре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кую 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боту вы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пол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ня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ют 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личные 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 чувств? 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ал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мом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«по приз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кам».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«Пор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трет 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видим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6.2.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«Слух»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собы «про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ис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хожде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ния» зву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ка.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</w:t>
      </w:r>
      <w:proofErr w:type="spellStart"/>
      <w:r w:rsidRPr="00460F8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коп</w:t>
      </w:r>
      <w:proofErr w:type="spellEnd"/>
      <w:r w:rsidRPr="00460F86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бытий».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6.3.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«Ося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зание»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«Уз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най на ощупь». Свой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ства пред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тов: ви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димые и «не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види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мые» (ощу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ща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емые). 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ал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мом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«с про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тиво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речи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ями».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6.4.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«Обо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няние». Ули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 «Вкус»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кие бы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ют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пахи?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«Уз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най по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паху». 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шение «вкус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ных»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гадок. 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шение про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тиво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речия «съ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едоб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ное – несъ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едоб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ное»: во вре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мени, в прос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транс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тве, в от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шени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ях. 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сужде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«На вкус и цвет…».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6.5. Ре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шение изоб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татель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ских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дач «на об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руже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ние»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сказ по сю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жет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ной кар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тинке с «вклю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чени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ем» раз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личных 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нов чувств. Как 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 чувств по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мога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ют 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шать изоб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60F86">
        <w:rPr>
          <w:rFonts w:ascii="Times New Roman" w:eastAsia="Times New Roman" w:hAnsi="Times New Roman" w:cs="Times New Roman"/>
          <w:sz w:val="28"/>
          <w:szCs w:val="28"/>
        </w:rPr>
        <w:lastRenderedPageBreak/>
        <w:t>татель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ские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дачи.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7.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ных час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тей (4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7.1. Зна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тво с Го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родом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гадоч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ных час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тей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 «Уз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най по час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ти».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по варь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иро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ванию под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систем.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7.2. Со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гадок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тво с ал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рит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мом со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гадок «про час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ти» объ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ек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7.3. Иг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ры и уп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ния со сло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вами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ры и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ния со сло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вами. При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ём «Кит и Кот». 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«Конс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трук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тор из букв».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7.4. При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думы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вание 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обыч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ных пред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тов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Прак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кая ра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бота: фан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тасти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чес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кое жи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вот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ное, 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обыч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ный пор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трет.</w:t>
      </w:r>
    </w:p>
    <w:p w:rsidR="006C43FB" w:rsidRPr="00460F86" w:rsidRDefault="00272B2D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8. Го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род за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гадоч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ных мест (3</w:t>
      </w:r>
      <w:r w:rsidR="006C43FB" w:rsidRPr="00460F86">
        <w:rPr>
          <w:rFonts w:ascii="Times New Roman" w:eastAsia="Times New Roman" w:hAnsi="Times New Roman" w:cs="Times New Roman"/>
          <w:sz w:val="28"/>
          <w:szCs w:val="28"/>
        </w:rPr>
        <w:t> ч)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8.1. Зна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комс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тво с Го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родом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гадоч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ных мест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ражне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ние «Не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обык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вен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ное пу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тешес</w:t>
      </w:r>
      <w:r w:rsidRPr="00460F86">
        <w:rPr>
          <w:rFonts w:ascii="Times New Roman" w:eastAsia="Times New Roman" w:hAnsi="Times New Roman" w:cs="Times New Roman"/>
          <w:sz w:val="28"/>
          <w:szCs w:val="28"/>
        </w:rPr>
        <w:softHyphen/>
        <w:t>твие».</w:t>
      </w:r>
    </w:p>
    <w:p w:rsidR="006C43FB" w:rsidRPr="00460F86" w:rsidRDefault="006C43FB" w:rsidP="00EC65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t>8.2. Со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чине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ние за</w:t>
      </w:r>
      <w:r w:rsidRPr="00460F8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гадок</w:t>
      </w:r>
    </w:p>
    <w:p w:rsidR="00272B2D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Зна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комс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тво с ал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рит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мом со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чине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ния за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гадо</w:t>
      </w:r>
      <w:proofErr w:type="gramStart"/>
      <w:r w:rsidRPr="00460F8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60F86">
        <w:rPr>
          <w:rFonts w:ascii="Times New Roman" w:hAnsi="Times New Roman" w:cs="Times New Roman"/>
          <w:sz w:val="28"/>
          <w:szCs w:val="28"/>
        </w:rPr>
        <w:t>«мат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рё</w:t>
      </w:r>
      <w:r w:rsidRPr="00460F86">
        <w:rPr>
          <w:rFonts w:ascii="Times New Roman" w:hAnsi="Times New Roman" w:cs="Times New Roman"/>
          <w:sz w:val="28"/>
          <w:szCs w:val="28"/>
        </w:rPr>
        <w:softHyphen/>
        <w:t xml:space="preserve">шек». </w:t>
      </w:r>
    </w:p>
    <w:p w:rsidR="006C43FB" w:rsidRPr="00460F86" w:rsidRDefault="00272B2D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sz w:val="28"/>
          <w:szCs w:val="28"/>
        </w:rPr>
        <w:t>8.3.</w:t>
      </w:r>
      <w:r w:rsidR="006C43FB" w:rsidRPr="00460F86">
        <w:rPr>
          <w:rFonts w:ascii="Times New Roman" w:hAnsi="Times New Roman" w:cs="Times New Roman"/>
          <w:sz w:val="28"/>
          <w:szCs w:val="28"/>
        </w:rPr>
        <w:t>При</w:t>
      </w:r>
      <w:r w:rsidR="006C43FB" w:rsidRPr="00460F86">
        <w:rPr>
          <w:rFonts w:ascii="Times New Roman" w:hAnsi="Times New Roman" w:cs="Times New Roman"/>
          <w:sz w:val="28"/>
          <w:szCs w:val="28"/>
        </w:rPr>
        <w:softHyphen/>
        <w:t>думы</w:t>
      </w:r>
      <w:r w:rsidR="006C43FB" w:rsidRPr="00460F86">
        <w:rPr>
          <w:rFonts w:ascii="Times New Roman" w:hAnsi="Times New Roman" w:cs="Times New Roman"/>
          <w:sz w:val="28"/>
          <w:szCs w:val="28"/>
        </w:rPr>
        <w:softHyphen/>
        <w:t>вание ме</w:t>
      </w:r>
      <w:r w:rsidR="006C43FB" w:rsidRPr="00460F86">
        <w:rPr>
          <w:rFonts w:ascii="Times New Roman" w:hAnsi="Times New Roman" w:cs="Times New Roman"/>
          <w:sz w:val="28"/>
          <w:szCs w:val="28"/>
        </w:rPr>
        <w:softHyphen/>
        <w:t>тафор.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9. Пу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тешес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твие на ма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шине вре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мени (3 ч)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9.1. Пу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тешес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твие в прош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лое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Нас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ящее, прош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лое и бу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дущее пред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та. Ис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рия пред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та. Тех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логия из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ле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ния пред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та.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9.2. Пу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тешес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твие в бу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дущее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0F86">
        <w:rPr>
          <w:rFonts w:ascii="Times New Roman" w:hAnsi="Times New Roman" w:cs="Times New Roman"/>
          <w:sz w:val="28"/>
          <w:szCs w:val="28"/>
        </w:rPr>
        <w:t>Фан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зиро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вание</w:t>
      </w:r>
      <w:proofErr w:type="gramEnd"/>
      <w:r w:rsidRPr="00460F86">
        <w:rPr>
          <w:rFonts w:ascii="Times New Roman" w:hAnsi="Times New Roman" w:cs="Times New Roman"/>
          <w:sz w:val="28"/>
          <w:szCs w:val="28"/>
        </w:rPr>
        <w:t>: ка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кими бу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дут объ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ек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ты в бу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дущем?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9.3. Пу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тешес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твие в Го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род за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гадоч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ных дел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Сис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темный опе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ратор («</w:t>
      </w:r>
      <w:proofErr w:type="spellStart"/>
      <w:r w:rsidRPr="00460F86">
        <w:rPr>
          <w:rFonts w:ascii="Times New Roman" w:hAnsi="Times New Roman" w:cs="Times New Roman"/>
          <w:sz w:val="28"/>
          <w:szCs w:val="28"/>
        </w:rPr>
        <w:t>мно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эк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ранка</w:t>
      </w:r>
      <w:proofErr w:type="spellEnd"/>
      <w:r w:rsidRPr="00460F86">
        <w:rPr>
          <w:rFonts w:ascii="Times New Roman" w:hAnsi="Times New Roman" w:cs="Times New Roman"/>
          <w:sz w:val="28"/>
          <w:szCs w:val="28"/>
        </w:rPr>
        <w:t>»). Опи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сание объ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ек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тов при по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мощи сис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темно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го опе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рато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ра.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10. П</w:t>
      </w:r>
      <w:r w:rsidR="00641EA0" w:rsidRPr="00460F86">
        <w:rPr>
          <w:rFonts w:ascii="Times New Roman" w:hAnsi="Times New Roman" w:cs="Times New Roman"/>
          <w:sz w:val="28"/>
          <w:szCs w:val="28"/>
        </w:rPr>
        <w:t>од</w:t>
      </w:r>
      <w:r w:rsidR="00641EA0" w:rsidRPr="00460F86">
        <w:rPr>
          <w:rFonts w:ascii="Times New Roman" w:hAnsi="Times New Roman" w:cs="Times New Roman"/>
          <w:sz w:val="28"/>
          <w:szCs w:val="28"/>
        </w:rPr>
        <w:softHyphen/>
        <w:t>ве</w:t>
      </w:r>
      <w:r w:rsidR="00641EA0" w:rsidRPr="00460F86">
        <w:rPr>
          <w:rFonts w:ascii="Times New Roman" w:hAnsi="Times New Roman" w:cs="Times New Roman"/>
          <w:sz w:val="28"/>
          <w:szCs w:val="28"/>
        </w:rPr>
        <w:softHyphen/>
        <w:t>дение ито</w:t>
      </w:r>
      <w:r w:rsidR="00641EA0" w:rsidRPr="00460F86">
        <w:rPr>
          <w:rFonts w:ascii="Times New Roman" w:hAnsi="Times New Roman" w:cs="Times New Roman"/>
          <w:sz w:val="28"/>
          <w:szCs w:val="28"/>
        </w:rPr>
        <w:softHyphen/>
        <w:t>гов обу</w:t>
      </w:r>
      <w:r w:rsidR="00641EA0" w:rsidRPr="00460F86">
        <w:rPr>
          <w:rFonts w:ascii="Times New Roman" w:hAnsi="Times New Roman" w:cs="Times New Roman"/>
          <w:sz w:val="28"/>
          <w:szCs w:val="28"/>
        </w:rPr>
        <w:softHyphen/>
        <w:t>чения (3</w:t>
      </w:r>
      <w:r w:rsidRPr="00460F86">
        <w:rPr>
          <w:rFonts w:ascii="Times New Roman" w:hAnsi="Times New Roman" w:cs="Times New Roman"/>
          <w:sz w:val="28"/>
          <w:szCs w:val="28"/>
        </w:rPr>
        <w:t> ч)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10.1. Под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го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тов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ка твор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ческих ра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бот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Вы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ние твор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ческих ра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бот по со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жа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нию учеб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го ма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ала.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10.2. За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щита твор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ческой ра</w:t>
      </w:r>
      <w:r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боты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Пре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зен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та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ция и за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щита твор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ческих ра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бот.</w:t>
      </w:r>
    </w:p>
    <w:p w:rsidR="006C43FB" w:rsidRPr="00460F86" w:rsidRDefault="00641EA0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i/>
          <w:iCs/>
          <w:sz w:val="28"/>
          <w:szCs w:val="28"/>
        </w:rPr>
        <w:t>10.3.</w:t>
      </w:r>
      <w:r w:rsidR="00272B2D" w:rsidRPr="00460F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43FB" w:rsidRPr="00460F86">
        <w:rPr>
          <w:rFonts w:ascii="Times New Roman" w:hAnsi="Times New Roman" w:cs="Times New Roman"/>
          <w:i/>
          <w:iCs/>
          <w:sz w:val="28"/>
          <w:szCs w:val="28"/>
        </w:rPr>
        <w:t>Праз</w:t>
      </w:r>
      <w:r w:rsidR="006C43FB"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дник «Про</w:t>
      </w:r>
      <w:r w:rsidR="006C43FB"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щание со Стра</w:t>
      </w:r>
      <w:r w:rsidR="006C43FB"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ной за</w:t>
      </w:r>
      <w:r w:rsidR="006C43FB" w:rsidRPr="00460F86">
        <w:rPr>
          <w:rFonts w:ascii="Times New Roman" w:hAnsi="Times New Roman" w:cs="Times New Roman"/>
          <w:i/>
          <w:iCs/>
          <w:sz w:val="28"/>
          <w:szCs w:val="28"/>
        </w:rPr>
        <w:softHyphen/>
        <w:t>гадок»</w:t>
      </w:r>
    </w:p>
    <w:p w:rsidR="006C43FB" w:rsidRPr="00460F86" w:rsidRDefault="006C43FB" w:rsidP="00EC6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F86">
        <w:rPr>
          <w:rFonts w:ascii="Times New Roman" w:hAnsi="Times New Roman" w:cs="Times New Roman"/>
          <w:sz w:val="28"/>
          <w:szCs w:val="28"/>
        </w:rPr>
        <w:t>Обоб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ще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ние зна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ний и уме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ний в иг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ро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вой фор</w:t>
      </w:r>
      <w:r w:rsidRPr="00460F86">
        <w:rPr>
          <w:rFonts w:ascii="Times New Roman" w:hAnsi="Times New Roman" w:cs="Times New Roman"/>
          <w:sz w:val="28"/>
          <w:szCs w:val="28"/>
        </w:rPr>
        <w:softHyphen/>
        <w:t>ме.</w:t>
      </w:r>
    </w:p>
    <w:p w:rsidR="0097556E" w:rsidRPr="00460F86" w:rsidRDefault="0097556E" w:rsidP="00EC6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560" w:rsidRPr="00460F86" w:rsidRDefault="0097556E" w:rsidP="006C43F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TOC_idp29510808"/>
      <w:bookmarkStart w:id="1" w:name="TOC_idp29510880"/>
      <w:bookmarkEnd w:id="0"/>
      <w:bookmarkEnd w:id="1"/>
      <w:r w:rsidRPr="00460F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</w:t>
      </w:r>
      <w:r w:rsidR="00641EA0" w:rsidRPr="00460F86">
        <w:rPr>
          <w:rFonts w:ascii="Times New Roman" w:hAnsi="Times New Roman" w:cs="Times New Roman"/>
          <w:b/>
          <w:bCs/>
          <w:sz w:val="28"/>
          <w:szCs w:val="28"/>
        </w:rPr>
        <w:t>но-тематическое планирование (33</w:t>
      </w:r>
      <w:r w:rsidRPr="00460F86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61"/>
        <w:gridCol w:w="3341"/>
        <w:gridCol w:w="4252"/>
        <w:gridCol w:w="2126"/>
      </w:tblGrid>
      <w:tr w:rsidR="00272B2D" w:rsidTr="0097556E">
        <w:trPr>
          <w:trHeight w:val="228"/>
        </w:trPr>
        <w:tc>
          <w:tcPr>
            <w:tcW w:w="817" w:type="dxa"/>
          </w:tcPr>
          <w:p w:rsidR="00272B2D" w:rsidRPr="00460F86" w:rsidRDefault="00272B2D">
            <w:pPr>
              <w:pStyle w:val="Default"/>
            </w:pPr>
            <w:r w:rsidRPr="00460F86">
              <w:rPr>
                <w:b/>
                <w:bCs/>
              </w:rPr>
              <w:t xml:space="preserve">№ </w:t>
            </w:r>
            <w:proofErr w:type="gramStart"/>
            <w:r w:rsidRPr="00460F86">
              <w:rPr>
                <w:b/>
                <w:bCs/>
              </w:rPr>
              <w:t>п</w:t>
            </w:r>
            <w:proofErr w:type="gramEnd"/>
            <w:r w:rsidRPr="00460F86">
              <w:rPr>
                <w:b/>
                <w:bCs/>
              </w:rPr>
              <w:t xml:space="preserve">/п 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rPr>
                <w:b/>
                <w:bCs/>
              </w:rPr>
              <w:t xml:space="preserve">Тема занятия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rPr>
                <w:b/>
                <w:bCs/>
              </w:rPr>
              <w:t xml:space="preserve">Тип занятия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rPr>
                <w:b/>
                <w:bCs/>
              </w:rPr>
              <w:t xml:space="preserve">Формы деятельности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rPr>
                <w:b/>
                <w:bCs/>
              </w:rPr>
              <w:t xml:space="preserve">Формы контроля </w:t>
            </w:r>
          </w:p>
        </w:tc>
      </w:tr>
      <w:tr w:rsidR="00272B2D" w:rsidTr="0097556E">
        <w:trPr>
          <w:trHeight w:val="100"/>
        </w:trPr>
        <w:tc>
          <w:tcPr>
            <w:tcW w:w="14283" w:type="dxa"/>
            <w:gridSpan w:val="6"/>
          </w:tcPr>
          <w:p w:rsidR="00272B2D" w:rsidRPr="00460F86" w:rsidRDefault="00272B2D">
            <w:pPr>
              <w:pStyle w:val="Default"/>
            </w:pPr>
            <w:r w:rsidRPr="00460F86">
              <w:rPr>
                <w:i/>
                <w:iCs/>
              </w:rPr>
              <w:t xml:space="preserve"> Путешествие в Страну загадок </w:t>
            </w:r>
          </w:p>
        </w:tc>
      </w:tr>
      <w:tr w:rsidR="00272B2D" w:rsidTr="0097556E">
        <w:trPr>
          <w:trHeight w:val="232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</w:t>
            </w:r>
            <w:r w:rsidR="00272B2D" w:rsidRPr="00460F86">
              <w:t xml:space="preserve"> 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Знакомство со Страной загадок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Изучение нового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материала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Беседа, игра, фантазирование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Отзыв </w:t>
            </w:r>
          </w:p>
        </w:tc>
      </w:tr>
      <w:tr w:rsidR="00272B2D" w:rsidTr="0097556E">
        <w:trPr>
          <w:trHeight w:val="100"/>
        </w:trPr>
        <w:tc>
          <w:tcPr>
            <w:tcW w:w="14283" w:type="dxa"/>
            <w:gridSpan w:val="6"/>
          </w:tcPr>
          <w:p w:rsidR="00272B2D" w:rsidRPr="00460F86" w:rsidRDefault="00272B2D">
            <w:pPr>
              <w:pStyle w:val="Default"/>
            </w:pPr>
            <w:r w:rsidRPr="00460F86">
              <w:t xml:space="preserve"> </w:t>
            </w:r>
            <w:r w:rsidRPr="00460F86">
              <w:rPr>
                <w:i/>
                <w:iCs/>
              </w:rPr>
              <w:t xml:space="preserve">Город самых простых загадок. Улица «Цвет» </w:t>
            </w:r>
          </w:p>
        </w:tc>
      </w:tr>
      <w:tr w:rsidR="00272B2D" w:rsidTr="0097556E">
        <w:trPr>
          <w:trHeight w:val="234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2</w:t>
            </w:r>
            <w:r w:rsidR="00272B2D" w:rsidRPr="00460F86">
              <w:t xml:space="preserve"> 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Улица «Цвет»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Формирование новых умений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Практическая работа, создание </w:t>
            </w:r>
            <w:r w:rsidRPr="00460F86">
              <w:rPr>
                <w:rFonts w:ascii="Calibri" w:hAnsi="Calibri" w:cs="Calibri"/>
              </w:rPr>
              <w:t>т</w:t>
            </w:r>
            <w:r w:rsidRPr="00460F86">
              <w:t xml:space="preserve">ворческих продуктов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Загадка </w:t>
            </w:r>
          </w:p>
        </w:tc>
      </w:tr>
      <w:tr w:rsidR="00272B2D" w:rsidTr="0097556E">
        <w:trPr>
          <w:trHeight w:val="232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3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Изменение цвета в природе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Изучение нового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материала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Игра, проблемный диалог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272B2D" w:rsidTr="0097556E">
        <w:trPr>
          <w:trHeight w:val="232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4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Цвет в рукотворном мире </w:t>
            </w:r>
          </w:p>
        </w:tc>
        <w:tc>
          <w:tcPr>
            <w:tcW w:w="3341" w:type="dxa"/>
          </w:tcPr>
          <w:p w:rsidR="00272B2D" w:rsidRPr="00460F86" w:rsidRDefault="00AB053E">
            <w:pPr>
              <w:pStyle w:val="Default"/>
            </w:pPr>
            <w:r w:rsidRPr="00460F86">
              <w:t>Обобщение и система</w:t>
            </w:r>
            <w:r w:rsidR="00272B2D" w:rsidRPr="00460F86">
              <w:t xml:space="preserve">тизация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Фантазирование, беседа, </w:t>
            </w:r>
            <w:proofErr w:type="spellStart"/>
            <w:proofErr w:type="gramStart"/>
            <w:r w:rsidRPr="00460F86">
              <w:t>практи-ческая</w:t>
            </w:r>
            <w:proofErr w:type="spellEnd"/>
            <w:proofErr w:type="gramEnd"/>
            <w:r w:rsidRPr="00460F86">
              <w:t xml:space="preserve"> работа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Рисунок </w:t>
            </w:r>
          </w:p>
        </w:tc>
      </w:tr>
      <w:tr w:rsidR="00272B2D" w:rsidTr="0097556E">
        <w:trPr>
          <w:trHeight w:val="100"/>
        </w:trPr>
        <w:tc>
          <w:tcPr>
            <w:tcW w:w="14283" w:type="dxa"/>
            <w:gridSpan w:val="6"/>
          </w:tcPr>
          <w:p w:rsidR="00272B2D" w:rsidRPr="00460F86" w:rsidRDefault="00272B2D">
            <w:pPr>
              <w:pStyle w:val="Default"/>
            </w:pPr>
            <w:r w:rsidRPr="00460F86">
              <w:rPr>
                <w:i/>
                <w:iCs/>
              </w:rPr>
              <w:t xml:space="preserve"> Город самых простых загадок. Улица «Форма» </w:t>
            </w:r>
          </w:p>
        </w:tc>
      </w:tr>
      <w:tr w:rsidR="00272B2D" w:rsidTr="0097556E">
        <w:trPr>
          <w:trHeight w:val="227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5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Улица «Форма»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Изучение нового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материала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Беседа, сравнение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Игра </w:t>
            </w: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6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Изменение формы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Проблемный диалог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Поделка </w:t>
            </w:r>
          </w:p>
        </w:tc>
      </w:tr>
      <w:tr w:rsidR="00272B2D" w:rsidTr="0097556E">
        <w:trPr>
          <w:trHeight w:val="235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7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Замок похожестей-непохожестей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Формирование новых умений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Создание </w:t>
            </w:r>
            <w:r w:rsidRPr="00460F86">
              <w:rPr>
                <w:rFonts w:ascii="Calibri" w:hAnsi="Calibri" w:cs="Calibri"/>
              </w:rPr>
              <w:t>т</w:t>
            </w:r>
            <w:r w:rsidRPr="00460F86">
              <w:t xml:space="preserve">ворческих продуктов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Загадка </w:t>
            </w:r>
          </w:p>
        </w:tc>
      </w:tr>
      <w:tr w:rsidR="00272B2D" w:rsidTr="0097556E">
        <w:trPr>
          <w:trHeight w:val="232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8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Геометрические головоломки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Практическое применение знаний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Практическая работа, </w:t>
            </w:r>
            <w:proofErr w:type="spellStart"/>
            <w:proofErr w:type="gramStart"/>
            <w:r w:rsidRPr="00460F86">
              <w:t>фантази-рование</w:t>
            </w:r>
            <w:proofErr w:type="spellEnd"/>
            <w:proofErr w:type="gramEnd"/>
            <w:r w:rsidRPr="00460F86">
              <w:t xml:space="preserve">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Рисунок </w:t>
            </w:r>
          </w:p>
        </w:tc>
      </w:tr>
      <w:tr w:rsidR="00272B2D" w:rsidTr="0097556E">
        <w:trPr>
          <w:trHeight w:val="100"/>
        </w:trPr>
        <w:tc>
          <w:tcPr>
            <w:tcW w:w="14283" w:type="dxa"/>
            <w:gridSpan w:val="6"/>
          </w:tcPr>
          <w:p w:rsidR="00272B2D" w:rsidRPr="00460F86" w:rsidRDefault="00272B2D">
            <w:pPr>
              <w:pStyle w:val="Default"/>
            </w:pPr>
            <w:r w:rsidRPr="00460F86">
              <w:t xml:space="preserve"> </w:t>
            </w:r>
            <w:r w:rsidRPr="00460F86">
              <w:rPr>
                <w:i/>
                <w:iCs/>
              </w:rPr>
              <w:t xml:space="preserve">Город самых простых загадок. Улица «Размер» </w:t>
            </w:r>
          </w:p>
        </w:tc>
      </w:tr>
      <w:tr w:rsidR="00272B2D" w:rsidTr="0097556E">
        <w:trPr>
          <w:trHeight w:val="227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9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Улица «Размер»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Обобщение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и систематизация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Беседа,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проблемный диалог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272B2D" w:rsidTr="0097556E">
        <w:trPr>
          <w:trHeight w:val="226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10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Относительность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размера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Закрепление знаний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и умений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Проблемный </w:t>
            </w:r>
          </w:p>
          <w:p w:rsidR="00272B2D" w:rsidRPr="00460F86" w:rsidRDefault="00272B2D">
            <w:pPr>
              <w:pStyle w:val="Default"/>
            </w:pPr>
            <w:r w:rsidRPr="00460F86">
              <w:t xml:space="preserve">диалог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Рисунок </w:t>
            </w: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11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Противоречия в размере 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Проблемный диалог, фантазирование </w:t>
            </w:r>
          </w:p>
        </w:tc>
        <w:tc>
          <w:tcPr>
            <w:tcW w:w="2126" w:type="dxa"/>
          </w:tcPr>
          <w:p w:rsidR="00272B2D" w:rsidRPr="00460F86" w:rsidRDefault="00272B2D">
            <w:pPr>
              <w:pStyle w:val="Default"/>
            </w:pPr>
            <w:r w:rsidRPr="00460F86">
              <w:t xml:space="preserve">Сказка </w:t>
            </w:r>
          </w:p>
        </w:tc>
      </w:tr>
      <w:tr w:rsidR="00272B2D" w:rsidTr="0097556E">
        <w:trPr>
          <w:trHeight w:val="100"/>
        </w:trPr>
        <w:tc>
          <w:tcPr>
            <w:tcW w:w="14283" w:type="dxa"/>
            <w:gridSpan w:val="6"/>
          </w:tcPr>
          <w:p w:rsidR="00272B2D" w:rsidRPr="00460F86" w:rsidRDefault="004E75BA">
            <w:pPr>
              <w:pStyle w:val="Default"/>
            </w:pPr>
            <w:r w:rsidRPr="00460F86">
              <w:rPr>
                <w:i/>
              </w:rPr>
              <w:t>Город самых простых загадок. Улица «Вещество»</w:t>
            </w: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 w:rsidP="004E75BA">
            <w:pPr>
              <w:pStyle w:val="Default"/>
            </w:pPr>
            <w:r w:rsidRPr="00460F86">
              <w:t>12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 xml:space="preserve"> Улица «Вещество»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>Практическое применение знаний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>Практическая работа</w:t>
            </w:r>
          </w:p>
        </w:tc>
        <w:tc>
          <w:tcPr>
            <w:tcW w:w="2126" w:type="dxa"/>
          </w:tcPr>
          <w:p w:rsidR="00272B2D" w:rsidRPr="00460F86" w:rsidRDefault="00272B2D" w:rsidP="00272B2D">
            <w:pPr>
              <w:pStyle w:val="Default"/>
            </w:pPr>
            <w:r w:rsidRPr="00460F86">
              <w:t>Обсуждение</w:t>
            </w:r>
          </w:p>
          <w:p w:rsidR="00272B2D" w:rsidRPr="00460F86" w:rsidRDefault="00272B2D">
            <w:pPr>
              <w:pStyle w:val="Default"/>
            </w:pP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13</w:t>
            </w:r>
          </w:p>
        </w:tc>
        <w:tc>
          <w:tcPr>
            <w:tcW w:w="3747" w:type="dxa"/>
            <w:gridSpan w:val="2"/>
          </w:tcPr>
          <w:p w:rsidR="00272B2D" w:rsidRPr="00460F86" w:rsidRDefault="00272B2D">
            <w:pPr>
              <w:pStyle w:val="Default"/>
            </w:pPr>
            <w:r w:rsidRPr="00460F86">
              <w:t>Агрегатное состояние вещества</w:t>
            </w:r>
          </w:p>
        </w:tc>
        <w:tc>
          <w:tcPr>
            <w:tcW w:w="3341" w:type="dxa"/>
          </w:tcPr>
          <w:p w:rsidR="00272B2D" w:rsidRPr="00460F86" w:rsidRDefault="00272B2D">
            <w:pPr>
              <w:pStyle w:val="Default"/>
            </w:pPr>
            <w:r w:rsidRPr="00460F86">
              <w:t>Изучение нового материала</w:t>
            </w:r>
          </w:p>
        </w:tc>
        <w:tc>
          <w:tcPr>
            <w:tcW w:w="4252" w:type="dxa"/>
          </w:tcPr>
          <w:p w:rsidR="00272B2D" w:rsidRPr="00460F86" w:rsidRDefault="00272B2D">
            <w:pPr>
              <w:pStyle w:val="Default"/>
            </w:pPr>
            <w:r w:rsidRPr="00460F86">
              <w:t>Игра, беседа, инсценировка</w:t>
            </w:r>
          </w:p>
        </w:tc>
        <w:tc>
          <w:tcPr>
            <w:tcW w:w="2126" w:type="dxa"/>
          </w:tcPr>
          <w:p w:rsidR="004E75BA" w:rsidRPr="00460F86" w:rsidRDefault="004E75BA" w:rsidP="004E75BA">
            <w:pPr>
              <w:pStyle w:val="Default"/>
            </w:pPr>
            <w:r w:rsidRPr="00460F86">
              <w:t>Загадка</w:t>
            </w:r>
          </w:p>
          <w:p w:rsidR="00272B2D" w:rsidRPr="00460F86" w:rsidRDefault="00272B2D">
            <w:pPr>
              <w:pStyle w:val="Default"/>
            </w:pP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14</w:t>
            </w:r>
          </w:p>
        </w:tc>
        <w:tc>
          <w:tcPr>
            <w:tcW w:w="3747" w:type="dxa"/>
            <w:gridSpan w:val="2"/>
          </w:tcPr>
          <w:p w:rsidR="00272B2D" w:rsidRPr="00460F86" w:rsidRDefault="004E75BA">
            <w:pPr>
              <w:pStyle w:val="Default"/>
            </w:pPr>
            <w:r w:rsidRPr="00460F86">
              <w:t>Вещества в изобретательских ситуациях</w:t>
            </w:r>
          </w:p>
        </w:tc>
        <w:tc>
          <w:tcPr>
            <w:tcW w:w="3341" w:type="dxa"/>
          </w:tcPr>
          <w:p w:rsidR="00272B2D" w:rsidRPr="00460F86" w:rsidRDefault="004E75BA">
            <w:pPr>
              <w:pStyle w:val="Default"/>
            </w:pPr>
            <w:r w:rsidRPr="00460F86">
              <w:t>Формирование новых умений</w:t>
            </w:r>
          </w:p>
        </w:tc>
        <w:tc>
          <w:tcPr>
            <w:tcW w:w="4252" w:type="dxa"/>
          </w:tcPr>
          <w:p w:rsidR="00272B2D" w:rsidRPr="00460F86" w:rsidRDefault="004E75BA">
            <w:pPr>
              <w:pStyle w:val="Default"/>
            </w:pPr>
            <w:r w:rsidRPr="00460F86">
              <w:t>Решение изобретательских ситуаций, фантазирование</w:t>
            </w:r>
          </w:p>
        </w:tc>
        <w:tc>
          <w:tcPr>
            <w:tcW w:w="2126" w:type="dxa"/>
          </w:tcPr>
          <w:p w:rsidR="00272B2D" w:rsidRPr="00460F86" w:rsidRDefault="004E75BA">
            <w:pPr>
              <w:pStyle w:val="Default"/>
            </w:pPr>
            <w:r w:rsidRPr="00460F86">
              <w:t>Загадка</w:t>
            </w:r>
          </w:p>
        </w:tc>
      </w:tr>
      <w:tr w:rsidR="00272B2D" w:rsidTr="0097556E">
        <w:trPr>
          <w:trHeight w:val="100"/>
        </w:trPr>
        <w:tc>
          <w:tcPr>
            <w:tcW w:w="817" w:type="dxa"/>
          </w:tcPr>
          <w:p w:rsidR="00272B2D" w:rsidRPr="00460F86" w:rsidRDefault="0097556E">
            <w:pPr>
              <w:pStyle w:val="Default"/>
            </w:pPr>
            <w:r w:rsidRPr="00460F86">
              <w:t>15</w:t>
            </w:r>
          </w:p>
        </w:tc>
        <w:tc>
          <w:tcPr>
            <w:tcW w:w="3747" w:type="dxa"/>
            <w:gridSpan w:val="2"/>
          </w:tcPr>
          <w:p w:rsidR="00272B2D" w:rsidRPr="00460F86" w:rsidRDefault="004E75BA">
            <w:pPr>
              <w:pStyle w:val="Default"/>
            </w:pPr>
            <w:r w:rsidRPr="00460F86">
              <w:t>Сочинение загадок</w:t>
            </w:r>
          </w:p>
        </w:tc>
        <w:tc>
          <w:tcPr>
            <w:tcW w:w="3341" w:type="dxa"/>
          </w:tcPr>
          <w:p w:rsidR="00272B2D" w:rsidRPr="00460F86" w:rsidRDefault="004E75BA">
            <w:pPr>
              <w:pStyle w:val="Default"/>
            </w:pPr>
            <w:r w:rsidRPr="00460F86">
              <w:t>Формирование новых умений</w:t>
            </w:r>
          </w:p>
        </w:tc>
        <w:tc>
          <w:tcPr>
            <w:tcW w:w="4252" w:type="dxa"/>
          </w:tcPr>
          <w:p w:rsidR="00272B2D" w:rsidRPr="00460F86" w:rsidRDefault="004E75BA">
            <w:pPr>
              <w:pStyle w:val="Default"/>
            </w:pPr>
            <w:r w:rsidRPr="00460F86">
              <w:t>Создание творческих продуктов</w:t>
            </w:r>
          </w:p>
        </w:tc>
        <w:tc>
          <w:tcPr>
            <w:tcW w:w="2126" w:type="dxa"/>
          </w:tcPr>
          <w:p w:rsidR="00272B2D" w:rsidRPr="00460F86" w:rsidRDefault="004E75BA">
            <w:pPr>
              <w:pStyle w:val="Default"/>
            </w:pPr>
            <w:r w:rsidRPr="00460F86">
              <w:t>Рисунок</w:t>
            </w:r>
          </w:p>
        </w:tc>
      </w:tr>
      <w:tr w:rsidR="004E75BA" w:rsidTr="0097556E">
        <w:trPr>
          <w:trHeight w:val="100"/>
        </w:trPr>
        <w:tc>
          <w:tcPr>
            <w:tcW w:w="14283" w:type="dxa"/>
            <w:gridSpan w:val="6"/>
          </w:tcPr>
          <w:p w:rsidR="004E75BA" w:rsidRPr="00460F86" w:rsidRDefault="004E75BA">
            <w:pPr>
              <w:pStyle w:val="Default"/>
            </w:pPr>
            <w:r w:rsidRPr="00460F86">
              <w:lastRenderedPageBreak/>
              <w:t>6.</w:t>
            </w:r>
            <w:r w:rsidRPr="00460F86">
              <w:rPr>
                <w:i/>
              </w:rPr>
              <w:t>Город пяти чувств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Улица </w:t>
            </w:r>
          </w:p>
          <w:p w:rsidR="004E75BA" w:rsidRPr="00460F86" w:rsidRDefault="004E75BA">
            <w:pPr>
              <w:pStyle w:val="Default"/>
            </w:pPr>
            <w:r w:rsidRPr="00460F86">
              <w:t xml:space="preserve">«Зрение»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Обобщение </w:t>
            </w:r>
          </w:p>
          <w:p w:rsidR="004E75BA" w:rsidRPr="00460F86" w:rsidRDefault="004E75BA">
            <w:pPr>
              <w:pStyle w:val="Default"/>
            </w:pPr>
            <w:r w:rsidRPr="00460F86">
              <w:t xml:space="preserve">и систематизация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Игра, </w:t>
            </w:r>
          </w:p>
          <w:p w:rsidR="004E75BA" w:rsidRPr="00460F86" w:rsidRDefault="004E75BA">
            <w:pPr>
              <w:pStyle w:val="Default"/>
            </w:pPr>
            <w:r w:rsidRPr="00460F86">
              <w:t xml:space="preserve">беседа, решение изобретательских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Улица «Слух»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Беседа, игра, практическая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Описание 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Улица «Осязание»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Игра, практическая работа, создание творческих продуктов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Рассказ 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Улица «Обоняние». Улица «Вкус»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Проблемный диалог, фантазирование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Сказка 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Решение изобретательских задач «на обнаружение»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Практическое применение знаний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 w:rsidP="0097556E">
            <w:pPr>
              <w:pStyle w:val="Default"/>
            </w:pPr>
            <w:r w:rsidRPr="00460F86">
              <w:t>Игра, анализ, решение изобре</w:t>
            </w:r>
            <w:r w:rsidR="0097556E" w:rsidRPr="00460F86">
              <w:t>т</w:t>
            </w:r>
            <w:r w:rsidRPr="00460F86">
              <w:t xml:space="preserve">ательских задач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4E75BA" w:rsidTr="0097556E">
        <w:trPr>
          <w:trHeight w:val="100"/>
        </w:trPr>
        <w:tc>
          <w:tcPr>
            <w:tcW w:w="14283" w:type="dxa"/>
            <w:gridSpan w:val="6"/>
          </w:tcPr>
          <w:p w:rsidR="004E75BA" w:rsidRPr="00460F86" w:rsidRDefault="004E75BA" w:rsidP="004E75BA">
            <w:pPr>
              <w:pStyle w:val="Default"/>
              <w:rPr>
                <w:i/>
              </w:rPr>
            </w:pPr>
            <w:r w:rsidRPr="00460F86">
              <w:rPr>
                <w:i/>
              </w:rPr>
              <w:t>Город загадочных частей</w:t>
            </w:r>
          </w:p>
        </w:tc>
      </w:tr>
      <w:tr w:rsidR="004E75BA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Знакомство с Городом загадочных частей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Изучение нового </w:t>
            </w:r>
          </w:p>
          <w:p w:rsidR="004E75BA" w:rsidRPr="00460F86" w:rsidRDefault="004E75BA">
            <w:pPr>
              <w:pStyle w:val="Default"/>
            </w:pPr>
            <w:r w:rsidRPr="00460F86">
              <w:t xml:space="preserve">материала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Игра, обсуждение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Рисунки </w:t>
            </w:r>
          </w:p>
        </w:tc>
      </w:tr>
      <w:tr w:rsidR="004E75BA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Сочинение загадок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Формирование новых умений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Создание творческих продуктов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Рисунок </w:t>
            </w:r>
          </w:p>
        </w:tc>
      </w:tr>
      <w:tr w:rsidR="004E75BA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Игры и упражнения со словами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Практическое применение знаний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Игра, проблемный диалог, фантазирование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Рассказ </w:t>
            </w:r>
          </w:p>
        </w:tc>
      </w:tr>
      <w:tr w:rsidR="004E75BA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6C7A23">
            <w:pPr>
              <w:pStyle w:val="Default"/>
            </w:pPr>
            <w:r w:rsidRPr="00460F86"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Придумывание необычных предметов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Формирование новых умений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Игра, практическая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BA" w:rsidRPr="00460F86" w:rsidRDefault="004E75BA">
            <w:pPr>
              <w:pStyle w:val="Default"/>
            </w:pPr>
            <w:r w:rsidRPr="00460F86">
              <w:t xml:space="preserve">Рисунок </w:t>
            </w:r>
          </w:p>
        </w:tc>
      </w:tr>
      <w:tr w:rsidR="0097556E" w:rsidTr="0097556E">
        <w:trPr>
          <w:trHeight w:val="100"/>
        </w:trPr>
        <w:tc>
          <w:tcPr>
            <w:tcW w:w="14283" w:type="dxa"/>
            <w:gridSpan w:val="6"/>
          </w:tcPr>
          <w:p w:rsidR="0097556E" w:rsidRPr="00460F86" w:rsidRDefault="0097556E">
            <w:pPr>
              <w:pStyle w:val="Default"/>
            </w:pPr>
            <w:r w:rsidRPr="00460F86">
              <w:t>Город загадочных мест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Знакомство с Городом загадочных мест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Изучение нового </w:t>
            </w:r>
          </w:p>
          <w:p w:rsidR="0097556E" w:rsidRPr="00460F86" w:rsidRDefault="0097556E" w:rsidP="006C7A23">
            <w:pPr>
              <w:pStyle w:val="Default"/>
            </w:pPr>
            <w:r w:rsidRPr="00460F86">
              <w:t xml:space="preserve">материала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Игра, проблемный диалог, фантазирование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Сочинение загадок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Формирование новых умений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Проблемный диалог, фантазирование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Буклет 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Придумывание метафор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Формирование новых умений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Проблемный диалог, фантазирование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Обсуждение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rPr>
                <w:i/>
                <w:iCs/>
              </w:rPr>
              <w:t xml:space="preserve">Путешествие на машине времени 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Путешествие в прошлое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Обобщение и систематизация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Игра, 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Обсуждение 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Путешествие в будущее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Обобщение и систематизация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Игра, фантазирование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Рассказ </w:t>
            </w:r>
          </w:p>
        </w:tc>
      </w:tr>
      <w:tr w:rsidR="0097556E" w:rsidTr="006C7A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6C7A23">
            <w:pPr>
              <w:pStyle w:val="Default"/>
            </w:pPr>
            <w:r w:rsidRPr="00460F86"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Путешествие в Город загадочных дел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Игра, 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t xml:space="preserve">Описание </w:t>
            </w:r>
          </w:p>
        </w:tc>
      </w:tr>
      <w:tr w:rsidR="0097556E" w:rsidTr="00975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E" w:rsidRPr="00460F86" w:rsidRDefault="0097556E">
            <w:pPr>
              <w:pStyle w:val="Default"/>
            </w:pPr>
            <w:r w:rsidRPr="00460F86">
              <w:rPr>
                <w:i/>
                <w:iCs/>
              </w:rPr>
              <w:t xml:space="preserve">Подведение итогов обучения </w:t>
            </w:r>
          </w:p>
        </w:tc>
      </w:tr>
      <w:tr w:rsidR="0097556E" w:rsidTr="006C7A23">
        <w:trPr>
          <w:trHeight w:val="232"/>
        </w:trPr>
        <w:tc>
          <w:tcPr>
            <w:tcW w:w="817" w:type="dxa"/>
          </w:tcPr>
          <w:p w:rsidR="0097556E" w:rsidRPr="00460F86" w:rsidRDefault="006C7A23">
            <w:pPr>
              <w:pStyle w:val="Default"/>
            </w:pPr>
            <w:r w:rsidRPr="00460F86">
              <w:t>31</w:t>
            </w:r>
          </w:p>
        </w:tc>
        <w:tc>
          <w:tcPr>
            <w:tcW w:w="3686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Подготовка творческих работ (проектов) </w:t>
            </w:r>
          </w:p>
        </w:tc>
        <w:tc>
          <w:tcPr>
            <w:tcW w:w="3402" w:type="dxa"/>
            <w:gridSpan w:val="2"/>
          </w:tcPr>
          <w:p w:rsidR="0097556E" w:rsidRPr="00460F86" w:rsidRDefault="0097556E">
            <w:pPr>
              <w:pStyle w:val="Default"/>
            </w:pPr>
            <w:r w:rsidRPr="00460F86">
              <w:t xml:space="preserve">Практическое применение знаний </w:t>
            </w:r>
          </w:p>
        </w:tc>
        <w:tc>
          <w:tcPr>
            <w:tcW w:w="4252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Практическая работа </w:t>
            </w:r>
          </w:p>
        </w:tc>
        <w:tc>
          <w:tcPr>
            <w:tcW w:w="2126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Рисунок </w:t>
            </w:r>
          </w:p>
        </w:tc>
      </w:tr>
      <w:tr w:rsidR="0097556E" w:rsidTr="006C7A23">
        <w:trPr>
          <w:trHeight w:val="231"/>
        </w:trPr>
        <w:tc>
          <w:tcPr>
            <w:tcW w:w="817" w:type="dxa"/>
          </w:tcPr>
          <w:p w:rsidR="0097556E" w:rsidRPr="00460F86" w:rsidRDefault="00641EA0">
            <w:pPr>
              <w:pStyle w:val="Default"/>
            </w:pPr>
            <w:r w:rsidRPr="00460F86">
              <w:t>32</w:t>
            </w:r>
          </w:p>
        </w:tc>
        <w:tc>
          <w:tcPr>
            <w:tcW w:w="3686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Защита творческих работ (проектов) </w:t>
            </w:r>
          </w:p>
        </w:tc>
        <w:tc>
          <w:tcPr>
            <w:tcW w:w="3402" w:type="dxa"/>
            <w:gridSpan w:val="2"/>
          </w:tcPr>
          <w:p w:rsidR="0097556E" w:rsidRPr="00460F86" w:rsidRDefault="0097556E">
            <w:pPr>
              <w:pStyle w:val="Default"/>
            </w:pPr>
            <w:r w:rsidRPr="00460F86">
              <w:t xml:space="preserve">Контроль </w:t>
            </w:r>
          </w:p>
        </w:tc>
        <w:tc>
          <w:tcPr>
            <w:tcW w:w="4252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Презентация </w:t>
            </w:r>
          </w:p>
        </w:tc>
        <w:tc>
          <w:tcPr>
            <w:tcW w:w="2126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Защита проекта </w:t>
            </w:r>
          </w:p>
        </w:tc>
      </w:tr>
      <w:tr w:rsidR="0097556E" w:rsidTr="006C7A23">
        <w:trPr>
          <w:trHeight w:val="232"/>
        </w:trPr>
        <w:tc>
          <w:tcPr>
            <w:tcW w:w="817" w:type="dxa"/>
          </w:tcPr>
          <w:p w:rsidR="0097556E" w:rsidRPr="00460F86" w:rsidRDefault="00641EA0">
            <w:pPr>
              <w:pStyle w:val="Default"/>
            </w:pPr>
            <w:r w:rsidRPr="00460F86">
              <w:t>33</w:t>
            </w:r>
          </w:p>
        </w:tc>
        <w:tc>
          <w:tcPr>
            <w:tcW w:w="3686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Праздник «Прощание </w:t>
            </w:r>
            <w:proofErr w:type="gramStart"/>
            <w:r w:rsidRPr="00460F86">
              <w:t>во</w:t>
            </w:r>
            <w:proofErr w:type="gramEnd"/>
            <w:r w:rsidRPr="00460F86">
              <w:t xml:space="preserve"> Страной загадок» </w:t>
            </w:r>
          </w:p>
        </w:tc>
        <w:tc>
          <w:tcPr>
            <w:tcW w:w="3402" w:type="dxa"/>
            <w:gridSpan w:val="2"/>
          </w:tcPr>
          <w:p w:rsidR="0097556E" w:rsidRPr="00460F86" w:rsidRDefault="0097556E">
            <w:pPr>
              <w:pStyle w:val="Default"/>
            </w:pPr>
            <w:r w:rsidRPr="00460F86">
              <w:t xml:space="preserve">Обобщение и </w:t>
            </w:r>
            <w:proofErr w:type="gramStart"/>
            <w:r w:rsidRPr="00460F86">
              <w:t>система-</w:t>
            </w:r>
            <w:proofErr w:type="spellStart"/>
            <w:r w:rsidRPr="00460F86">
              <w:t>тизация</w:t>
            </w:r>
            <w:proofErr w:type="spellEnd"/>
            <w:proofErr w:type="gramEnd"/>
            <w:r w:rsidRPr="00460F86">
              <w:t xml:space="preserve"> </w:t>
            </w:r>
          </w:p>
        </w:tc>
        <w:tc>
          <w:tcPr>
            <w:tcW w:w="4252" w:type="dxa"/>
          </w:tcPr>
          <w:p w:rsidR="0097556E" w:rsidRPr="00460F86" w:rsidRDefault="0097556E">
            <w:pPr>
              <w:pStyle w:val="Default"/>
            </w:pPr>
            <w:r w:rsidRPr="00460F86">
              <w:t xml:space="preserve">Праздник </w:t>
            </w:r>
          </w:p>
        </w:tc>
        <w:tc>
          <w:tcPr>
            <w:tcW w:w="2126" w:type="dxa"/>
          </w:tcPr>
          <w:p w:rsidR="0097556E" w:rsidRPr="00460F86" w:rsidRDefault="0097556E">
            <w:pPr>
              <w:pStyle w:val="Default"/>
            </w:pPr>
            <w:r w:rsidRPr="00460F86">
              <w:t>Отзыв</w:t>
            </w:r>
          </w:p>
        </w:tc>
      </w:tr>
    </w:tbl>
    <w:p w:rsidR="00460F86" w:rsidRPr="008A427F" w:rsidRDefault="00460F86" w:rsidP="00460F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460F86" w:rsidRPr="008A427F" w:rsidRDefault="00460F86" w:rsidP="00460F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Константиновская средняя  школа </w:t>
      </w:r>
    </w:p>
    <w:p w:rsidR="00460F86" w:rsidRPr="008A427F" w:rsidRDefault="00460F86" w:rsidP="00460F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460F86" w:rsidRPr="008A427F" w:rsidRDefault="00460F86" w:rsidP="00460F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                                                                                                                           Утверждена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на заседании МО                                                                                                                    приказом по школе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протокол № ______________                                                                                                 №________________                     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от «___»_____________ 2018г.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«____»____________2018г.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на заседании научно-методического совета                                                                  директор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школы________Е.П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Чепурна</w:t>
      </w:r>
      <w:proofErr w:type="spellEnd"/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протокол №__________________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«____»________________ 2018</w:t>
      </w: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60F86" w:rsidRPr="008A427F" w:rsidRDefault="00460F86" w:rsidP="00460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60F86" w:rsidRDefault="00460F86" w:rsidP="00460F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внеурочной деятельности </w:t>
      </w:r>
    </w:p>
    <w:p w:rsidR="00460F86" w:rsidRPr="008A427F" w:rsidRDefault="00B4621F" w:rsidP="00460F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«Юным умникам и умницам</w:t>
      </w:r>
      <w:r w:rsidR="00460F8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60F86" w:rsidRPr="008A427F">
        <w:rPr>
          <w:rFonts w:ascii="Times New Roman" w:eastAsia="Calibri" w:hAnsi="Times New Roman" w:cs="Times New Roman"/>
          <w:b/>
          <w:sz w:val="28"/>
          <w:szCs w:val="28"/>
        </w:rPr>
        <w:t xml:space="preserve"> для 1а класса</w:t>
      </w:r>
    </w:p>
    <w:p w:rsidR="00460F86" w:rsidRPr="008A427F" w:rsidRDefault="00460F86" w:rsidP="00460F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460F86" w:rsidRPr="008A427F" w:rsidRDefault="00460F86" w:rsidP="00460F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F86" w:rsidRPr="008A427F" w:rsidRDefault="00460F86" w:rsidP="00460F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разработчик программы</w:t>
      </w:r>
    </w:p>
    <w:p w:rsidR="00460F86" w:rsidRPr="008A427F" w:rsidRDefault="00460F86" w:rsidP="00460F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учитель Харламова Светлана Сергеевна</w:t>
      </w:r>
    </w:p>
    <w:p w:rsidR="00460F86" w:rsidRPr="008A427F" w:rsidRDefault="00460F86" w:rsidP="00460F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высшая квалификационная  категория</w:t>
      </w:r>
    </w:p>
    <w:p w:rsidR="00460F86" w:rsidRPr="008A427F" w:rsidRDefault="00460F86" w:rsidP="00460F86">
      <w:pPr>
        <w:jc w:val="center"/>
        <w:rPr>
          <w:rFonts w:ascii="Times New Roman" w:eastAsia="Calibri" w:hAnsi="Times New Roman" w:cs="Times New Roman"/>
          <w:b/>
        </w:rPr>
      </w:pPr>
    </w:p>
    <w:p w:rsidR="00460F86" w:rsidRPr="008A427F" w:rsidRDefault="00460F86" w:rsidP="00460F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п. Константиновский, 2018 год</w:t>
      </w:r>
    </w:p>
    <w:p w:rsidR="00460F86" w:rsidRPr="00815668" w:rsidRDefault="00460F86" w:rsidP="00460F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6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0F86" w:rsidRPr="00815668" w:rsidRDefault="00460F86" w:rsidP="00460F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Федеральным государственным образовательным стандартом начального общего образования (ФГОС НОО), утвержденного приказом Министерства образования и науки Российской Федерации от 06 октября 2009 года № 373; (в ред. </w:t>
      </w:r>
      <w:hyperlink r:id="rId14" w:history="1"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Приказов </w:t>
        </w:r>
        <w:proofErr w:type="spellStart"/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Минобрнауки</w:t>
        </w:r>
        <w:proofErr w:type="spellEnd"/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 xml:space="preserve"> России</w:t>
        </w:r>
      </w:hyperlink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от 26.11.2010 </w:t>
      </w:r>
      <w:hyperlink r:id="rId1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1241</w:t>
        </w:r>
      </w:hyperlink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, от 22.09.2011 </w:t>
      </w:r>
      <w:hyperlink r:id="rId1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2357</w:t>
        </w:r>
      </w:hyperlink>
      <w:r w:rsidRPr="00815668">
        <w:rPr>
          <w:rFonts w:ascii="Times New Roman" w:eastAsia="Calibri" w:hAnsi="Times New Roman" w:cs="Times New Roman"/>
          <w:sz w:val="28"/>
          <w:szCs w:val="28"/>
        </w:rPr>
        <w:t>, от 18.12.2012</w:t>
      </w:r>
      <w:proofErr w:type="gramEnd"/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81566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№ 1060</w:t>
        </w:r>
      </w:hyperlink>
      <w:r w:rsidRPr="00815668">
        <w:rPr>
          <w:rFonts w:ascii="Times New Roman" w:eastAsia="Calibri" w:hAnsi="Times New Roman" w:cs="Times New Roman"/>
          <w:sz w:val="28"/>
          <w:szCs w:val="28"/>
        </w:rPr>
        <w:t>, от 29.12.2014 № 1643, от 31.12.2015 № 1576)</w:t>
      </w:r>
    </w:p>
    <w:p w:rsidR="00460F86" w:rsidRPr="00815668" w:rsidRDefault="00460F86" w:rsidP="00460F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внеурочной деятельности </w:t>
      </w:r>
      <w:r w:rsidR="00B4621F">
        <w:rPr>
          <w:rFonts w:ascii="Times New Roman" w:eastAsia="Calibri" w:hAnsi="Times New Roman" w:cs="Times New Roman"/>
          <w:bCs/>
          <w:sz w:val="28"/>
          <w:szCs w:val="28"/>
        </w:rPr>
        <w:t>общекультурного</w:t>
      </w:r>
      <w:r w:rsidRPr="00815668">
        <w:rPr>
          <w:rFonts w:ascii="Times New Roman" w:eastAsia="Calibri" w:hAnsi="Times New Roman" w:cs="Times New Roman"/>
          <w:bCs/>
          <w:sz w:val="28"/>
          <w:szCs w:val="28"/>
        </w:rPr>
        <w:t xml:space="preserve">  направления </w:t>
      </w:r>
      <w:r w:rsidRPr="00815668">
        <w:rPr>
          <w:rFonts w:ascii="Times New Roman" w:eastAsia="Calibri" w:hAnsi="Times New Roman" w:cs="Times New Roman"/>
          <w:sz w:val="28"/>
          <w:szCs w:val="28"/>
        </w:rPr>
        <w:t>разработана с учётом</w:t>
      </w:r>
      <w:r w:rsidR="00B4621F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курса </w:t>
      </w:r>
      <w:r w:rsidR="00B4621F">
        <w:rPr>
          <w:rFonts w:ascii="Times New Roman" w:eastAsia="Times-Roman" w:hAnsi="Times New Roman" w:cs="Times New Roman"/>
          <w:sz w:val="28"/>
          <w:szCs w:val="28"/>
          <w:lang w:eastAsia="ru-RU"/>
        </w:rPr>
        <w:t>«Юным умникам и умницам. Развитие познавательных способностей» О.А. Холодовой</w:t>
      </w:r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668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B4621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Юным умникам и умницам: Задания по развитию познавательных способностей (6-7 лет)/ Методическое пособие, 1 класс + Программа курса «РПС». – </w:t>
      </w:r>
      <w:proofErr w:type="gramStart"/>
      <w:r w:rsidR="00B4621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М.: Росткнига,2009. -270 с.).</w:t>
      </w:r>
      <w:proofErr w:type="gramEnd"/>
      <w:r w:rsidR="00B4621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 </w:t>
      </w:r>
      <w:r w:rsidRPr="00815668">
        <w:rPr>
          <w:rFonts w:ascii="Times New Roman" w:eastAsia="Times-Roman" w:hAnsi="Times New Roman" w:cs="Times New Roman"/>
          <w:sz w:val="28"/>
          <w:szCs w:val="28"/>
          <w:lang w:eastAsia="ru-RU"/>
        </w:rPr>
        <w:t>В авторскую программу изменения не внесены.</w:t>
      </w:r>
    </w:p>
    <w:p w:rsidR="00460F86" w:rsidRPr="00815668" w:rsidRDefault="00460F86" w:rsidP="00460F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B4621F" w:rsidRPr="00B4621F" w:rsidRDefault="00CD38CA" w:rsidP="00B4621F">
      <w:pPr>
        <w:autoSpaceDE w:val="0"/>
        <w:autoSpaceDN w:val="0"/>
        <w:adjustRightInd w:val="0"/>
        <w:ind w:right="20" w:hanging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3"/>
          <w:sz w:val="28"/>
          <w:szCs w:val="28"/>
        </w:rPr>
        <w:tab/>
        <w:t>В курсе «Умники и умницы» разработана сис</w:t>
      </w:r>
      <w:r w:rsidRPr="00B4621F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тема учебных заданий и задач, направленных на развитие позна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B4621F">
        <w:rPr>
          <w:rFonts w:ascii="Times New Roman" w:hAnsi="Times New Roman" w:cs="Times New Roman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iCs/>
          <w:sz w:val="28"/>
          <w:szCs w:val="28"/>
        </w:rPr>
        <w:t>их</w:t>
      </w:r>
      <w:r w:rsidRPr="00B462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iCs/>
          <w:sz w:val="28"/>
          <w:szCs w:val="28"/>
        </w:rPr>
        <w:t>математического развития</w:t>
      </w:r>
      <w:r w:rsidRPr="00B4621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4621F">
        <w:rPr>
          <w:rFonts w:ascii="Times New Roman" w:hAnsi="Times New Roman" w:cs="Times New Roman"/>
          <w:sz w:val="28"/>
          <w:szCs w:val="28"/>
        </w:rPr>
        <w:t>включающего в себя умение на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B4621F">
        <w:rPr>
          <w:rFonts w:ascii="Times New Roman" w:hAnsi="Times New Roman" w:cs="Times New Roman"/>
          <w:sz w:val="28"/>
          <w:szCs w:val="28"/>
        </w:rPr>
        <w:t xml:space="preserve"> простейшие предположения; проверять их, делать выводы, иллю</w:t>
      </w:r>
      <w:r w:rsidR="00CD38CA">
        <w:rPr>
          <w:rFonts w:ascii="Times New Roman" w:hAnsi="Times New Roman" w:cs="Times New Roman"/>
          <w:spacing w:val="1"/>
          <w:sz w:val="28"/>
          <w:szCs w:val="28"/>
        </w:rPr>
        <w:t xml:space="preserve">стрировать их примерами. </w:t>
      </w:r>
      <w:r w:rsidRPr="00B4621F">
        <w:rPr>
          <w:rFonts w:ascii="Times New Roman" w:hAnsi="Times New Roman" w:cs="Times New Roman"/>
          <w:sz w:val="28"/>
          <w:szCs w:val="28"/>
        </w:rPr>
        <w:t>В процессе овладения курсом учащиеся учатся решать  специально подобранные нестандартные задачи, направленные на развитие познавательных про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 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авторов и переработана с учетом возрастных особенностей и воз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CD38CA">
        <w:rPr>
          <w:rFonts w:ascii="Times New Roman" w:hAnsi="Times New Roman" w:cs="Times New Roman"/>
          <w:spacing w:val="3"/>
          <w:sz w:val="28"/>
          <w:szCs w:val="28"/>
        </w:rPr>
        <w:t>можностей детей 6-7</w:t>
      </w:r>
      <w:r w:rsidRPr="00B4621F">
        <w:rPr>
          <w:rFonts w:ascii="Times New Roman" w:hAnsi="Times New Roman" w:cs="Times New Roman"/>
          <w:spacing w:val="3"/>
          <w:sz w:val="28"/>
          <w:szCs w:val="28"/>
        </w:rPr>
        <w:t xml:space="preserve"> лет, часть - составлена автором пособия.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B4621F">
        <w:rPr>
          <w:rFonts w:ascii="Times New Roman" w:hAnsi="Times New Roman" w:cs="Times New Roman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 делается на каком-то одном из них. 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21F">
        <w:rPr>
          <w:rFonts w:ascii="Times New Roman" w:hAnsi="Times New Roman" w:cs="Times New Roman"/>
          <w:b/>
          <w:sz w:val="28"/>
          <w:szCs w:val="28"/>
        </w:rPr>
        <w:t>Учитывая это, все задания ус</w:t>
      </w:r>
      <w:r w:rsidRPr="00B4621F">
        <w:rPr>
          <w:rFonts w:ascii="Times New Roman" w:hAnsi="Times New Roman" w:cs="Times New Roman"/>
          <w:b/>
          <w:sz w:val="28"/>
          <w:szCs w:val="28"/>
        </w:rPr>
        <w:softHyphen/>
      </w: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ловно можно разбить на несколько групп: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>задания на развитие внимания;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задания на развитие памяти;</w:t>
      </w:r>
    </w:p>
    <w:p w:rsidR="00B4621F" w:rsidRPr="00B4621F" w:rsidRDefault="00B4621F" w:rsidP="00B46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>задания на совершенствование воображения;</w:t>
      </w:r>
    </w:p>
    <w:p w:rsidR="00B4621F" w:rsidRPr="00B4621F" w:rsidRDefault="00B4621F" w:rsidP="00B46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>задания на развитие логического мышления.</w:t>
      </w:r>
    </w:p>
    <w:p w:rsidR="00B4621F" w:rsidRPr="00B4621F" w:rsidRDefault="00B4621F" w:rsidP="00CD38CA">
      <w:pPr>
        <w:shd w:val="clear" w:color="auto" w:fill="FFFFFF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Задания на развитие внимания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1"/>
          <w:sz w:val="28"/>
          <w:szCs w:val="28"/>
        </w:rPr>
        <w:tab/>
        <w:t>К заданиям этой группы относятся различные лабиринты и це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2"/>
          <w:sz w:val="28"/>
          <w:szCs w:val="28"/>
        </w:rPr>
        <w:t>пределения.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1"/>
          <w:sz w:val="28"/>
          <w:szCs w:val="28"/>
        </w:rPr>
        <w:tab/>
        <w:t>Выполнение заданий подобного типа способствует формирова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нию таких жизненно важных умений, как умение целенаправлен</w:t>
      </w:r>
      <w:r w:rsidRPr="00B4621F">
        <w:rPr>
          <w:rFonts w:ascii="Times New Roman" w:hAnsi="Times New Roman" w:cs="Times New Roman"/>
          <w:sz w:val="28"/>
          <w:szCs w:val="28"/>
        </w:rPr>
        <w:softHyphen/>
        <w:t xml:space="preserve">но сосредотачиваться, вести поиск нужного пути, оглядываясь, а иногда и возвращаясь назад, находить </w:t>
      </w:r>
      <w:r w:rsidRPr="00B4621F">
        <w:rPr>
          <w:rFonts w:ascii="Times New Roman" w:hAnsi="Times New Roman" w:cs="Times New Roman"/>
          <w:sz w:val="28"/>
          <w:szCs w:val="28"/>
        </w:rPr>
        <w:lastRenderedPageBreak/>
        <w:t>самый короткий путь, ре</w:t>
      </w:r>
      <w:r w:rsidRPr="00B4621F">
        <w:rPr>
          <w:rFonts w:ascii="Times New Roman" w:hAnsi="Times New Roman" w:cs="Times New Roman"/>
          <w:sz w:val="28"/>
          <w:szCs w:val="28"/>
        </w:rPr>
        <w:softHyphen/>
        <w:t>шая двух - трехходовые задачи.</w:t>
      </w:r>
    </w:p>
    <w:p w:rsidR="00B4621F" w:rsidRPr="00B4621F" w:rsidRDefault="00B4621F" w:rsidP="00B4621F">
      <w:pPr>
        <w:pStyle w:val="a3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B4621F" w:rsidRPr="00B4621F" w:rsidRDefault="00B4621F" w:rsidP="00CD38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4621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Задания, развивающие память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>В рабочие тетради включены упражнения на развитие и совер</w:t>
      </w:r>
      <w:r w:rsidRPr="00B4621F">
        <w:rPr>
          <w:rFonts w:ascii="Times New Roman" w:hAnsi="Times New Roman" w:cs="Times New Roman"/>
          <w:sz w:val="28"/>
          <w:szCs w:val="28"/>
        </w:rPr>
        <w:softHyphen/>
        <w:t xml:space="preserve">шенствование слуховой </w:t>
      </w:r>
      <w:r w:rsidRPr="00B4621F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B4621F">
        <w:rPr>
          <w:rFonts w:ascii="Times New Roman" w:hAnsi="Times New Roman" w:cs="Times New Roman"/>
          <w:sz w:val="28"/>
          <w:szCs w:val="28"/>
        </w:rPr>
        <w:t>зрительной памяти. Участвуя в играх, школьники учатся пользоваться своей памятью и применять спе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 xml:space="preserve">циальные приемы, облегчающие запоминание. 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1"/>
          <w:sz w:val="28"/>
          <w:szCs w:val="28"/>
        </w:rPr>
        <w:tab/>
        <w:t xml:space="preserve">В результате таких 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вается основа для рационального использования сил и времени.</w:t>
      </w:r>
    </w:p>
    <w:p w:rsidR="00B4621F" w:rsidRPr="00B4621F" w:rsidRDefault="00B4621F" w:rsidP="00CD38CA">
      <w:pPr>
        <w:shd w:val="clear" w:color="auto" w:fill="FFFFFF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>Задания на развитие и совершенствование воображения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>Развитие воображения построено в основном на материале, включающем задания геометрического характера;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21F">
        <w:rPr>
          <w:rFonts w:ascii="Times New Roman" w:hAnsi="Times New Roman" w:cs="Times New Roman"/>
          <w:spacing w:val="-3"/>
          <w:sz w:val="28"/>
          <w:szCs w:val="28"/>
        </w:rPr>
        <w:t>дорисовывание</w:t>
      </w:r>
      <w:proofErr w:type="spellEnd"/>
      <w:r w:rsidRPr="00B4621F">
        <w:rPr>
          <w:rFonts w:ascii="Times New Roman" w:hAnsi="Times New Roman" w:cs="Times New Roman"/>
          <w:spacing w:val="-3"/>
          <w:sz w:val="28"/>
          <w:szCs w:val="28"/>
        </w:rPr>
        <w:t xml:space="preserve"> несложных композиций из геометрических тел 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 xml:space="preserve">или линий, не изображающих ничего конкретного, до какого-либо </w:t>
      </w:r>
      <w:r w:rsidRPr="00B4621F">
        <w:rPr>
          <w:rFonts w:ascii="Times New Roman" w:hAnsi="Times New Roman" w:cs="Times New Roman"/>
          <w:sz w:val="28"/>
          <w:szCs w:val="28"/>
        </w:rPr>
        <w:t>изображения;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>выбор фигуры нужной формы для восстановления целого;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3"/>
          <w:sz w:val="28"/>
          <w:szCs w:val="28"/>
        </w:rPr>
        <w:t>вычерчивание уникурсальных фигур (фигур, которые надо на</w:t>
      </w:r>
      <w:r w:rsidRPr="00B4621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B4621F">
        <w:rPr>
          <w:rFonts w:ascii="Times New Roman" w:hAnsi="Times New Roman" w:cs="Times New Roman"/>
          <w:sz w:val="28"/>
          <w:szCs w:val="28"/>
        </w:rPr>
        <w:t>же линию дважды);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>выбор пары идентичных фигур сложной конфигурации;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-1"/>
          <w:sz w:val="28"/>
          <w:szCs w:val="28"/>
        </w:rPr>
        <w:t>выделение из общего рисунка заданных фигур с целью выяв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ления замаскированного рисунка;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деление фигуры на несколько заданных фигур и построение 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заданной фигуры из нескольких частей, выбираемых из множества </w:t>
      </w:r>
      <w:r w:rsidRPr="00B4621F">
        <w:rPr>
          <w:rFonts w:ascii="Times New Roman" w:hAnsi="Times New Roman" w:cs="Times New Roman"/>
          <w:spacing w:val="-3"/>
          <w:sz w:val="28"/>
          <w:szCs w:val="28"/>
        </w:rPr>
        <w:t>данных;</w:t>
      </w:r>
    </w:p>
    <w:p w:rsidR="00B4621F" w:rsidRPr="00B4621F" w:rsidRDefault="00B4621F" w:rsidP="00B4621F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заданных фигур.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     </w:t>
      </w:r>
      <w:r w:rsidRPr="00B4621F">
        <w:rPr>
          <w:rFonts w:ascii="Times New Roman" w:hAnsi="Times New Roman" w:cs="Times New Roman"/>
          <w:sz w:val="28"/>
          <w:szCs w:val="28"/>
        </w:rPr>
        <w:tab/>
      </w:r>
      <w:r w:rsidRPr="00B4621F">
        <w:rPr>
          <w:rFonts w:ascii="Times New Roman" w:hAnsi="Times New Roman" w:cs="Times New Roman"/>
          <w:spacing w:val="6"/>
          <w:sz w:val="28"/>
          <w:szCs w:val="28"/>
        </w:rPr>
        <w:t>Совершенствованию воображения способствует работа с изог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B4621F">
        <w:rPr>
          <w:rFonts w:ascii="Times New Roman" w:hAnsi="Times New Roman" w:cs="Times New Roman"/>
          <w:sz w:val="28"/>
          <w:szCs w:val="28"/>
        </w:rPr>
        <w:t xml:space="preserve">нает изображение того предмета, о котором идет речь) и </w:t>
      </w:r>
      <w:proofErr w:type="spellStart"/>
      <w:r w:rsidRPr="00B4621F">
        <w:rPr>
          <w:rFonts w:ascii="Times New Roman" w:hAnsi="Times New Roman" w:cs="Times New Roman"/>
          <w:sz w:val="28"/>
          <w:szCs w:val="28"/>
        </w:rPr>
        <w:t>числогра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ммы</w:t>
      </w:r>
      <w:proofErr w:type="spellEnd"/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 (предмет изображен с помощью чисел).</w:t>
      </w:r>
    </w:p>
    <w:p w:rsidR="00B4621F" w:rsidRPr="00B4621F" w:rsidRDefault="00B4621F" w:rsidP="00CD38CA">
      <w:pPr>
        <w:shd w:val="clear" w:color="auto" w:fill="FFFFFF"/>
        <w:ind w:firstLine="710"/>
        <w:outlineLvl w:val="0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Задания, развивающие мышление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sz w:val="28"/>
          <w:szCs w:val="28"/>
        </w:rPr>
        <w:tab/>
        <w:t>Приоритетным направлением обучения в начальной школе является развитие мышления. С этой целью в рабочих тетрадях при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B4621F">
        <w:rPr>
          <w:rFonts w:ascii="Times New Roman" w:hAnsi="Times New Roman" w:cs="Times New Roman"/>
          <w:sz w:val="28"/>
          <w:szCs w:val="28"/>
        </w:rPr>
        <w:t xml:space="preserve"> и на их жизненном опыте строить правильные суждения и прово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B4621F">
        <w:rPr>
          <w:rFonts w:ascii="Times New Roman" w:hAnsi="Times New Roman" w:cs="Times New Roman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</w:t>
      </w:r>
      <w:r w:rsidRPr="00B4621F">
        <w:rPr>
          <w:rFonts w:ascii="Times New Roman" w:hAnsi="Times New Roman" w:cs="Times New Roman"/>
          <w:sz w:val="28"/>
          <w:szCs w:val="28"/>
        </w:rPr>
        <w:lastRenderedPageBreak/>
        <w:t>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мическими предписаниями (шаговое выполнение задания).</w:t>
      </w:r>
    </w:p>
    <w:p w:rsidR="00CD38CA" w:rsidRDefault="00B4621F" w:rsidP="00CD38CA">
      <w:pPr>
        <w:shd w:val="clear" w:color="auto" w:fill="FFFFFF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621F">
        <w:rPr>
          <w:rFonts w:ascii="Times New Roman" w:hAnsi="Times New Roman" w:cs="Times New Roman"/>
          <w:spacing w:val="6"/>
          <w:sz w:val="28"/>
          <w:szCs w:val="28"/>
        </w:rPr>
        <w:t xml:space="preserve">         </w:t>
      </w:r>
    </w:p>
    <w:p w:rsidR="00B4621F" w:rsidRPr="00B4621F" w:rsidRDefault="00B4621F" w:rsidP="00CD3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 xml:space="preserve"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2"/>
          <w:sz w:val="28"/>
          <w:szCs w:val="28"/>
        </w:rPr>
        <w:tab/>
        <w:t>Основное время на занятиях занимает самостоятельное реше</w:t>
      </w:r>
      <w:r w:rsidRPr="00B4621F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ние детьми </w:t>
      </w:r>
      <w:r w:rsidRPr="00B4621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поисковых задач.</w:t>
      </w:r>
      <w:r w:rsidRPr="00B4621F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>Благодаря этому у детей формируют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равлять собой в сложных ситуациях.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pacing w:val="1"/>
          <w:sz w:val="28"/>
          <w:szCs w:val="28"/>
        </w:rPr>
        <w:tab/>
        <w:t xml:space="preserve">На каждом занятии проводится </w:t>
      </w:r>
      <w:r w:rsidRPr="00B4621F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коллективное обсуждение</w:t>
      </w:r>
      <w:r w:rsidRPr="00B4621F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руется такое важное качество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, как осознание собственных действий, самоконтроль, возмож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ность дать отчет в выполняемых шагах при решении задач любой трудности.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 xml:space="preserve">На каждом занятии после самостоятельной работы проводится </w:t>
      </w:r>
      <w:r w:rsidRPr="00B4621F">
        <w:rPr>
          <w:rFonts w:ascii="Times New Roman" w:hAnsi="Times New Roman" w:cs="Times New Roman"/>
          <w:b/>
          <w:i/>
          <w:iCs/>
          <w:sz w:val="28"/>
          <w:szCs w:val="28"/>
        </w:rPr>
        <w:t>коллективная проверка решения задач</w:t>
      </w:r>
      <w:r w:rsidRPr="00B4621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621F">
        <w:rPr>
          <w:rFonts w:ascii="Times New Roman" w:hAnsi="Times New Roman" w:cs="Times New Roman"/>
          <w:sz w:val="28"/>
          <w:szCs w:val="28"/>
        </w:rPr>
        <w:t>Такой формой работы создаются</w:t>
      </w:r>
      <w:r w:rsidRPr="00B4621F">
        <w:rPr>
          <w:rFonts w:ascii="Times New Roman" w:hAnsi="Times New Roman" w:cs="Times New Roman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B4621F">
        <w:rPr>
          <w:rFonts w:ascii="Times New Roman" w:hAnsi="Times New Roman" w:cs="Times New Roman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>тельностью,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>В курсе используются задачи разной сложности, поэтому сла</w:t>
      </w:r>
      <w:r w:rsidRPr="00B4621F">
        <w:rPr>
          <w:rFonts w:ascii="Times New Roman" w:hAnsi="Times New Roman" w:cs="Times New Roman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своих силах (для таких учащихся подбираются задачи, кото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4621F">
        <w:rPr>
          <w:rFonts w:ascii="Times New Roman" w:hAnsi="Times New Roman" w:cs="Times New Roman"/>
          <w:sz w:val="28"/>
          <w:szCs w:val="28"/>
        </w:rPr>
        <w:t>рые они могут решать успешно).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621F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Pr="00B4621F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4621F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ебенок на этих заняти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ях </w:t>
      </w:r>
      <w:r w:rsidRPr="00B4621F">
        <w:rPr>
          <w:rFonts w:ascii="Times New Roman" w:hAnsi="Times New Roman" w:cs="Times New Roman"/>
          <w:b/>
          <w:spacing w:val="-2"/>
          <w:sz w:val="28"/>
          <w:szCs w:val="28"/>
        </w:rPr>
        <w:t>сам оценивает свои успехи</w:t>
      </w:r>
      <w:r w:rsidRPr="00B4621F">
        <w:rPr>
          <w:rFonts w:ascii="Times New Roman" w:hAnsi="Times New Roman" w:cs="Times New Roman"/>
          <w:spacing w:val="-2"/>
          <w:sz w:val="28"/>
          <w:szCs w:val="28"/>
        </w:rPr>
        <w:t xml:space="preserve">. Это создает особый положительный 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21F">
        <w:rPr>
          <w:rFonts w:ascii="Times New Roman" w:hAnsi="Times New Roman" w:cs="Times New Roman"/>
          <w:sz w:val="28"/>
          <w:szCs w:val="28"/>
        </w:rPr>
        <w:tab/>
        <w:t xml:space="preserve">Задания построены таким образом, что </w:t>
      </w:r>
      <w:r w:rsidRPr="00B4621F">
        <w:rPr>
          <w:rFonts w:ascii="Times New Roman" w:hAnsi="Times New Roman" w:cs="Times New Roman"/>
          <w:b/>
          <w:sz w:val="28"/>
          <w:szCs w:val="28"/>
        </w:rPr>
        <w:t>один вид деятельности сменяется другим</w:t>
      </w:r>
      <w:r w:rsidRPr="00B4621F">
        <w:rPr>
          <w:rFonts w:ascii="Times New Roman" w:hAnsi="Times New Roman" w:cs="Times New Roman"/>
          <w:sz w:val="28"/>
          <w:szCs w:val="28"/>
        </w:rPr>
        <w:t>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    </w:t>
      </w:r>
      <w:r w:rsidRPr="00B4621F">
        <w:rPr>
          <w:rFonts w:ascii="Times New Roman" w:hAnsi="Times New Roman" w:cs="Times New Roman"/>
          <w:sz w:val="28"/>
          <w:szCs w:val="28"/>
        </w:rPr>
        <w:tab/>
        <w:t xml:space="preserve">В системе заданий реализован принцип «спирали», то есть возвращение к одному и тому же заданию, но на более </w:t>
      </w:r>
      <w:r w:rsidRPr="00B4621F">
        <w:rPr>
          <w:rFonts w:ascii="Times New Roman" w:hAnsi="Times New Roman" w:cs="Times New Roman"/>
          <w:sz w:val="28"/>
          <w:szCs w:val="28"/>
        </w:rPr>
        <w:lastRenderedPageBreak/>
        <w:t xml:space="preserve">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ab/>
        <w:t xml:space="preserve">Основной формой образовательного процесса является </w:t>
      </w:r>
      <w:r w:rsidRPr="00B4621F">
        <w:rPr>
          <w:rFonts w:ascii="Times New Roman" w:hAnsi="Times New Roman" w:cs="Times New Roman"/>
          <w:b/>
          <w:sz w:val="28"/>
          <w:szCs w:val="28"/>
        </w:rPr>
        <w:t>учебное занятие</w:t>
      </w:r>
      <w:r w:rsidRPr="00B4621F">
        <w:rPr>
          <w:rFonts w:ascii="Times New Roman" w:hAnsi="Times New Roman" w:cs="Times New Roman"/>
          <w:sz w:val="28"/>
          <w:szCs w:val="28"/>
        </w:rPr>
        <w:t>, а так же индивидуальная, групповая и коллективная работы, работы в парах, занятие-сказка, конкурс, подвижные игры и массовые мероприятия.</w:t>
      </w:r>
    </w:p>
    <w:p w:rsidR="00B4621F" w:rsidRPr="00B4621F" w:rsidRDefault="00CD38CA" w:rsidP="00CD38CA">
      <w:pPr>
        <w:autoSpaceDE w:val="0"/>
        <w:autoSpaceDN w:val="0"/>
        <w:adjustRightInd w:val="0"/>
        <w:ind w:right="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</w:t>
      </w:r>
    </w:p>
    <w:p w:rsidR="00B4621F" w:rsidRPr="00B4621F" w:rsidRDefault="00CD38CA" w:rsidP="00B46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</w:t>
      </w:r>
      <w:r w:rsidR="00B4621F" w:rsidRPr="00B4621F">
        <w:rPr>
          <w:rFonts w:ascii="Times New Roman" w:hAnsi="Times New Roman" w:cs="Times New Roman"/>
          <w:sz w:val="28"/>
          <w:szCs w:val="28"/>
        </w:rPr>
        <w:t xml:space="preserve">  в 1-ом классе - 1  занятие </w:t>
      </w:r>
      <w:r>
        <w:rPr>
          <w:rFonts w:ascii="Times New Roman" w:hAnsi="Times New Roman" w:cs="Times New Roman"/>
          <w:sz w:val="28"/>
          <w:szCs w:val="28"/>
        </w:rPr>
        <w:t xml:space="preserve"> в  неделю,  33  занятия за год.</w:t>
      </w:r>
      <w:r w:rsidR="00B4621F" w:rsidRPr="00B4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1F" w:rsidRPr="00B4621F" w:rsidRDefault="00B4621F" w:rsidP="00B462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Пр</w:t>
      </w:r>
      <w:r w:rsidR="00CD38CA">
        <w:rPr>
          <w:rFonts w:ascii="Times New Roman" w:hAnsi="Times New Roman" w:cs="Times New Roman"/>
          <w:sz w:val="28"/>
          <w:szCs w:val="28"/>
        </w:rPr>
        <w:t>ограмма реализуется  в рамках  в</w:t>
      </w:r>
      <w:r w:rsidRPr="00B4621F">
        <w:rPr>
          <w:rFonts w:ascii="Times New Roman" w:hAnsi="Times New Roman" w:cs="Times New Roman"/>
          <w:sz w:val="28"/>
          <w:szCs w:val="28"/>
        </w:rPr>
        <w:t>неурочной   деятельности  в соответствии с   образовательным планом</w:t>
      </w:r>
      <w:r w:rsidR="00CD38C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462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4621F" w:rsidRPr="00B4621F" w:rsidRDefault="00B4621F" w:rsidP="00B4621F">
      <w:pPr>
        <w:autoSpaceDE w:val="0"/>
        <w:autoSpaceDN w:val="0"/>
        <w:adjustRightInd w:val="0"/>
        <w:ind w:right="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621F" w:rsidRPr="00B4621F" w:rsidRDefault="00CD38CA" w:rsidP="00CD3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изучения курса</w:t>
      </w:r>
      <w:r w:rsidR="00B4621F" w:rsidRPr="00B4621F">
        <w:rPr>
          <w:rFonts w:ascii="Times New Roman" w:hAnsi="Times New Roman" w:cs="Times New Roman"/>
          <w:b/>
          <w:sz w:val="28"/>
          <w:szCs w:val="28"/>
        </w:rPr>
        <w:t>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B4621F">
        <w:rPr>
          <w:rFonts w:ascii="Times New Roman" w:hAnsi="Times New Roman" w:cs="Times New Roman"/>
          <w:sz w:val="28"/>
          <w:szCs w:val="28"/>
        </w:rPr>
        <w:t xml:space="preserve"> изучения курса</w:t>
      </w:r>
      <w:r w:rsidR="00CD38CA">
        <w:rPr>
          <w:rFonts w:ascii="Times New Roman" w:hAnsi="Times New Roman" w:cs="Times New Roman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sz w:val="28"/>
          <w:szCs w:val="28"/>
        </w:rPr>
        <w:t xml:space="preserve">является формирование следующих умений: </w:t>
      </w:r>
    </w:p>
    <w:p w:rsidR="00B4621F" w:rsidRPr="00CD38CA" w:rsidRDefault="00B4621F" w:rsidP="00B4621F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и </w:t>
      </w:r>
      <w:r w:rsidRPr="00CD38CA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4621F" w:rsidRPr="00CD38CA" w:rsidRDefault="00B4621F" w:rsidP="00B4621F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CD38CA">
        <w:rPr>
          <w:rFonts w:ascii="Times New Roman" w:hAnsi="Times New Roman" w:cs="Times New Roman"/>
          <w:i/>
          <w:iCs/>
          <w:color w:val="170E02"/>
          <w:sz w:val="28"/>
          <w:szCs w:val="28"/>
        </w:rPr>
        <w:t>Самостоятельно определять</w:t>
      </w:r>
      <w:r w:rsidRPr="00CD38CA">
        <w:rPr>
          <w:rFonts w:ascii="Times New Roman" w:hAnsi="Times New Roman" w:cs="Times New Roman"/>
          <w:color w:val="170E02"/>
          <w:sz w:val="28"/>
          <w:szCs w:val="28"/>
        </w:rPr>
        <w:t> и </w:t>
      </w:r>
      <w:r w:rsidRPr="00CD38CA">
        <w:rPr>
          <w:rFonts w:ascii="Times New Roman" w:hAnsi="Times New Roman" w:cs="Times New Roman"/>
          <w:i/>
          <w:iCs/>
          <w:color w:val="170E02"/>
          <w:sz w:val="28"/>
          <w:szCs w:val="28"/>
        </w:rPr>
        <w:t>высказывать</w:t>
      </w:r>
      <w:r w:rsidRPr="00CD38CA">
        <w:rPr>
          <w:rFonts w:ascii="Times New Roman" w:hAnsi="Times New Roman" w:cs="Times New Roman"/>
          <w:color w:val="170E02"/>
          <w:sz w:val="28"/>
          <w:szCs w:val="28"/>
        </w:rPr>
        <w:t> самые простые, общие для всех людей правила поведения при совместной работе и сотрудничестве (этические нормы).</w:t>
      </w:r>
    </w:p>
    <w:p w:rsidR="00B4621F" w:rsidRPr="00CD38CA" w:rsidRDefault="00B4621F" w:rsidP="00B4621F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CD38CA">
        <w:rPr>
          <w:rFonts w:ascii="Times New Roman" w:hAnsi="Times New Roman" w:cs="Times New Roman"/>
          <w:color w:val="170E02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D38CA">
        <w:rPr>
          <w:rFonts w:ascii="Times New Roman" w:hAnsi="Times New Roman" w:cs="Times New Roman"/>
          <w:i/>
          <w:iCs/>
          <w:color w:val="170E02"/>
          <w:sz w:val="28"/>
          <w:szCs w:val="28"/>
        </w:rPr>
        <w:t>самостоятельно делать выбор</w:t>
      </w:r>
      <w:r w:rsidRPr="00CD38CA">
        <w:rPr>
          <w:rFonts w:ascii="Times New Roman" w:hAnsi="Times New Roman" w:cs="Times New Roman"/>
          <w:color w:val="170E02"/>
          <w:sz w:val="28"/>
          <w:szCs w:val="28"/>
        </w:rPr>
        <w:t>, какой поступок совершить.</w:t>
      </w:r>
    </w:p>
    <w:p w:rsidR="00B4621F" w:rsidRPr="00CD38CA" w:rsidRDefault="00B4621F" w:rsidP="00B4621F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CD38CA">
        <w:rPr>
          <w:rFonts w:ascii="Times New Roman" w:hAnsi="Times New Roman" w:cs="Times New Roman"/>
          <w:color w:val="170E02"/>
          <w:sz w:val="28"/>
          <w:szCs w:val="28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21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4621F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4621F">
        <w:rPr>
          <w:rFonts w:ascii="Times New Roman" w:hAnsi="Times New Roman" w:cs="Times New Roman"/>
          <w:sz w:val="28"/>
          <w:szCs w:val="28"/>
        </w:rPr>
        <w:t xml:space="preserve"> изучения курса   являются формирование следующих универсальных учебных действий (УУД).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 </w:t>
      </w:r>
      <w:r w:rsidRPr="00B4621F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Pr="00B4621F">
        <w:rPr>
          <w:rFonts w:ascii="Times New Roman" w:hAnsi="Times New Roman" w:cs="Times New Roman"/>
          <w:b/>
          <w:sz w:val="28"/>
          <w:szCs w:val="28"/>
        </w:rPr>
        <w:t>: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и </w:t>
      </w:r>
      <w:r w:rsidRPr="00CD38CA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цель деятельности   с помощью учителя. 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i/>
          <w:sz w:val="28"/>
          <w:szCs w:val="28"/>
        </w:rPr>
        <w:t>Проговаривать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</w:t>
      </w:r>
      <w:proofErr w:type="gramStart"/>
      <w:r w:rsidRPr="00CD38C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CD3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CD38CA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своё предположение (версию) на основе работы с иллюстрацией рабочей тетради.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CD38CA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CD38CA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8C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D38CA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B4621F" w:rsidRPr="00CD38CA" w:rsidRDefault="00B4621F" w:rsidP="00B4621F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</w:t>
      </w:r>
      <w:r w:rsidRPr="00CD38CA">
        <w:rPr>
          <w:rFonts w:ascii="Times New Roman" w:hAnsi="Times New Roman" w:cs="Times New Roman"/>
          <w:i/>
          <w:sz w:val="28"/>
          <w:szCs w:val="28"/>
        </w:rPr>
        <w:t>давать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CD38CA">
        <w:rPr>
          <w:rFonts w:ascii="Times New Roman" w:hAnsi="Times New Roman" w:cs="Times New Roman"/>
          <w:i/>
          <w:sz w:val="28"/>
          <w:szCs w:val="28"/>
        </w:rPr>
        <w:t>оценку</w:t>
      </w:r>
      <w:r w:rsidRPr="00CD38CA">
        <w:rPr>
          <w:rFonts w:ascii="Times New Roman" w:hAnsi="Times New Roman" w:cs="Times New Roman"/>
          <w:sz w:val="28"/>
          <w:szCs w:val="28"/>
        </w:rPr>
        <w:t xml:space="preserve"> деятельности товарищей. </w:t>
      </w:r>
    </w:p>
    <w:p w:rsidR="00B4621F" w:rsidRPr="00B4621F" w:rsidRDefault="00B4621F" w:rsidP="00CD38CA">
      <w:pPr>
        <w:pStyle w:val="3"/>
        <w:spacing w:before="0" w:line="276" w:lineRule="auto"/>
        <w:jc w:val="left"/>
        <w:rPr>
          <w:szCs w:val="28"/>
        </w:rPr>
      </w:pPr>
      <w:r w:rsidRPr="00B4621F">
        <w:rPr>
          <w:i/>
          <w:szCs w:val="28"/>
        </w:rPr>
        <w:lastRenderedPageBreak/>
        <w:t>Познавательные УУД: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CD38CA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учителя. 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</w:t>
      </w:r>
      <w:r w:rsidRPr="00CD38CA">
        <w:rPr>
          <w:rFonts w:ascii="Times New Roman" w:hAnsi="Times New Roman" w:cs="Times New Roman"/>
          <w:i/>
          <w:sz w:val="28"/>
          <w:szCs w:val="28"/>
        </w:rPr>
        <w:t xml:space="preserve"> ориентироваться</w:t>
      </w:r>
      <w:r w:rsidRPr="00CD38CA">
        <w:rPr>
          <w:rFonts w:ascii="Times New Roman" w:hAnsi="Times New Roman" w:cs="Times New Roman"/>
          <w:sz w:val="28"/>
          <w:szCs w:val="28"/>
        </w:rPr>
        <w:t xml:space="preserve">  в учебнике (на развороте, в оглавлении, в словаре).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CD38CA">
        <w:rPr>
          <w:rFonts w:ascii="Times New Roman" w:hAnsi="Times New Roman" w:cs="Times New Roman"/>
          <w:i/>
          <w:sz w:val="28"/>
          <w:szCs w:val="28"/>
        </w:rPr>
        <w:t xml:space="preserve"> находить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</w:t>
      </w:r>
      <w:r w:rsidRPr="00CD38CA">
        <w:rPr>
          <w:rFonts w:ascii="Times New Roman" w:hAnsi="Times New Roman" w:cs="Times New Roman"/>
          <w:i/>
          <w:sz w:val="28"/>
          <w:szCs w:val="28"/>
        </w:rPr>
        <w:t>ответы</w:t>
      </w:r>
      <w:r w:rsidRPr="00CD38CA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CD38CA">
        <w:rPr>
          <w:rFonts w:ascii="Times New Roman" w:hAnsi="Times New Roman" w:cs="Times New Roman"/>
          <w:i/>
          <w:sz w:val="28"/>
          <w:szCs w:val="28"/>
        </w:rPr>
        <w:t xml:space="preserve"> делать выводы</w:t>
      </w:r>
      <w:r w:rsidRPr="00CD38CA">
        <w:rPr>
          <w:rFonts w:ascii="Times New Roman" w:hAnsi="Times New Roman" w:cs="Times New Roman"/>
          <w:sz w:val="28"/>
          <w:szCs w:val="28"/>
        </w:rPr>
        <w:t xml:space="preserve"> в результате  совместной  работы всего класса.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CD38CA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и </w:t>
      </w:r>
      <w:r w:rsidRPr="00CD38CA">
        <w:rPr>
          <w:rFonts w:ascii="Times New Roman" w:hAnsi="Times New Roman" w:cs="Times New Roman"/>
          <w:i/>
          <w:sz w:val="28"/>
          <w:szCs w:val="28"/>
        </w:rPr>
        <w:t>группировать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B4621F" w:rsidRPr="00CD38CA" w:rsidRDefault="00B4621F" w:rsidP="00B4621F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B4621F" w:rsidRPr="00B4621F" w:rsidRDefault="00B4621F" w:rsidP="00CD38CA">
      <w:pPr>
        <w:pStyle w:val="3"/>
        <w:spacing w:before="0" w:line="276" w:lineRule="auto"/>
        <w:jc w:val="left"/>
        <w:rPr>
          <w:szCs w:val="28"/>
        </w:rPr>
      </w:pPr>
      <w:r w:rsidRPr="00B4621F">
        <w:rPr>
          <w:i/>
          <w:szCs w:val="28"/>
        </w:rPr>
        <w:t>Коммуникативные УУД</w:t>
      </w:r>
      <w:r w:rsidRPr="00B4621F">
        <w:rPr>
          <w:szCs w:val="28"/>
        </w:rPr>
        <w:t>:</w:t>
      </w:r>
    </w:p>
    <w:p w:rsidR="00B4621F" w:rsidRPr="00CD38CA" w:rsidRDefault="00B4621F" w:rsidP="00B4621F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CD38CA">
        <w:rPr>
          <w:rFonts w:ascii="Times New Roman" w:hAnsi="Times New Roman" w:cs="Times New Roman"/>
          <w:i/>
          <w:sz w:val="28"/>
          <w:szCs w:val="28"/>
        </w:rPr>
        <w:t xml:space="preserve"> оформлять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B4621F" w:rsidRPr="00CD38CA" w:rsidRDefault="00B4621F" w:rsidP="00B4621F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и </w:t>
      </w:r>
      <w:r w:rsidRPr="00CD38CA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B4621F" w:rsidRPr="00CD38CA" w:rsidRDefault="00B4621F" w:rsidP="00B4621F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i/>
          <w:sz w:val="28"/>
          <w:szCs w:val="28"/>
        </w:rPr>
        <w:t>Читать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и </w:t>
      </w:r>
      <w:r w:rsidRPr="00CD38CA">
        <w:rPr>
          <w:rFonts w:ascii="Times New Roman" w:hAnsi="Times New Roman" w:cs="Times New Roman"/>
          <w:i/>
          <w:sz w:val="28"/>
          <w:szCs w:val="28"/>
        </w:rPr>
        <w:t>пересказывать</w:t>
      </w:r>
      <w:r w:rsidRPr="00CD38CA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621F" w:rsidRPr="00CD38CA" w:rsidRDefault="00B4621F" w:rsidP="00B4621F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B4621F" w:rsidRPr="00CD38CA" w:rsidRDefault="00B4621F" w:rsidP="00B4621F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D38CA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B4621F" w:rsidRPr="00CD38CA" w:rsidRDefault="00B4621F" w:rsidP="00B4621F">
      <w:pPr>
        <w:pStyle w:val="3"/>
        <w:spacing w:before="0" w:line="276" w:lineRule="auto"/>
        <w:jc w:val="both"/>
        <w:rPr>
          <w:b w:val="0"/>
          <w:szCs w:val="28"/>
        </w:rPr>
      </w:pPr>
    </w:p>
    <w:p w:rsidR="00B4621F" w:rsidRPr="00B4621F" w:rsidRDefault="00B4621F" w:rsidP="00CD38CA">
      <w:pPr>
        <w:pStyle w:val="3"/>
        <w:spacing w:before="0" w:line="276" w:lineRule="auto"/>
        <w:jc w:val="left"/>
        <w:rPr>
          <w:b w:val="0"/>
          <w:szCs w:val="28"/>
        </w:rPr>
      </w:pPr>
      <w:r w:rsidRPr="00B4621F">
        <w:rPr>
          <w:szCs w:val="28"/>
        </w:rPr>
        <w:t>Предметными результатами изучения курса   являются формирование следующих умений.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обобщать, делать несложные выводы;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классифицировать явления, предметы;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lastRenderedPageBreak/>
        <w:t>давать определения тем или иным понятиям;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«род» - «вид»;</w:t>
      </w:r>
    </w:p>
    <w:p w:rsidR="00B4621F" w:rsidRPr="00B4621F" w:rsidRDefault="00B4621F" w:rsidP="00B4621F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4621F">
        <w:rPr>
          <w:rFonts w:ascii="Times New Roman" w:hAnsi="Times New Roman" w:cs="Times New Roman"/>
          <w:sz w:val="28"/>
          <w:szCs w:val="28"/>
        </w:rPr>
        <w:t xml:space="preserve">выявлять функциональные отношения между понятиями; выявлять закономерности и проводить аналогии.  </w:t>
      </w:r>
    </w:p>
    <w:p w:rsidR="00CD38CA" w:rsidRDefault="00CD38CA" w:rsidP="00B4621F">
      <w:pPr>
        <w:autoSpaceDE w:val="0"/>
        <w:autoSpaceDN w:val="0"/>
        <w:adjustRightInd w:val="0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621F" w:rsidRPr="00B4621F" w:rsidRDefault="00CD38CA" w:rsidP="00B4621F">
      <w:pPr>
        <w:autoSpaceDE w:val="0"/>
        <w:autoSpaceDN w:val="0"/>
        <w:adjustRightInd w:val="0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  <w:r w:rsidR="00B4621F" w:rsidRPr="00B46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6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B4621F">
        <w:rPr>
          <w:rFonts w:ascii="Times New Roman" w:hAnsi="Times New Roman" w:cs="Times New Roman"/>
          <w:sz w:val="28"/>
          <w:szCs w:val="28"/>
        </w:rPr>
        <w:t xml:space="preserve">В основе построения курса лежит </w:t>
      </w:r>
      <w:r w:rsidRPr="00CD38CA">
        <w:rPr>
          <w:rFonts w:ascii="Times New Roman" w:hAnsi="Times New Roman" w:cs="Times New Roman"/>
          <w:sz w:val="28"/>
          <w:szCs w:val="28"/>
        </w:rPr>
        <w:t>принцип разнообразия творческо-поисковых задач.</w:t>
      </w:r>
      <w:r w:rsidRPr="00B4621F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gramStart"/>
      <w:r w:rsidRPr="00B4621F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B4621F">
        <w:rPr>
          <w:rFonts w:ascii="Times New Roman" w:hAnsi="Times New Roman" w:cs="Times New Roman"/>
          <w:sz w:val="28"/>
          <w:szCs w:val="28"/>
        </w:rPr>
        <w:t xml:space="preserve"> выступают два след</w:t>
      </w:r>
      <w:r w:rsidRPr="00B4621F">
        <w:rPr>
          <w:rFonts w:ascii="Times New Roman" w:hAnsi="Times New Roman" w:cs="Times New Roman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B4621F">
        <w:rPr>
          <w:rFonts w:ascii="Times New Roman" w:hAnsi="Times New Roman" w:cs="Times New Roman"/>
          <w:spacing w:val="1"/>
          <w:sz w:val="28"/>
          <w:szCs w:val="28"/>
        </w:rPr>
        <w:t>задач.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Развитие восприятия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Развитие памяти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Развитие внимания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Развитие мышления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4621F" w:rsidRPr="00B4621F" w:rsidRDefault="00B4621F" w:rsidP="00B4621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621F">
        <w:rPr>
          <w:rFonts w:ascii="Times New Roman" w:hAnsi="Times New Roman" w:cs="Times New Roman"/>
          <w:b/>
          <w:spacing w:val="-1"/>
          <w:sz w:val="28"/>
          <w:szCs w:val="28"/>
        </w:rPr>
        <w:t>Развитие речи</w:t>
      </w:r>
      <w:r w:rsidRPr="00B4621F">
        <w:rPr>
          <w:rFonts w:ascii="Times New Roman" w:hAnsi="Times New Roman" w:cs="Times New Roman"/>
          <w:spacing w:val="-1"/>
          <w:sz w:val="28"/>
          <w:szCs w:val="28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3B1035" w:rsidRDefault="00B4621F" w:rsidP="00CD38CA">
      <w:pPr>
        <w:shd w:val="clear" w:color="auto" w:fill="FFFFFF"/>
        <w:ind w:right="230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621F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</w:p>
    <w:p w:rsid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E2343F" w:rsidRDefault="00E2343F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учебного материала по темам</w:t>
      </w: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849"/>
        <w:gridCol w:w="1645"/>
      </w:tblGrid>
      <w:tr w:rsidR="00CD38CA" w:rsidRPr="00E2343F" w:rsidTr="00E2343F">
        <w:trPr>
          <w:gridAfter w:val="1"/>
          <w:wAfter w:w="1645" w:type="dxa"/>
          <w:trHeight w:val="276"/>
        </w:trPr>
        <w:tc>
          <w:tcPr>
            <w:tcW w:w="828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49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Тип задания</w:t>
            </w:r>
          </w:p>
        </w:tc>
      </w:tr>
      <w:tr w:rsidR="00CD38CA" w:rsidRPr="00CD38CA" w:rsidTr="00E2343F">
        <w:trPr>
          <w:trHeight w:val="418"/>
        </w:trPr>
        <w:tc>
          <w:tcPr>
            <w:tcW w:w="82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vMerge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E2343F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повышенной сложности.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Развитие быстроты реакции.  Развитие аналитических способностей и способности рассуждать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Логически-поисковые задания.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Развитие концентрации внимания. Развитие аналитических способностей и способности рассуждать. 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Тренировка внимания.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операций. 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Тренировка слуховой памяти.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операций. 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Тренировка зрительной памяти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мыслительных операций. 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Поиск закономерностей.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операций. </w:t>
            </w:r>
            <w:r w:rsidRPr="00E2343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  <w:tr w:rsidR="00CD38CA" w:rsidRPr="00CD38CA" w:rsidTr="00E2343F">
        <w:tc>
          <w:tcPr>
            <w:tcW w:w="82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</w:tcPr>
          <w:p w:rsidR="00CD38CA" w:rsidRDefault="00CD38CA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 по перекладыванию спичек. Ребусы.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воображения. Развитие наглядно-образного мышления.</w:t>
            </w:r>
          </w:p>
          <w:p w:rsidR="00E2343F" w:rsidRPr="00E2343F" w:rsidRDefault="00E2343F" w:rsidP="00CD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</w:tr>
    </w:tbl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43F" w:rsidRDefault="00E2343F" w:rsidP="00CD38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CA" w:rsidRPr="00E2343F" w:rsidRDefault="00E2343F" w:rsidP="00E234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CD38CA" w:rsidRPr="00CD38CA" w:rsidRDefault="00CD38CA" w:rsidP="00CD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850"/>
        <w:gridCol w:w="3828"/>
        <w:gridCol w:w="3482"/>
        <w:gridCol w:w="3480"/>
        <w:gridCol w:w="1968"/>
      </w:tblGrid>
      <w:tr w:rsidR="00CD38CA" w:rsidRPr="00E2343F" w:rsidTr="00CD38CA">
        <w:trPr>
          <w:trHeight w:val="841"/>
        </w:trPr>
        <w:tc>
          <w:tcPr>
            <w:tcW w:w="709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Развиваемые способности</w:t>
            </w:r>
          </w:p>
        </w:tc>
        <w:tc>
          <w:tcPr>
            <w:tcW w:w="8930" w:type="dxa"/>
            <w:gridSpan w:val="3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учебной деятельности на уровне УУД</w:t>
            </w:r>
          </w:p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</w:tc>
      </w:tr>
      <w:tr w:rsidR="00CD38CA" w:rsidRPr="00E2343F" w:rsidTr="00CD38CA">
        <w:trPr>
          <w:trHeight w:val="255"/>
        </w:trPr>
        <w:tc>
          <w:tcPr>
            <w:tcW w:w="709" w:type="dxa"/>
            <w:vMerge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480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68" w:type="dxa"/>
          </w:tcPr>
          <w:p w:rsidR="00CD38CA" w:rsidRPr="00E2343F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  <w:tc>
          <w:tcPr>
            <w:tcW w:w="3482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Различать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Выделять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закономерности, завершать схемы.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Анализировать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ситуацию,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устанавливать причинно-следственные связи.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Называть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по описанию.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Демонстрировать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переключать, распределять внимание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Объяснять 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слов и выражений.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Составлять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загадки, небольшие рассказы, сочинять сказки.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Различать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предметы по цвету, форме, размеру.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Описывать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то, что было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обнаружено с помощью органов чувств.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Составлять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преобразовывать фигуры.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Объяснять 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слов и выражений.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Описывать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то, что было обнаружено с помощью органов чувств.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Демонстрировать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целенаправленное и осмысленное наблюдение.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Определять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глаз размеры предмета. 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Демонстрировать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чувство времени, веса, расположенности в пространстве</w:t>
            </w: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8CA" w:rsidRPr="00E2343F" w:rsidRDefault="00CD38CA" w:rsidP="00CD38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Объяснять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смысл крылатых и метафорических выражений.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Объяснять 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Выделять</w:t>
            </w:r>
            <w:r w:rsidRPr="00E23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черты сходства и различия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выделять признаки разных предметов.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их  признакам.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предметов и явлений в соответствии с их признаками.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 листа.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несложные определения понятиям.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глаз размеры предмета.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Излагать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мысли ясно и последовательно.</w:t>
            </w:r>
          </w:p>
        </w:tc>
        <w:tc>
          <w:tcPr>
            <w:tcW w:w="3480" w:type="dxa"/>
            <w:vMerge w:val="restart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Перерабатывать полученную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пересказывать текст.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формулировать цель деятельности   с помощью учителя.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Проговаривать последовательность действий. 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своё предположение (версию) на основе работы с иллюстрацией рабочей тетради.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отличать </w:t>
            </w:r>
            <w:proofErr w:type="gramStart"/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</w:tc>
        <w:tc>
          <w:tcPr>
            <w:tcW w:w="1968" w:type="dxa"/>
            <w:vMerge w:val="restart"/>
          </w:tcPr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8CA" w:rsidRPr="00E2343F" w:rsidRDefault="00CD38CA" w:rsidP="00CD38CA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поведения,  делать выбор, при поддержке других участников группы и педагога, как поступить.</w:t>
            </w:r>
          </w:p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  <w:tcBorders>
              <w:top w:val="nil"/>
            </w:tcBorders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внимания. Развитие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Развитие мышления. Графические диктанты.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Развитие мышления. Графические диктанты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8CA" w:rsidRPr="00E2343F" w:rsidTr="00CD38CA">
        <w:tc>
          <w:tcPr>
            <w:tcW w:w="709" w:type="dxa"/>
          </w:tcPr>
          <w:p w:rsidR="00CD38CA" w:rsidRPr="00152073" w:rsidRDefault="00CD38CA" w:rsidP="00CD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развития внимания, восприятия, </w:t>
            </w: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воображения, памяти и мышления на конец учебного года.</w:t>
            </w:r>
          </w:p>
        </w:tc>
        <w:tc>
          <w:tcPr>
            <w:tcW w:w="3482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D38CA" w:rsidRPr="00E2343F" w:rsidRDefault="00CD38CA" w:rsidP="00CD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8CA" w:rsidRPr="00E2343F" w:rsidRDefault="00CD38CA" w:rsidP="00CD38CA">
      <w:pPr>
        <w:shd w:val="clear" w:color="auto" w:fill="FFFFFF"/>
        <w:ind w:right="2304"/>
        <w:jc w:val="both"/>
        <w:rPr>
          <w:rFonts w:ascii="Times New Roman" w:hAnsi="Times New Roman" w:cs="Times New Roman"/>
          <w:sz w:val="24"/>
          <w:szCs w:val="24"/>
        </w:rPr>
      </w:pPr>
    </w:p>
    <w:p w:rsidR="003B1035" w:rsidRPr="00E2343F" w:rsidRDefault="003B1035" w:rsidP="0097556E">
      <w:pPr>
        <w:rPr>
          <w:rFonts w:ascii="Times New Roman" w:hAnsi="Times New Roman" w:cs="Times New Roman"/>
          <w:sz w:val="24"/>
          <w:szCs w:val="24"/>
        </w:rPr>
      </w:pPr>
    </w:p>
    <w:p w:rsidR="003B1035" w:rsidRPr="00E2343F" w:rsidRDefault="003B1035" w:rsidP="0097556E">
      <w:pPr>
        <w:rPr>
          <w:rFonts w:ascii="Times New Roman" w:hAnsi="Times New Roman" w:cs="Times New Roman"/>
          <w:sz w:val="24"/>
          <w:szCs w:val="24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3B1035" w:rsidRDefault="003B1035" w:rsidP="0097556E">
      <w:pPr>
        <w:rPr>
          <w:sz w:val="23"/>
          <w:szCs w:val="23"/>
        </w:rPr>
      </w:pPr>
    </w:p>
    <w:p w:rsidR="00460F86" w:rsidRDefault="00460F8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343F" w:rsidRDefault="00E2343F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343F" w:rsidRDefault="00E2343F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F86" w:rsidRDefault="00460F8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Pr="008A427F" w:rsidRDefault="00212DF6" w:rsidP="0021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212DF6" w:rsidRPr="008A427F" w:rsidRDefault="00212DF6" w:rsidP="0021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Константиновская средняя  школа </w:t>
      </w:r>
    </w:p>
    <w:p w:rsidR="00212DF6" w:rsidRPr="008A427F" w:rsidRDefault="00212DF6" w:rsidP="00212D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                                                                                                                           Утверждена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на заседании МО                                                                                                                    приказом по школе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протокол № ______________                                                                                                 №________________                     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от «___»_____________ 2018г.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от «____»____________2018г.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Рассмотрена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на заседании научно-методического совета                                                                  директор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школы________Е.П</w:t>
      </w:r>
      <w:proofErr w:type="spellEnd"/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A427F">
        <w:rPr>
          <w:rFonts w:ascii="Times New Roman" w:eastAsia="Calibri" w:hAnsi="Times New Roman" w:cs="Times New Roman"/>
          <w:sz w:val="28"/>
          <w:szCs w:val="28"/>
        </w:rPr>
        <w:t>Чепурна</w:t>
      </w:r>
      <w:proofErr w:type="spellEnd"/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протокол №__________________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«____»________________ 2018</w:t>
      </w: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12DF6" w:rsidRPr="008A427F" w:rsidRDefault="00212DF6" w:rsidP="00212D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212DF6" w:rsidRDefault="00212DF6" w:rsidP="00212D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курсу внеурочной деятельности </w:t>
      </w: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«Уроки психологического развития »</w:t>
      </w:r>
      <w:r w:rsidRPr="008A427F">
        <w:rPr>
          <w:rFonts w:ascii="Times New Roman" w:eastAsia="Calibri" w:hAnsi="Times New Roman" w:cs="Times New Roman"/>
          <w:b/>
          <w:sz w:val="28"/>
          <w:szCs w:val="28"/>
        </w:rPr>
        <w:t xml:space="preserve"> для 1а класса</w:t>
      </w: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27F">
        <w:rPr>
          <w:rFonts w:ascii="Times New Roman" w:eastAsia="Calibri" w:hAnsi="Times New Roman" w:cs="Times New Roman"/>
          <w:b/>
          <w:sz w:val="28"/>
          <w:szCs w:val="28"/>
        </w:rPr>
        <w:t>на 2018-2019 учебный год</w:t>
      </w: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DF6" w:rsidRPr="008A427F" w:rsidRDefault="00212DF6" w:rsidP="0021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разработчик программы</w:t>
      </w:r>
    </w:p>
    <w:p w:rsidR="00212DF6" w:rsidRPr="008A427F" w:rsidRDefault="00212DF6" w:rsidP="0021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учитель Харламова Светлана Сергеевна</w:t>
      </w:r>
    </w:p>
    <w:p w:rsidR="00212DF6" w:rsidRPr="008A427F" w:rsidRDefault="00212DF6" w:rsidP="0021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высшая квалификационная  категория</w:t>
      </w: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b/>
        </w:rPr>
      </w:pPr>
    </w:p>
    <w:p w:rsidR="00212DF6" w:rsidRPr="008A427F" w:rsidRDefault="00212DF6" w:rsidP="00212D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27F">
        <w:rPr>
          <w:rFonts w:ascii="Times New Roman" w:eastAsia="Calibri" w:hAnsi="Times New Roman" w:cs="Times New Roman"/>
          <w:sz w:val="28"/>
          <w:szCs w:val="28"/>
        </w:rPr>
        <w:t>п. Константиновский, 2018 год</w:t>
      </w:r>
    </w:p>
    <w:p w:rsidR="00212DF6" w:rsidRPr="00815668" w:rsidRDefault="00212DF6" w:rsidP="00212D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6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2DF6" w:rsidRPr="00212DF6" w:rsidRDefault="00212DF6" w:rsidP="00212DF6">
      <w:pPr>
        <w:pStyle w:val="a3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     Рабочая программа разработана в соответствии с 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начального общего образования обучающихся с ограниченными возможностями здоровья (ФГОС НОО ОВЗ), утвержденны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приказом Министерства образования и науки Российской Федерации от 1</w:t>
      </w:r>
      <w:r w:rsidRPr="00212DF6">
        <w:rPr>
          <w:rFonts w:ascii="Times New Roman" w:eastAsia="Calibri" w:hAnsi="Times New Roman" w:cs="Times New Roman"/>
          <w:sz w:val="28"/>
          <w:szCs w:val="28"/>
        </w:rPr>
        <w:t>9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212DF6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212DF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2014 г. № </w:t>
      </w:r>
      <w:r w:rsidRPr="00212DF6">
        <w:rPr>
          <w:rFonts w:ascii="Times New Roman" w:eastAsia="Calibri" w:hAnsi="Times New Roman" w:cs="Times New Roman"/>
          <w:sz w:val="28"/>
          <w:szCs w:val="28"/>
        </w:rPr>
        <w:t>1598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16D8" w:rsidRDefault="00212DF6" w:rsidP="002316D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5668">
        <w:rPr>
          <w:rFonts w:ascii="Times New Roman" w:eastAsia="Calibri" w:hAnsi="Times New Roman" w:cs="Times New Roman"/>
          <w:sz w:val="28"/>
          <w:szCs w:val="28"/>
        </w:rPr>
        <w:t>Рабочая прогр</w:t>
      </w:r>
      <w:r>
        <w:rPr>
          <w:rFonts w:ascii="Times New Roman" w:eastAsia="Calibri" w:hAnsi="Times New Roman" w:cs="Times New Roman"/>
          <w:sz w:val="28"/>
          <w:szCs w:val="28"/>
        </w:rPr>
        <w:t>амма по внеурочной деятельности коррекционно-развивающего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1566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направления </w:t>
      </w:r>
      <w:r w:rsidRPr="00815668">
        <w:rPr>
          <w:rFonts w:ascii="Times New Roman" w:eastAsia="Calibri" w:hAnsi="Times New Roman" w:cs="Times New Roman"/>
          <w:sz w:val="28"/>
          <w:szCs w:val="28"/>
        </w:rPr>
        <w:t>разработана с 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курса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« Уроки психологического развития» Н.П.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Локаловой</w:t>
      </w:r>
      <w:proofErr w:type="spellEnd"/>
      <w:r w:rsidR="002316D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5668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="002316D8" w:rsidRPr="00231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Локалова</w:t>
      </w:r>
      <w:proofErr w:type="spellEnd"/>
      <w:r w:rsidR="002316D8" w:rsidRPr="00231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Н.П./</w:t>
      </w:r>
      <w:r w:rsidR="00231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16D8"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 уроков психологическо</w:t>
      </w:r>
      <w:r w:rsid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развития младших школьников (</w:t>
      </w:r>
      <w:r w:rsidR="002316D8"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программа развития когнитивной сферы учащихся </w:t>
      </w:r>
      <w:r w:rsidR="002316D8"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316D8"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16D8"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классов).</w:t>
      </w:r>
      <w:proofErr w:type="gramEnd"/>
      <w:r w:rsid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«Ось-89», 2006).</w:t>
      </w:r>
      <w:proofErr w:type="gramEnd"/>
      <w:r w:rsid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авторскую программу изменения не внесены.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316D8">
        <w:rPr>
          <w:rFonts w:ascii="Times New Roman" w:eastAsia="Calibri" w:hAnsi="Times New Roman" w:cs="Times New Roman"/>
          <w:sz w:val="28"/>
          <w:szCs w:val="28"/>
        </w:rPr>
        <w:t>Данная программа определяет содержание и организацию внеурочной деятельности  и направлена  на</w:t>
      </w:r>
      <w:r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6D8">
        <w:rPr>
          <w:rFonts w:ascii="Times New Roman" w:eastAsia="Calibri" w:hAnsi="Times New Roman" w:cs="Times New Roman"/>
          <w:sz w:val="28"/>
          <w:szCs w:val="28"/>
        </w:rPr>
        <w:t>последовательное и планомерное  форми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рование  у учащихся психологической основы обучения, повышение уровня их общего психологического, и в ча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стности умственного, развития.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    Программа коррекционного занятия в рамках  внеурочной деятельности  «Уроки психологического развития»</w:t>
      </w:r>
      <w:r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направлена на разви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тие познавательной сферы школьников. Именно познавательное развитие обеспечивает основу успешности школьного обучения. Однако его результатом является не только развитие самих познавательных процессов учащихся. Существует внутренняя связь между со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вершенствованием на уроках психологического развития интеллектуальных процессов и формированием у млад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ших школьников когнитивных предпосылок начальных форм мировоззрения.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    Уроки психологического развития, являясь </w:t>
      </w:r>
      <w:proofErr w:type="spellStart"/>
      <w:r w:rsidRPr="002316D8">
        <w:rPr>
          <w:rFonts w:ascii="Times New Roman" w:eastAsia="Calibri" w:hAnsi="Times New Roman" w:cs="Times New Roman"/>
          <w:sz w:val="28"/>
          <w:szCs w:val="28"/>
        </w:rPr>
        <w:t>метауроками</w:t>
      </w:r>
      <w:proofErr w:type="spellEnd"/>
      <w:r w:rsidRPr="002316D8">
        <w:rPr>
          <w:rFonts w:ascii="Times New Roman" w:eastAsia="Calibri" w:hAnsi="Times New Roman" w:cs="Times New Roman"/>
          <w:sz w:val="28"/>
          <w:szCs w:val="28"/>
        </w:rPr>
        <w:t>, продвигая учащихся в психологическом, в частности умственном, развитии,  обеспечивают повышение качества усвоения знаний при обучении всем школьным предметам. Особенно это относится к детям, наиболее нуждаю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щимся в психологической помощи, - учащимся с ОВЗ. Трудности в обучении  обусловлены в первую очередь недостаточным уров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 xml:space="preserve">нем их </w:t>
      </w:r>
      <w:proofErr w:type="spellStart"/>
      <w:r w:rsidRPr="002316D8"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- личностного развития. Поэтому ока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зание действенной психологической помощи учащимся на начальном этапе обучения является особенно актуальной задачей.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Работа по программе строится с точки зрения закона дифференциации познавательных структур в системе предлагаемых заданий.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 программы</w:t>
      </w:r>
      <w:r w:rsidRPr="002316D8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6D8">
        <w:rPr>
          <w:rFonts w:ascii="Times New Roman" w:eastAsia="Calibri" w:hAnsi="Times New Roman" w:cs="Times New Roman"/>
          <w:bCs/>
          <w:iCs/>
          <w:sz w:val="28"/>
          <w:szCs w:val="28"/>
        </w:rPr>
        <w:t>всестороннее развитие разных форм и видов мыслительного анализа и синтеза.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316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lastRenderedPageBreak/>
        <w:t>- развивать сенсорно-перцептивную сферу, наглядно-образное мышление, формировать предпосылки овладения учебной деятельностью;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-  формировать  словесно-логическое понятийно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е мышление, развивать  произвольность (прежде всего помехоустойчивость в интеллектуальной и двигатель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ной сферах), внутренний  план действий;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- подготовить млад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шего школьника к переходу в среднюю школу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уроков психологического развития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Содержанием является: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познавательных процессов </w:t>
      </w:r>
      <w:r w:rsidRPr="002316D8">
        <w:rPr>
          <w:rFonts w:ascii="Times New Roman" w:eastAsia="Calibri" w:hAnsi="Times New Roman" w:cs="Times New Roman"/>
          <w:sz w:val="28"/>
          <w:szCs w:val="28"/>
        </w:rPr>
        <w:t>(ощущений, вос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приятия, внимания, памяти, мышления, воображения);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формирование психологических предпосылок овладения учебной деятельностью, </w:t>
      </w:r>
      <w:r w:rsidRPr="002316D8">
        <w:rPr>
          <w:rFonts w:ascii="Times New Roman" w:eastAsia="Calibri" w:hAnsi="Times New Roman" w:cs="Times New Roman"/>
          <w:sz w:val="28"/>
          <w:szCs w:val="28"/>
        </w:rPr>
        <w:t>т.е. таких психологических качеств и умений, без которых успешно учебная дея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тельность осуществляться не может (умение копировать образец, заданный как в наглядной, так и в словесной формах; умение слушать и слышать учителя, т.е. уме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ние подчиняться словесным указаниям учителя; умение учитывать в своей работе заданную систему требова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ний);</w:t>
      </w:r>
      <w:proofErr w:type="gramEnd"/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t>формирование психологических новообразований младшего школьного возраста (внутреннего плана дей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ствия, </w:t>
      </w:r>
      <w:r w:rsidRPr="002316D8">
        <w:rPr>
          <w:rFonts w:ascii="Times New Roman" w:eastAsia="Calibri" w:hAnsi="Times New Roman" w:cs="Times New Roman"/>
          <w:sz w:val="28"/>
          <w:szCs w:val="28"/>
        </w:rPr>
        <w:t>т.е. умения выполнять задания в интеллекту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 xml:space="preserve">альном плане без опоры и реального манипулирования объектами; 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произвольности </w:t>
      </w:r>
      <w:r w:rsidRPr="002316D8">
        <w:rPr>
          <w:rFonts w:ascii="Times New Roman" w:eastAsia="Calibri" w:hAnsi="Times New Roman" w:cs="Times New Roman"/>
          <w:sz w:val="28"/>
          <w:szCs w:val="28"/>
        </w:rPr>
        <w:t>в управлении не только двигательными, но, главным образом, интеллектуаль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ными процессами - восприятием, вниманием, научить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 xml:space="preserve">ся </w:t>
      </w:r>
      <w:proofErr w:type="gramStart"/>
      <w:r w:rsidRPr="002316D8">
        <w:rPr>
          <w:rFonts w:ascii="Times New Roman" w:eastAsia="Calibri" w:hAnsi="Times New Roman" w:cs="Times New Roman"/>
          <w:sz w:val="28"/>
          <w:szCs w:val="28"/>
        </w:rPr>
        <w:t>произвольно</w:t>
      </w:r>
      <w:proofErr w:type="gramEnd"/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запоминать, подчинять мыслительную деятельность поставленной задаче; </w:t>
      </w:r>
      <w:r w:rsidRPr="002316D8">
        <w:rPr>
          <w:rFonts w:ascii="Times New Roman" w:eastAsia="Calibri" w:hAnsi="Times New Roman" w:cs="Times New Roman"/>
          <w:iCs/>
          <w:sz w:val="28"/>
          <w:szCs w:val="28"/>
        </w:rPr>
        <w:t xml:space="preserve">рефлексии, </w:t>
      </w:r>
      <w:r w:rsidRPr="002316D8">
        <w:rPr>
          <w:rFonts w:ascii="Times New Roman" w:eastAsia="Calibri" w:hAnsi="Times New Roman" w:cs="Times New Roman"/>
          <w:sz w:val="28"/>
          <w:szCs w:val="28"/>
        </w:rPr>
        <w:t>т.е. уме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ния осознавать свои психические процессы, ход своей деятельности, анализировать свой ответ, затруднения, ошибки).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6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Место курса в учебном плане</w:t>
      </w:r>
      <w:r w:rsidRPr="002316D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231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учебным планом курс «Уроки психологического развития » рассчитан на изучение в 1 классе – 1 час в неделю  </w:t>
      </w:r>
      <w:proofErr w:type="gramStart"/>
      <w:r w:rsidRPr="00231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16D8">
        <w:rPr>
          <w:rFonts w:ascii="Times New Roman" w:eastAsia="Calibri" w:hAnsi="Times New Roman" w:cs="Times New Roman"/>
          <w:sz w:val="28"/>
          <w:szCs w:val="28"/>
          <w:lang w:eastAsia="ru-RU"/>
        </w:rPr>
        <w:t>33 часа).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316D8">
        <w:rPr>
          <w:rFonts w:ascii="Times New Roman" w:eastAsia="Calibri" w:hAnsi="Times New Roman" w:cs="Times New Roman"/>
          <w:bCs/>
          <w:sz w:val="28"/>
          <w:szCs w:val="28"/>
        </w:rPr>
        <w:t>Форма обучения:</w:t>
      </w:r>
      <w:r w:rsidRPr="002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6D8">
        <w:rPr>
          <w:rFonts w:ascii="Times New Roman" w:eastAsia="Calibri" w:hAnsi="Times New Roman" w:cs="Times New Roman"/>
          <w:bCs/>
          <w:sz w:val="28"/>
          <w:szCs w:val="28"/>
        </w:rPr>
        <w:t xml:space="preserve"> групповая  (не более 10 человек). Помещение для занятий должно быть доста</w:t>
      </w:r>
      <w:r w:rsidRPr="002316D8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точно большим, чтобы можно было не только поставить столы для всех учеников, но и проводить подвижные игры. 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Оборудование для  демонстрации мультимедийных презентаций: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- компьютер,  мультимедийный проектор, DVD, и др.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Для оценки эффективности уроков психологического развития можно использовать следующие показатели:   </w:t>
      </w:r>
    </w:p>
    <w:p w:rsidR="002316D8" w:rsidRPr="002316D8" w:rsidRDefault="002316D8" w:rsidP="002316D8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степень помощи, которую оказывает учитель уча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щимся при выполнении заданий: чем помощь учи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теля меньше, тем выше самостоятельность учени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ков и, следовательно, выше развивающий эффект занятий;</w:t>
      </w:r>
    </w:p>
    <w:p w:rsidR="002316D8" w:rsidRPr="002316D8" w:rsidRDefault="002316D8" w:rsidP="002316D8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lastRenderedPageBreak/>
        <w:t>поведение учащихся на занятиях: живость, актив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ность, заинтересованность школьников обеспечи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вают положительные результаты уроков;</w:t>
      </w:r>
    </w:p>
    <w:p w:rsidR="002316D8" w:rsidRPr="002316D8" w:rsidRDefault="002316D8" w:rsidP="002316D8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результаты выполнения контрольных психологи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ческих заданий, в качестве которых даются зада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 xml:space="preserve">стоятельно; </w:t>
      </w:r>
    </w:p>
    <w:p w:rsidR="002316D8" w:rsidRPr="002316D8" w:rsidRDefault="002316D8" w:rsidP="002316D8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>косвенным показателем эффективности данных уро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ков может быть повышение успеваемости по раз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тельности, улучшение мыслительной деятельности и др.).</w:t>
      </w:r>
    </w:p>
    <w:p w:rsid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316D8" w:rsidRPr="002316D8" w:rsidRDefault="002316D8" w:rsidP="002316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 Для оценивания воз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действия уроков психологического развития на эмоцио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нальное состояние учеников ис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пользуется прием «</w:t>
      </w:r>
      <w:proofErr w:type="spellStart"/>
      <w:r w:rsidRPr="002316D8">
        <w:rPr>
          <w:rFonts w:ascii="Times New Roman" w:eastAsia="Calibri" w:hAnsi="Times New Roman" w:cs="Times New Roman"/>
          <w:sz w:val="28"/>
          <w:szCs w:val="28"/>
        </w:rPr>
        <w:t>цветограмма</w:t>
      </w:r>
      <w:proofErr w:type="spellEnd"/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». Школьников в начале и конце данного урока просят нарисовать цветными карандашами или красками свое настроение в данный момент. </w:t>
      </w:r>
      <w:proofErr w:type="gramStart"/>
      <w:r w:rsidRPr="002316D8">
        <w:rPr>
          <w:rFonts w:ascii="Times New Roman" w:eastAsia="Calibri" w:hAnsi="Times New Roman" w:cs="Times New Roman"/>
          <w:sz w:val="28"/>
          <w:szCs w:val="28"/>
        </w:rPr>
        <w:t>Использование красного цвета свиде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тельствует о восторженном настроении;  оранжевого - о радостном;  зеленого - о спокойном, уравновешенном состоянии;  фиолетового - о тревожности, напряженно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сти; черного - об унынии, разочаровании, упадке сил.</w:t>
      </w:r>
      <w:proofErr w:type="gramEnd"/>
      <w:r w:rsidRPr="002316D8">
        <w:rPr>
          <w:rFonts w:ascii="Times New Roman" w:eastAsia="Calibri" w:hAnsi="Times New Roman" w:cs="Times New Roman"/>
          <w:sz w:val="28"/>
          <w:szCs w:val="28"/>
        </w:rPr>
        <w:t xml:space="preserve"> Сравнение результатов этого задания, полученных в начале и конце урока, а также изменения цветовой гаммы на протяжении некоторого времени позволит сделать выводы об изменении эмоционального состоя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ния каждого ученика под влиянием уроков психологи</w:t>
      </w:r>
      <w:r w:rsidRPr="002316D8">
        <w:rPr>
          <w:rFonts w:ascii="Times New Roman" w:eastAsia="Calibri" w:hAnsi="Times New Roman" w:cs="Times New Roman"/>
          <w:sz w:val="28"/>
          <w:szCs w:val="28"/>
        </w:rPr>
        <w:softHyphen/>
        <w:t>ческого развития.</w:t>
      </w:r>
    </w:p>
    <w:p w:rsidR="002316D8" w:rsidRPr="002316D8" w:rsidRDefault="002316D8" w:rsidP="002316D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16D8" w:rsidRPr="002316D8" w:rsidRDefault="002316D8" w:rsidP="002316D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16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  <w:gridCol w:w="3827"/>
      </w:tblGrid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1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1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62279E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62279E" w:rsidP="0023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316D8" w:rsidRDefault="002316D8" w:rsidP="002316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6D8" w:rsidRPr="002316D8" w:rsidRDefault="0062279E" w:rsidP="002316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6636"/>
        <w:gridCol w:w="1160"/>
        <w:gridCol w:w="1134"/>
      </w:tblGrid>
      <w:tr w:rsidR="002316D8" w:rsidRPr="002316D8" w:rsidTr="00751731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316D8" w:rsidRPr="002316D8" w:rsidTr="00751731">
        <w:trPr>
          <w:trHeight w:val="1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обозначения предметов. Слуховые ощущения.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«Назови предметы», «Послушай тишину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«Узнай по звуку»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(сосредоточенность). Зрительные ощущения.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 Цветные полоски», «Какого цвета?» Задание «Выполни команду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артикуляции.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 произнеси чисто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« Раскрась правильно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фонетико-фонематического восприятия. Пространственные представления. Развитие понятийного мышления.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«Конкретизация понятий». Задания « Найди ошибку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«Определи фигуру», «Назови одним словом»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словесных поручений. Развитие самоконтроля, слухового восприятия и ощущений.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«Учись слушать и выполнять», «Послушай звуки», «Назови и проверь постукиванием». Игра «Учитель – ученик, ученик - учитель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(объём). Осязательные ощущения.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точнее нарисует?</w:t>
            </w:r>
            <w:r w:rsidR="00A42E18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», «Шершавые дощечки»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 (непосредственная вербальная).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«Переверни рисунок». Игра «Что? Где?». Творческое задание «Магнитофон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(сосредоточенность) и памяти (непосредственная вербальная)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«Поиграем в «индейцев» «У кого ряд длиннее?».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адание «Слушай звуки улицы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«Угадай, кто говорит»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двигательной памяти, понятийного мышления.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«Подбери картинки», «Куда указывают стрелки?». Игра «Телеграфисты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 (непосредственная зрительная) и устойчивости внимания. Анализ образца.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 Найди одинаковые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«Где ошибся Буратино?», «Одинаковы ли бусы?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«Найди образец», «Найди картинку». Игра «Перепутанные линии»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образного мышления и непосредственной зрительной памяти. Зрительно-двигательные координации.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«Цветная сказка». Задания «Запомни точно», «Штриховка».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зрительной памяти и понятийного мышления.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«Нарисуй по памяти», «Выполни правильно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. Игра «</w:t>
            </w:r>
            <w:proofErr w:type="spellStart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Вордбол</w:t>
            </w:r>
            <w:proofErr w:type="spellEnd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словесных поручений. Развитие пространственных представлений и зрительных ощущений.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«Найди предметы одного цвета», «Где этот домик?», «Чей узор лучше?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«Цветовая </w:t>
            </w:r>
            <w:proofErr w:type="spellStart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образа. Слуховые ощущения.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A42E1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«Шумящие коробочки». Задание «Раскрась правильно»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E7634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(переключение). Осязательные ощущения и точность движений (макродвижения)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EF02A0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«Точные движения», «Как звонки тарелки и ложки», «Шершавые дощечки». Задание «Расставь слова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«Зашифруй слова», «Зашифруй цифры»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образца. Зрительное восприятие формы и осязательные ощущения.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="00EF02A0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«Срисуй фигуры точно», «Найди одинаковые», «Назови фигуры». Игра «Путаница», «Тяжёлые коробочки</w:t>
            </w: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непосредственной зрительной памяти и мышления (абстрагирование)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EF02A0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«Запомни и найди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«Найди </w:t>
            </w:r>
            <w:proofErr w:type="gramStart"/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«Запомни и нарисуй»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анализ. Словесный синтез. Развитие понятийного мышления.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EF02A0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«Назови одним словом». Игра «Магнитофон</w:t>
            </w: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F02A0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«Кто наблюдательнее», «Конкретизация понятий», «</w:t>
            </w:r>
            <w:proofErr w:type="spellStart"/>
            <w:r w:rsidR="00EF02A0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Вордбол</w:t>
            </w:r>
            <w:proofErr w:type="spellEnd"/>
            <w:r w:rsidR="00EF02A0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Осязательные ощущения. Развитие устойчивости внимания.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EF02A0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«Тяжёлые коробочки», «Крестики, точки», «Пишущая машинка»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анализ. Развитие внимания (переключение).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EF02A0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«Сгруппируй буквы». Игра «Синхронный счёт», «Цветной ксилофон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«Живые цепочки»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8E7634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мышления. Анализ образца. Зрительно-двигательные координации.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EF02A0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«Бусинки», «Спящий дракон». Задание «Найди отличия», «Дорисуй недостающие детали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«Нарисуй точно такие же», «Проведи, не касаясь»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 мышления, распределения внимания. Сравнение.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B36A7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«Соблюдай правило», «Учимся сравнивать». Задание «Сравни слова». Работа с предметами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(переключение, устойчивость). Пространственные представления. Анализ и синтез (анаграммы)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B36A7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«Поставь значки», «Отгадай слова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«Называй и считай». Работа с алфавитом.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(объём). Звуковой синтез.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B36A7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«Подбери слова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«Найди слоги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«Говори правильно»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понятийного мышления. Развитие двигательной памяти. Пространственные представления.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B36A7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Вордбол</w:t>
            </w:r>
            <w:proofErr w:type="spellEnd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», «Телеграфисты», «Где спрятались игрушки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567D2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(синтез, установление закономерностей). Развитие наблюдательности.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B36A7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девятый». Игра «Всё ли ты увидел?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. Работа по составлению предложений.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мышления и памяти. Зрительное 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 формы.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62279E" w:rsidP="006227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«Составь фигуру</w:t>
            </w:r>
            <w:r w:rsidR="00B36A7E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Запомни картинки</w:t>
            </w:r>
            <w:r w:rsidR="00B36A7E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«Запомни 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порядок»</w:t>
            </w:r>
            <w:r w:rsidR="00B36A7E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одинаковые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отличающиеся</w:t>
            </w:r>
            <w:r w:rsidR="00B36A7E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(сравнение, синтез). Зрительно-двигательные координации.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62279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«Найди </w:t>
            </w:r>
            <w:proofErr w:type="gramStart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», «Назови предмет». Игра «Молния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, «Речка».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567D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мышления (сравнение) и </w:t>
            </w:r>
            <w:proofErr w:type="spellStart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. Зрительное восприятие формы.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62279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Игра «Образец и правило», «Загадочные контуры». Задание «Сравни предметы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6D8" w:rsidRPr="002316D8" w:rsidTr="007517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67D2"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2-33</w:t>
            </w:r>
            <w:r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16E12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в условиях коллективной деятельности. Развитие мышления (абстрагирование). Зрительное восприятие. Анализ образца.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62279E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79E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фото», «Нарисуй также», «Покажи одинаковые». Игра «Делаем вместе</w:t>
            </w:r>
            <w:r w:rsidR="002316D8" w:rsidRPr="002316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D8" w:rsidRPr="002316D8" w:rsidRDefault="002316D8" w:rsidP="00231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16D8" w:rsidRPr="002316D8" w:rsidRDefault="002316D8" w:rsidP="002316D8">
      <w:pPr>
        <w:rPr>
          <w:rFonts w:ascii="Times New Roman" w:eastAsia="Calibri" w:hAnsi="Times New Roman" w:cs="Times New Roman"/>
          <w:sz w:val="24"/>
          <w:szCs w:val="24"/>
        </w:rPr>
      </w:pPr>
    </w:p>
    <w:p w:rsidR="002316D8" w:rsidRPr="002316D8" w:rsidRDefault="002316D8" w:rsidP="002316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DF6" w:rsidRDefault="00212D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79E" w:rsidRDefault="0062279E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образовательное учреждение</w:t>
      </w:r>
    </w:p>
    <w:p w:rsidR="001445F6" w:rsidRPr="00225305" w:rsidRDefault="001445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Константиновская средняя общеобразовательная школа 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Рассмотрена                                                                                                                                                                                              Утверждена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на заседании школьного МО                                                                                                                                                     приказом по школе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протокол № ______________                                                                                                                                                  №________________                      </w:t>
      </w:r>
    </w:p>
    <w:p w:rsidR="001445F6" w:rsidRPr="00225305" w:rsidRDefault="00B32D62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«___»_____________ 2019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г. 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B32D62">
        <w:rPr>
          <w:rFonts w:ascii="Times New Roman" w:eastAsia="Calibri" w:hAnsi="Times New Roman" w:cs="Times New Roman"/>
          <w:sz w:val="24"/>
          <w:szCs w:val="24"/>
        </w:rPr>
        <w:t xml:space="preserve"> от «____»__________________2019</w:t>
      </w: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Рассмотрена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на заседании научно-методического совета                                                                          директор </w:t>
      </w:r>
      <w:proofErr w:type="spellStart"/>
      <w:r w:rsidRPr="00225305">
        <w:rPr>
          <w:rFonts w:ascii="Times New Roman" w:eastAsia="Calibri" w:hAnsi="Times New Roman" w:cs="Times New Roman"/>
          <w:sz w:val="24"/>
          <w:szCs w:val="24"/>
        </w:rPr>
        <w:t>школы_________________Е.П</w:t>
      </w:r>
      <w:proofErr w:type="spellEnd"/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25305">
        <w:rPr>
          <w:rFonts w:ascii="Times New Roman" w:eastAsia="Calibri" w:hAnsi="Times New Roman" w:cs="Times New Roman"/>
          <w:sz w:val="24"/>
          <w:szCs w:val="24"/>
        </w:rPr>
        <w:t>Чепурна</w:t>
      </w:r>
      <w:proofErr w:type="spellEnd"/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>протокол №__________________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B32D62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«____»________________ 2019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445F6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305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</w:t>
      </w:r>
      <w:r>
        <w:rPr>
          <w:rFonts w:ascii="Times New Roman" w:eastAsia="Calibri" w:hAnsi="Times New Roman" w:cs="Times New Roman"/>
          <w:b/>
          <w:sz w:val="24"/>
          <w:szCs w:val="24"/>
        </w:rPr>
        <w:t>ельности  « Мир человека»  для 2</w:t>
      </w:r>
      <w:r w:rsidRPr="00225305">
        <w:rPr>
          <w:rFonts w:ascii="Times New Roman" w:eastAsia="Calibri" w:hAnsi="Times New Roman" w:cs="Times New Roman"/>
          <w:b/>
          <w:sz w:val="24"/>
          <w:szCs w:val="24"/>
        </w:rPr>
        <w:t>а класса.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Разработчик программы</w:t>
      </w:r>
    </w:p>
    <w:p w:rsidR="00B32D62" w:rsidRDefault="00B32D62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>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  </w:t>
      </w: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>Харламова Светлана Сергеевна</w:t>
      </w: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2D62">
        <w:rPr>
          <w:rFonts w:ascii="Times New Roman" w:eastAsia="Calibri" w:hAnsi="Times New Roman" w:cs="Times New Roman"/>
          <w:sz w:val="24"/>
          <w:szCs w:val="24"/>
        </w:rPr>
        <w:t xml:space="preserve">                          высшая</w:t>
      </w: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категория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B32D62" w:rsidP="001445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Константиновский, 2019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B1035" w:rsidRPr="0096111D" w:rsidRDefault="003B1035" w:rsidP="0096111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B1035" w:rsidRPr="0096111D">
        <w:rPr>
          <w:rFonts w:ascii="Times New Roman" w:eastAsia="Times New Roman" w:hAnsi="Times New Roman" w:cs="Times New Roman"/>
        </w:rPr>
        <w:t xml:space="preserve">Рабочая программа по внеурочной деятельности (духовно-нравственная направленность) «Мир человека» составлена на основе авторской программы </w:t>
      </w:r>
      <w:proofErr w:type="spellStart"/>
      <w:r w:rsidR="003B1035" w:rsidRPr="0096111D">
        <w:rPr>
          <w:rFonts w:ascii="Times New Roman" w:eastAsia="Times New Roman" w:hAnsi="Times New Roman" w:cs="Times New Roman"/>
        </w:rPr>
        <w:t>С.Гин</w:t>
      </w:r>
      <w:proofErr w:type="spellEnd"/>
      <w:r w:rsidR="003B1035" w:rsidRPr="0096111D">
        <w:rPr>
          <w:rFonts w:ascii="Times New Roman" w:eastAsia="Times New Roman" w:hAnsi="Times New Roman" w:cs="Times New Roman"/>
        </w:rPr>
        <w:t xml:space="preserve"> «Мир человека» в соответствии с ФГОС НОО.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B1035" w:rsidRPr="0096111D">
        <w:rPr>
          <w:rFonts w:ascii="Times New Roman" w:eastAsia="Times New Roman" w:hAnsi="Times New Roman" w:cs="Times New Roman"/>
        </w:rPr>
        <w:t xml:space="preserve">Программа предназначена для учащихся 2 класса и призвана расширить их знания о том, что представляет собой человек, какова его роль и место в окружающем мире. 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B1035" w:rsidRPr="0096111D">
        <w:rPr>
          <w:rFonts w:ascii="Times New Roman" w:eastAsia="Times New Roman" w:hAnsi="Times New Roman" w:cs="Times New Roman"/>
        </w:rPr>
        <w:t>Программа духовно-нравственного развития и воспитания направлена на организацию нравственного уклада школьной жизни, основанного на системе духовных ценностей, моральных приоритетов, и реализуется в совместной социально-педагогической деятельности семьи и школы.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B1035" w:rsidRPr="0096111D">
        <w:rPr>
          <w:rFonts w:ascii="Times New Roman" w:eastAsia="Times New Roman" w:hAnsi="Times New Roman" w:cs="Times New Roman"/>
        </w:rPr>
        <w:t xml:space="preserve">Одной из ведущих задач духовно-нравственного развития и </w:t>
      </w:r>
      <w:proofErr w:type="gramStart"/>
      <w:r w:rsidR="003B1035" w:rsidRPr="0096111D">
        <w:rPr>
          <w:rFonts w:ascii="Times New Roman" w:eastAsia="Times New Roman" w:hAnsi="Times New Roman" w:cs="Times New Roman"/>
        </w:rPr>
        <w:t>воспитания</w:t>
      </w:r>
      <w:proofErr w:type="gramEnd"/>
      <w:r w:rsidR="003B1035" w:rsidRPr="0096111D">
        <w:rPr>
          <w:rFonts w:ascii="Times New Roman" w:eastAsia="Times New Roman" w:hAnsi="Times New Roman" w:cs="Times New Roman"/>
        </w:rPr>
        <w:t xml:space="preserve"> обучающихся на ступени начального общего образования в области формирования личностной культуры является создание основ нравственного самосознания личности – способности младшего школьника формулировать собственные нравственные обязательства, осуществлять нравственный самоконтроль, давать нравственную оценку своим и чужим поступкам. В процессе обучения происходит формирование основ морали: осознанной необходимости определённого поведения, обусловленного принятыми в обществе представлениями о добре и зле, должном и допустимом. Программа направлена на укрепление у учащихся позитивной самооценки, жизненного оптимизма, развитие способности не только открыто выражать и отстаивать свою нравственную позицию, но и самостоятельно совершать поступки и принимать ответственность за результаты собственного выбора.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B1035" w:rsidRPr="0096111D">
        <w:rPr>
          <w:rFonts w:ascii="Times New Roman" w:eastAsia="Times New Roman" w:hAnsi="Times New Roman" w:cs="Times New Roman"/>
        </w:rPr>
        <w:t>Программой курса по выбору «Мир человека» предполагается построение занятий на принципах сотрудничества, взаимодействия и взаимообогащения учащихся и педагога, в основе которых лежит принцип диалога. Диалогическое общение исходит из признания и безусловного права ученика свободно выбирать и сознательно присваивать нравственные ценности. Важным условием духовно-нравственного развития является соблюдение равновесия между самобытностью детства и своевременной социализацией, т. е. между внутренним и внешним миром.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B1035" w:rsidRPr="0096111D">
        <w:rPr>
          <w:rFonts w:ascii="Times New Roman" w:eastAsia="Times New Roman" w:hAnsi="Times New Roman" w:cs="Times New Roman"/>
        </w:rPr>
        <w:t>К другим условиям повышения эффективности реализации программы относятся обеспечение благоприятной психологической атмосферы, ориентация на использование интересов, потребностей, ценностей учащихся в качестве содержательной основы построения занятия, учёт индивидуальных психолого-возрастных особенностей школьников.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3B1035" w:rsidRPr="0096111D">
        <w:rPr>
          <w:rFonts w:ascii="Times New Roman" w:eastAsia="Times New Roman" w:hAnsi="Times New Roman" w:cs="Times New Roman"/>
        </w:rPr>
        <w:t xml:space="preserve">В центре курса «Мир человека» – ученик 7–8 летнего возраста, проходящий непростой путь становления: от биологического существа к </w:t>
      </w:r>
      <w:proofErr w:type="gramStart"/>
      <w:r w:rsidR="003B1035" w:rsidRPr="0096111D">
        <w:rPr>
          <w:rFonts w:ascii="Times New Roman" w:eastAsia="Times New Roman" w:hAnsi="Times New Roman" w:cs="Times New Roman"/>
        </w:rPr>
        <w:t>социальному</w:t>
      </w:r>
      <w:proofErr w:type="gramEnd"/>
      <w:r w:rsidR="003B1035" w:rsidRPr="0096111D">
        <w:rPr>
          <w:rFonts w:ascii="Times New Roman" w:eastAsia="Times New Roman" w:hAnsi="Times New Roman" w:cs="Times New Roman"/>
        </w:rPr>
        <w:t>. Ключевое понятие курса – противоречие, предлагаемое как способ анализа, что хорошего и что плохого в окружающих объектах, явлениях, ситуациях и т. д.</w:t>
      </w: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3B1035" w:rsidRPr="0096111D">
        <w:rPr>
          <w:rFonts w:ascii="Times New Roman" w:eastAsia="Times New Roman" w:hAnsi="Times New Roman" w:cs="Times New Roman"/>
        </w:rPr>
        <w:t>Таким образом, предлагаемый курс позволяет помочь учащимся рассмотреть мир человека с различных точек зрения, сформировать активное осознанное отношение к процессу собственного взросления.</w:t>
      </w: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  <w:b/>
          <w:iCs/>
        </w:rPr>
      </w:pP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  <w:b/>
          <w:iCs/>
        </w:rPr>
      </w:pP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  <w:iCs/>
        </w:rPr>
        <w:t>Цель курса по выбору «Мир человека»:</w:t>
      </w:r>
    </w:p>
    <w:p w:rsidR="003B1035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системное рассмотрение человека с биологической, психологической и социальной точек зрения посредством разрешения проблемных ситуаций.</w:t>
      </w: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</w:rPr>
        <w:lastRenderedPageBreak/>
        <w:t>Тематическое планирование  (34 ч, 1 ч в неделю)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482AAA" wp14:editId="30996A37">
            <wp:extent cx="4030345" cy="4165600"/>
            <wp:effectExtent l="0" t="0" r="8255" b="6350"/>
            <wp:docPr id="6" name="Рисунок 6" descr="http://bookz.ru/authors/svetlana-gin/mir-4elo_303/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okz.ru/authors/svetlana-gin/mir-4elo_303/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</w:rPr>
        <w:t>Требования к уровню освоения курса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К концу 2 класса учащиеся: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 xml:space="preserve">будут знать: </w:t>
      </w:r>
      <w:r w:rsidRPr="0096111D">
        <w:rPr>
          <w:rFonts w:ascii="Times New Roman" w:eastAsia="Times New Roman" w:hAnsi="Times New Roman" w:cs="Times New Roman"/>
        </w:rPr>
        <w:t>о структуре адреса, об основных подсистемах организма, о необходимости здорового образа жизни, о возможности тренировки внимания и памяти, о способах поднятия настроения, о правилах бесконфликтного общения, об ошибочности поспешных выводов;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 xml:space="preserve">будут уметь: </w:t>
      </w:r>
      <w:r w:rsidRPr="0096111D">
        <w:rPr>
          <w:rFonts w:ascii="Times New Roman" w:eastAsia="Times New Roman" w:hAnsi="Times New Roman" w:cs="Times New Roman"/>
        </w:rPr>
        <w:t>описывать развитие человека при помощи системного оператора («</w:t>
      </w:r>
      <w:proofErr w:type="spellStart"/>
      <w:r w:rsidRPr="0096111D">
        <w:rPr>
          <w:rFonts w:ascii="Times New Roman" w:eastAsia="Times New Roman" w:hAnsi="Times New Roman" w:cs="Times New Roman"/>
        </w:rPr>
        <w:t>многоэкранки</w:t>
      </w:r>
      <w:proofErr w:type="spellEnd"/>
      <w:r w:rsidRPr="0096111D">
        <w:rPr>
          <w:rFonts w:ascii="Times New Roman" w:eastAsia="Times New Roman" w:hAnsi="Times New Roman" w:cs="Times New Roman"/>
        </w:rPr>
        <w:t>»); анализировать объекты и ситуации ближайшего окружения: чем (для чего?) хорошо? чем (для чего?) плохо? понимать относительность восприятия и оценок происходящего.</w:t>
      </w:r>
    </w:p>
    <w:p w:rsid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3B1035" w:rsidRPr="0096111D" w:rsidRDefault="0096111D" w:rsidP="0096111D">
      <w:pPr>
        <w:pStyle w:val="a3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</w:rPr>
        <w:t>Планируемые результаты освоения курса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Образовательные компетенции, формируемые в процессе обучения: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ценностно-смысловые: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lastRenderedPageBreak/>
        <w:t>– способность осознавать своё предназначение в окружающем мире;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умение определять целевые и смысловые ориентиры своих действий;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интерес к общественным явлениям, понимание активной роли человека в обществе;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общекультурные: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знание особенностей национальной и общечеловеческой культуры;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восприятие мира как единого и целостного при разнообразии культур;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учебно-познавательные: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формирование широкой мотивационной основы учебной деятельности;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самостоятельное выделение и формулирование познавательной цели;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выбор наиболее эффективных способов решения проблемы в зависимости от конкретных условий;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информационные: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умение осуществлять поиск информации в открытом информационном пространстве;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умение осознанно строить сообщения в устной и письменной форме;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коммуникативные: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опыт ролевого взаимодействия и реализации собственной позиции;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понимание относительности мнений и подходов к решению проблем;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продуктивное содействие разрешению конфликтов;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использование различных речевых сре</w:t>
      </w:r>
      <w:proofErr w:type="gramStart"/>
      <w:r w:rsidRPr="0096111D">
        <w:rPr>
          <w:rFonts w:ascii="Times New Roman" w:eastAsia="Times New Roman" w:hAnsi="Times New Roman" w:cs="Times New Roman"/>
        </w:rPr>
        <w:t>дств дл</w:t>
      </w:r>
      <w:proofErr w:type="gramEnd"/>
      <w:r w:rsidRPr="0096111D">
        <w:rPr>
          <w:rFonts w:ascii="Times New Roman" w:eastAsia="Times New Roman" w:hAnsi="Times New Roman" w:cs="Times New Roman"/>
        </w:rPr>
        <w:t>я эффективного решения коммуникативных задач;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социально-трудовые: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ценностное отношение к учёбе как виду творческой деятельности;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уважение к труду и творчеству взрослых и сверстников;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бережное отношение к результатам своего труда и других людей;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• личностные: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освоение способов физического, духовного и интеллектуального саморазвития;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 xml:space="preserve">– овладение навыками </w:t>
      </w:r>
      <w:proofErr w:type="spellStart"/>
      <w:r w:rsidRPr="0096111D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96111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6111D">
        <w:rPr>
          <w:rFonts w:ascii="Times New Roman" w:eastAsia="Times New Roman" w:hAnsi="Times New Roman" w:cs="Times New Roman"/>
        </w:rPr>
        <w:t>самоподдержки</w:t>
      </w:r>
      <w:proofErr w:type="spellEnd"/>
      <w:r w:rsidRPr="0096111D">
        <w:rPr>
          <w:rFonts w:ascii="Times New Roman" w:eastAsia="Times New Roman" w:hAnsi="Times New Roman" w:cs="Times New Roman"/>
        </w:rPr>
        <w:t>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овладение механизмом самоопределения в различных ситуациях;</w:t>
      </w:r>
    </w:p>
    <w:p w:rsidR="003B1035" w:rsidRPr="0096111D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создание индивидуальной образовательной траектории и программы жизнедеятельности в целом;</w:t>
      </w:r>
    </w:p>
    <w:p w:rsidR="003B1035" w:rsidRDefault="003B1035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– установка на здоровый образ жизни.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  <w:b/>
        </w:rPr>
      </w:pPr>
      <w:r w:rsidRPr="0096111D">
        <w:rPr>
          <w:rFonts w:ascii="Times New Roman" w:eastAsia="Times New Roman" w:hAnsi="Times New Roman" w:cs="Times New Roman"/>
          <w:b/>
        </w:rPr>
        <w:t>Содержание программы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1. Школа: разнообразие целей (1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1.1. Зачем учиться в школе?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«Главное». Проблемная ситуация «Зачем учиться в школе?» Целесообразность школьных правил.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2. Надсистемы и подсистемы человека (5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2.1. Адрес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Систематизация понятия «адрес». Что делать, если потерялся? Игра «Кто вы? Где вы?».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lastRenderedPageBreak/>
        <w:t>2.2. Наш организм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Из каких частей «состоит» человек? Занимательная математика. Беседа «Одна голова хорошо…». Правила отношения к инвалидам.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2.3. Как устроен человек?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Рисование «Что внутри?». Беседа «Знакомимся с анатомией». Отгадывание загадок про различные части тела.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2.4. Болезни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Какие бывают болезни? Что делать, чтобы не заболеть? Что значит «лечиться надо уметь»?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2.5. Что такое здоровый образ жизни?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Театрализованный праздник. Защита творческих работ на тему ЗОЖ. Презентация паспорта здоровья.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3. «Линия жизни» человека (3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3.1. Развитие ребёнка до школы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Беседа «Путешествие в прошлое». Мальчики и девочки: сходство и отличие. Правила поведения по отношению к девочкам.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3.2. Будущее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Беседа «Путешествие в будущее». Понятие о профессиях. Бабушки и дедушки. Проблемная ситуация «Сказка о потерянном времени». Правила поведения по отношению к пожилым людям.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3.3. «Линия жизни» человека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«Сколько лет герою сказки?». Фантазирование «Растём в прошлое». Беседа о долголетии.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4. Знакомимся с психологией (5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4.1. Что такое Я?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 xml:space="preserve">Что такое Я? Зачем нужно «знать» самого себя? </w:t>
      </w:r>
      <w:proofErr w:type="gramStart"/>
      <w:r w:rsidRPr="0096111D">
        <w:rPr>
          <w:rFonts w:ascii="Times New Roman" w:eastAsia="Times New Roman" w:hAnsi="Times New Roman" w:cs="Times New Roman"/>
        </w:rPr>
        <w:t>Тест</w:t>
      </w:r>
      <w:proofErr w:type="gramEnd"/>
      <w:r w:rsidRPr="0096111D">
        <w:rPr>
          <w:rFonts w:ascii="Times New Roman" w:eastAsia="Times New Roman" w:hAnsi="Times New Roman" w:cs="Times New Roman"/>
        </w:rPr>
        <w:t xml:space="preserve"> «Какой я?» Проблемный диалог «Шустрики и </w:t>
      </w:r>
      <w:proofErr w:type="spellStart"/>
      <w:r w:rsidRPr="0096111D">
        <w:rPr>
          <w:rFonts w:ascii="Times New Roman" w:eastAsia="Times New Roman" w:hAnsi="Times New Roman" w:cs="Times New Roman"/>
        </w:rPr>
        <w:t>мямлики</w:t>
      </w:r>
      <w:proofErr w:type="spellEnd"/>
      <w:r w:rsidRPr="0096111D">
        <w:rPr>
          <w:rFonts w:ascii="Times New Roman" w:eastAsia="Times New Roman" w:hAnsi="Times New Roman" w:cs="Times New Roman"/>
        </w:rPr>
        <w:t>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4.2. Учимся быть внимательными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Что значит «быть внимательным»? Игра на внимание «Запрещённое движение». Тест «Внимательны ли вы?». Невнимательность: смешно или опасно?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4.3. Учимся запоминать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«Что изменилось?» Что такое хорошая память? Упражнение «Проверка памяти». Как тренировать память? Фантазирование «Если бы память исчезла…».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4.4. Учимся придумывать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«Оркестр». Беседа о воображении. Практическая работа «Закорючки». Приёмы фантазирования. Зачем нужно уметь придумывать?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4.5. Что значит «быть умным»?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«Назови одним словом». Беседа «Что такое ум?» Практическая работа «Что это?». Описание объекта при помощи системного оператора («</w:t>
      </w:r>
      <w:proofErr w:type="spellStart"/>
      <w:r w:rsidRPr="0096111D">
        <w:rPr>
          <w:rFonts w:ascii="Times New Roman" w:eastAsia="Times New Roman" w:hAnsi="Times New Roman" w:cs="Times New Roman"/>
        </w:rPr>
        <w:t>пятиэкранки</w:t>
      </w:r>
      <w:proofErr w:type="spellEnd"/>
      <w:r w:rsidRPr="0096111D">
        <w:rPr>
          <w:rFonts w:ascii="Times New Roman" w:eastAsia="Times New Roman" w:hAnsi="Times New Roman" w:cs="Times New Roman"/>
        </w:rPr>
        <w:t>»).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5. Эмоции и настроение (2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5.1. Какие бывают эмоции?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 xml:space="preserve">Игра «Невпопад». Беседа об эмоциях. Практическая работа «Читаем по лицу». </w:t>
      </w:r>
      <w:proofErr w:type="spellStart"/>
      <w:r w:rsidRPr="0096111D">
        <w:rPr>
          <w:rFonts w:ascii="Times New Roman" w:eastAsia="Times New Roman" w:hAnsi="Times New Roman" w:cs="Times New Roman"/>
        </w:rPr>
        <w:t>Инсценирование</w:t>
      </w:r>
      <w:proofErr w:type="spellEnd"/>
      <w:r w:rsidRPr="0096111D">
        <w:rPr>
          <w:rFonts w:ascii="Times New Roman" w:eastAsia="Times New Roman" w:hAnsi="Times New Roman" w:cs="Times New Roman"/>
        </w:rPr>
        <w:t xml:space="preserve"> ситуаций.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5.2. Как поднять настроение?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«Что это?» Беседа о настроении. Обсуждение «Как поднять настроение?»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6. Общение (5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lastRenderedPageBreak/>
        <w:t>6.1. Речевое общение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на внимание «Кряк-</w:t>
      </w:r>
      <w:proofErr w:type="spellStart"/>
      <w:r w:rsidRPr="0096111D">
        <w:rPr>
          <w:rFonts w:ascii="Times New Roman" w:eastAsia="Times New Roman" w:hAnsi="Times New Roman" w:cs="Times New Roman"/>
        </w:rPr>
        <w:t>квак</w:t>
      </w:r>
      <w:proofErr w:type="spellEnd"/>
      <w:r w:rsidRPr="0096111D">
        <w:rPr>
          <w:rFonts w:ascii="Times New Roman" w:eastAsia="Times New Roman" w:hAnsi="Times New Roman" w:cs="Times New Roman"/>
        </w:rPr>
        <w:t>». Беседа «Зачем люди общаются?». Тест «Общительны ли вы?». Как нужно разговаривать по телефону?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6.2. Неречевое общение. Жесты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«Пойми меня». Практическая работа «Жесты».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6.3. Проблемы общения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«Комплименты». Беседа «Слова и интонация». Анализ ситуаций. Обсуждение пословиц.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6.4. Конфликты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«Дразнилки». Беседа «Как рождаются конфликты?». Тест «Конфликтный ли вы человек?». Обсуждение ситуаций. Способы, как можно помириться.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6.5. Правила урегулирования конфликтов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«Мы похожи друг на друга». Беседа о способах урегулирования конфликта. Кто такие посредники?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7. Противоречия (7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7.1. Понятие о противоречии. Противоречия в предметах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«Наоборот». Упражнение «Классификация». Анализ противоречий в предметах. Беседа об относительности признаков.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7.2. Противоречия в явлениях природы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Загадки о явлениях природы. Обсуждение «Дождь – какой?», «Зима – какая?». Рисование «Противоречия в природе». Фантазирование.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7.3. Противоречия в свойствах характера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96111D">
        <w:rPr>
          <w:rFonts w:ascii="Times New Roman" w:eastAsia="Times New Roman" w:hAnsi="Times New Roman" w:cs="Times New Roman"/>
        </w:rPr>
        <w:t>Игра</w:t>
      </w:r>
      <w:proofErr w:type="gramEnd"/>
      <w:r w:rsidRPr="0096111D">
        <w:rPr>
          <w:rFonts w:ascii="Times New Roman" w:eastAsia="Times New Roman" w:hAnsi="Times New Roman" w:cs="Times New Roman"/>
        </w:rPr>
        <w:t xml:space="preserve"> «Каким быть?». Беседа «Противоположности сходятся». Ложь: «плохая» и «хорошая». Анализ сказки.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7.4. Противоречия в свойствах характера (продолжение)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«Поле Чудес». Беседа о доброте и жадности. Всегда ли нужно делиться? Анализ сказки.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7.5. Противоречия в ситуациях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 xml:space="preserve">Обсуждение «День рождения: что хорошего и что плохого?». Беседа «Другая точка зрения». </w:t>
      </w:r>
      <w:proofErr w:type="spellStart"/>
      <w:r w:rsidRPr="0096111D">
        <w:rPr>
          <w:rFonts w:ascii="Times New Roman" w:eastAsia="Times New Roman" w:hAnsi="Times New Roman" w:cs="Times New Roman"/>
        </w:rPr>
        <w:t>Инсценирование</w:t>
      </w:r>
      <w:proofErr w:type="spellEnd"/>
      <w:r w:rsidRPr="0096111D">
        <w:rPr>
          <w:rFonts w:ascii="Times New Roman" w:eastAsia="Times New Roman" w:hAnsi="Times New Roman" w:cs="Times New Roman"/>
        </w:rPr>
        <w:t xml:space="preserve"> и анализ ситуаций.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7.6. Противоречия в ситуациях (продолжение)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«Сказочный герой». Беседа «Что такое репутация?». Упражнение «Внутренний дирижёр». Беседа «Законы общества».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7.7. Противоречие «цель – средства»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Обсуждение «Кукушка – какая?». Анализ сказки. Беседа «Цель и средства». Почему не надо торопиться с выводами?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8. Мы и окружающие (4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8.1. Экскурсия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Наблюдение за «следами» хороших и плохих поступков в ближайшем окружении.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8.2. Анализ экскурсии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Обсуждение «Кто хороший? Кто плохой?». Анализ рассказа. Как стать по-настоящему хорошим?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8.3. Ориентирование в окружающем мире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Игра «Сказочные злодеи». Беседа о маскировке. Письменная работа «Дома и на улице». Обсуждение «Почему так, а не иначе?».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 xml:space="preserve">8.4. Правила поведения с </w:t>
      </w:r>
      <w:proofErr w:type="gramStart"/>
      <w:r w:rsidRPr="0096111D">
        <w:rPr>
          <w:rFonts w:ascii="Times New Roman" w:eastAsia="Times New Roman" w:hAnsi="Times New Roman" w:cs="Times New Roman"/>
          <w:i/>
          <w:iCs/>
        </w:rPr>
        <w:t>незнакомыми</w:t>
      </w:r>
      <w:proofErr w:type="gramEnd"/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Инсценировки-тренинги «Если…».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9. Подведение итогов обучения (2 ч)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lastRenderedPageBreak/>
        <w:t>9.1. Я – хороший, ты – хороший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Анализ сказки. Беседа о воспитании и самовоспитании. Что значит «любить себя»?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  <w:i/>
          <w:iCs/>
        </w:rPr>
        <w:t>9.2. Обобщающее занятие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  <w:r w:rsidRPr="0096111D">
        <w:rPr>
          <w:rFonts w:ascii="Times New Roman" w:eastAsia="Times New Roman" w:hAnsi="Times New Roman" w:cs="Times New Roman"/>
        </w:rPr>
        <w:t>Презентация и защита творческих работ.</w:t>
      </w:r>
    </w:p>
    <w:p w:rsidR="0096111D" w:rsidRPr="0096111D" w:rsidRDefault="0096111D" w:rsidP="0096111D">
      <w:pPr>
        <w:pStyle w:val="a3"/>
        <w:rPr>
          <w:rFonts w:ascii="Times New Roman" w:eastAsia="Times New Roman" w:hAnsi="Times New Roman" w:cs="Times New Roman"/>
        </w:rPr>
      </w:pPr>
    </w:p>
    <w:p w:rsidR="0096111D" w:rsidRPr="00EC6560" w:rsidRDefault="0096111D" w:rsidP="009611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61"/>
        <w:gridCol w:w="3341"/>
        <w:gridCol w:w="4252"/>
        <w:gridCol w:w="2126"/>
      </w:tblGrid>
      <w:tr w:rsidR="0096111D" w:rsidTr="001445F6">
        <w:trPr>
          <w:trHeight w:val="228"/>
        </w:trPr>
        <w:tc>
          <w:tcPr>
            <w:tcW w:w="817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/п 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занятия </w:t>
            </w:r>
          </w:p>
        </w:tc>
        <w:tc>
          <w:tcPr>
            <w:tcW w:w="3341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Тип занятия </w:t>
            </w:r>
          </w:p>
        </w:tc>
        <w:tc>
          <w:tcPr>
            <w:tcW w:w="4252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деятельности </w:t>
            </w:r>
          </w:p>
        </w:tc>
        <w:tc>
          <w:tcPr>
            <w:tcW w:w="2126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контроля 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Школа: разнообразие целей</w:t>
            </w:r>
          </w:p>
        </w:tc>
      </w:tr>
      <w:tr w:rsidR="0096111D" w:rsidTr="001445F6">
        <w:trPr>
          <w:trHeight w:val="232"/>
        </w:trPr>
        <w:tc>
          <w:tcPr>
            <w:tcW w:w="817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Зачем учиться в школе?</w:t>
            </w:r>
          </w:p>
        </w:tc>
        <w:tc>
          <w:tcPr>
            <w:tcW w:w="3341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материала </w:t>
            </w:r>
          </w:p>
        </w:tc>
        <w:tc>
          <w:tcPr>
            <w:tcW w:w="4252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проблемный диалог</w:t>
            </w:r>
          </w:p>
        </w:tc>
        <w:tc>
          <w:tcPr>
            <w:tcW w:w="2126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Надсистемы и подсистемы человека</w:t>
            </w:r>
          </w:p>
        </w:tc>
      </w:tr>
      <w:tr w:rsidR="0096111D" w:rsidTr="001445F6">
        <w:trPr>
          <w:trHeight w:val="234"/>
        </w:trPr>
        <w:tc>
          <w:tcPr>
            <w:tcW w:w="817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 w:rsidRPr="00DE1A62"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</w:t>
            </w:r>
            <w:proofErr w:type="gramStart"/>
            <w:r>
              <w:rPr>
                <w:sz w:val="22"/>
                <w:szCs w:val="22"/>
              </w:rPr>
              <w:t>решение проблемной ситуации</w:t>
            </w:r>
            <w:proofErr w:type="gramEnd"/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</w:p>
        </w:tc>
      </w:tr>
      <w:tr w:rsidR="0096111D" w:rsidTr="001445F6">
        <w:trPr>
          <w:trHeight w:val="232"/>
        </w:trPr>
        <w:tc>
          <w:tcPr>
            <w:tcW w:w="817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 организм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 w:rsidRPr="00DE1A62"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загадки, проблемный диалог</w:t>
            </w:r>
          </w:p>
        </w:tc>
        <w:tc>
          <w:tcPr>
            <w:tcW w:w="2126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Обсуждение </w:t>
            </w:r>
          </w:p>
        </w:tc>
      </w:tr>
      <w:tr w:rsidR="0096111D" w:rsidTr="001445F6">
        <w:trPr>
          <w:trHeight w:val="232"/>
        </w:trPr>
        <w:tc>
          <w:tcPr>
            <w:tcW w:w="817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устроен человек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</w:t>
            </w:r>
            <w:r w:rsidR="0096111D">
              <w:rPr>
                <w:sz w:val="22"/>
                <w:szCs w:val="22"/>
              </w:rPr>
              <w:t xml:space="preserve">тизация 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Загадки, рисование, беседа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 w:rsidRPr="00DE1A62">
              <w:rPr>
                <w:sz w:val="22"/>
                <w:szCs w:val="22"/>
              </w:rPr>
              <w:t>Отгадывание загадок</w:t>
            </w:r>
          </w:p>
        </w:tc>
      </w:tr>
      <w:tr w:rsidR="0096111D" w:rsidTr="001445F6">
        <w:trPr>
          <w:trHeight w:val="232"/>
        </w:trPr>
        <w:tc>
          <w:tcPr>
            <w:tcW w:w="817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Болезни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проблемный диалог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 w:rsidRPr="00DE1A62">
              <w:rPr>
                <w:sz w:val="22"/>
                <w:szCs w:val="22"/>
              </w:rPr>
              <w:t>Тест</w:t>
            </w:r>
          </w:p>
        </w:tc>
      </w:tr>
      <w:tr w:rsidR="0096111D" w:rsidTr="001445F6">
        <w:trPr>
          <w:trHeight w:val="232"/>
        </w:trPr>
        <w:tc>
          <w:tcPr>
            <w:tcW w:w="817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7" w:type="dxa"/>
            <w:gridSpan w:val="2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здоровый образ жизни?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знаний и умений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работа, создание творческого продукта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«Линия жизни» человека</w:t>
            </w:r>
          </w:p>
        </w:tc>
      </w:tr>
      <w:tr w:rsidR="0096111D" w:rsidTr="001445F6">
        <w:trPr>
          <w:trHeight w:val="227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7" w:type="dxa"/>
            <w:gridSpan w:val="2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ребёнка до школы</w:t>
            </w:r>
          </w:p>
        </w:tc>
        <w:tc>
          <w:tcPr>
            <w:tcW w:w="3341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1A6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диалог, беседа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rPr>
          <w:trHeight w:val="100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7" w:type="dxa"/>
            <w:gridSpan w:val="2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Будущее</w:t>
            </w:r>
          </w:p>
        </w:tc>
        <w:tc>
          <w:tcPr>
            <w:tcW w:w="3341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диалог, беседа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rPr>
          <w:trHeight w:val="235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7" w:type="dxa"/>
            <w:gridSpan w:val="2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«Линия жизни» человека</w:t>
            </w:r>
          </w:p>
        </w:tc>
        <w:tc>
          <w:tcPr>
            <w:tcW w:w="3341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фантазирование, беседа</w:t>
            </w:r>
          </w:p>
        </w:tc>
        <w:tc>
          <w:tcPr>
            <w:tcW w:w="2126" w:type="dxa"/>
          </w:tcPr>
          <w:p w:rsidR="0096111D" w:rsidRDefault="00DE1A62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1A62">
              <w:rPr>
                <w:i/>
                <w:iCs/>
                <w:sz w:val="22"/>
                <w:szCs w:val="22"/>
              </w:rPr>
              <w:t>Знакомимся с психологией</w:t>
            </w:r>
          </w:p>
        </w:tc>
      </w:tr>
      <w:tr w:rsidR="0096111D" w:rsidTr="001445F6">
        <w:trPr>
          <w:trHeight w:val="227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7" w:type="dxa"/>
            <w:gridSpan w:val="2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Я?</w:t>
            </w:r>
          </w:p>
        </w:tc>
        <w:tc>
          <w:tcPr>
            <w:tcW w:w="3341" w:type="dxa"/>
          </w:tcPr>
          <w:p w:rsidR="00837B70" w:rsidRPr="00837B70" w:rsidRDefault="00837B70" w:rsidP="00837B70">
            <w:pPr>
              <w:pStyle w:val="Default"/>
            </w:pPr>
            <w:r w:rsidRPr="00837B70">
              <w:t xml:space="preserve">Изучение нового </w:t>
            </w:r>
          </w:p>
          <w:p w:rsidR="0096111D" w:rsidRDefault="00837B70" w:rsidP="00837B70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материала</w:t>
            </w:r>
          </w:p>
        </w:tc>
        <w:tc>
          <w:tcPr>
            <w:tcW w:w="4252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беседа</w:t>
            </w:r>
          </w:p>
        </w:tc>
        <w:tc>
          <w:tcPr>
            <w:tcW w:w="2126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диалог</w:t>
            </w:r>
          </w:p>
        </w:tc>
      </w:tr>
      <w:tr w:rsidR="0096111D" w:rsidTr="001445F6">
        <w:trPr>
          <w:trHeight w:val="226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7" w:type="dxa"/>
            <w:gridSpan w:val="2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быть внимательными</w:t>
            </w:r>
          </w:p>
        </w:tc>
        <w:tc>
          <w:tcPr>
            <w:tcW w:w="3341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тест</w:t>
            </w:r>
          </w:p>
        </w:tc>
        <w:tc>
          <w:tcPr>
            <w:tcW w:w="2126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Проблемный диалог</w:t>
            </w:r>
          </w:p>
        </w:tc>
      </w:tr>
      <w:tr w:rsidR="0096111D" w:rsidTr="001445F6">
        <w:trPr>
          <w:trHeight w:val="100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47" w:type="dxa"/>
            <w:gridSpan w:val="2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запоминать</w:t>
            </w:r>
          </w:p>
        </w:tc>
        <w:tc>
          <w:tcPr>
            <w:tcW w:w="3341" w:type="dxa"/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252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беседа, практическая работа</w:t>
            </w:r>
          </w:p>
        </w:tc>
        <w:tc>
          <w:tcPr>
            <w:tcW w:w="2126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Фантазирование</w:t>
            </w:r>
          </w:p>
        </w:tc>
      </w:tr>
      <w:tr w:rsidR="00DE1A62" w:rsidTr="001445F6">
        <w:trPr>
          <w:trHeight w:val="100"/>
        </w:trPr>
        <w:tc>
          <w:tcPr>
            <w:tcW w:w="817" w:type="dxa"/>
          </w:tcPr>
          <w:p w:rsidR="00DE1A62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47" w:type="dxa"/>
            <w:gridSpan w:val="2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придумывать</w:t>
            </w:r>
          </w:p>
        </w:tc>
        <w:tc>
          <w:tcPr>
            <w:tcW w:w="3341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Игра, беседа, практическая работа</w:t>
            </w:r>
          </w:p>
        </w:tc>
        <w:tc>
          <w:tcPr>
            <w:tcW w:w="2126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DE1A62" w:rsidTr="001445F6">
        <w:trPr>
          <w:trHeight w:val="100"/>
        </w:trPr>
        <w:tc>
          <w:tcPr>
            <w:tcW w:w="817" w:type="dxa"/>
          </w:tcPr>
          <w:p w:rsidR="00DE1A62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47" w:type="dxa"/>
            <w:gridSpan w:val="2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значит «быть умным»?</w:t>
            </w:r>
          </w:p>
        </w:tc>
        <w:tc>
          <w:tcPr>
            <w:tcW w:w="3341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Игра, беседа, практическая работа</w:t>
            </w:r>
          </w:p>
        </w:tc>
        <w:tc>
          <w:tcPr>
            <w:tcW w:w="2126" w:type="dxa"/>
          </w:tcPr>
          <w:p w:rsidR="00DE1A62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Эмоции и настроение</w:t>
            </w:r>
          </w:p>
        </w:tc>
      </w:tr>
      <w:tr w:rsidR="0096111D" w:rsidTr="001445F6">
        <w:trPr>
          <w:trHeight w:val="100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47" w:type="dxa"/>
            <w:gridSpan w:val="2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бывают эмоции?</w:t>
            </w:r>
          </w:p>
        </w:tc>
        <w:tc>
          <w:tcPr>
            <w:tcW w:w="3341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Игра, беседа, практическая работа</w:t>
            </w:r>
          </w:p>
        </w:tc>
        <w:tc>
          <w:tcPr>
            <w:tcW w:w="2126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</w:p>
        </w:tc>
      </w:tr>
      <w:tr w:rsidR="0096111D" w:rsidTr="001445F6">
        <w:trPr>
          <w:trHeight w:val="100"/>
        </w:trPr>
        <w:tc>
          <w:tcPr>
            <w:tcW w:w="817" w:type="dxa"/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47" w:type="dxa"/>
            <w:gridSpan w:val="2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поднять настроение</w:t>
            </w:r>
          </w:p>
        </w:tc>
        <w:tc>
          <w:tcPr>
            <w:tcW w:w="3341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 w:rsidRPr="00837B70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Загадка</w:t>
            </w:r>
            <w:r w:rsidRPr="00837B70">
              <w:rPr>
                <w:sz w:val="22"/>
                <w:szCs w:val="22"/>
              </w:rPr>
              <w:t xml:space="preserve">, беседа, практическая работа </w:t>
            </w:r>
          </w:p>
        </w:tc>
        <w:tc>
          <w:tcPr>
            <w:tcW w:w="2126" w:type="dxa"/>
          </w:tcPr>
          <w:p w:rsidR="0096111D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диалог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Pr="004E75BA" w:rsidRDefault="00837B70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Общение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80C87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общение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37134" w:rsidRPr="00837134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8371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Игра, </w:t>
            </w:r>
            <w:r w:rsidR="00837134">
              <w:rPr>
                <w:sz w:val="22"/>
                <w:szCs w:val="22"/>
              </w:rPr>
              <w:t>беседа,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Вредные советы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Неречевое общение. Жесты.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игра, практическая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общения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беседа, анализ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тест, 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урегулирования конфликтов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96111D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применение знаний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анализ сказки, тренинг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Pr="006C7A23" w:rsidRDefault="00837134" w:rsidP="001445F6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Противоречия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о противоречии. Противоречия в предметах.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классификация, анализ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Противоречия в явлениях природы.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Загадки, анализ сказки, рисование, фантазирование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ситуации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Противоречия в свойствах характера.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проблемный диалог, анализ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 w:rsidRPr="00837134">
              <w:rPr>
                <w:sz w:val="22"/>
                <w:szCs w:val="22"/>
              </w:rPr>
              <w:t xml:space="preserve">Противоречия </w:t>
            </w:r>
            <w:r>
              <w:rPr>
                <w:sz w:val="22"/>
                <w:szCs w:val="22"/>
              </w:rPr>
              <w:t>в свойствах характера (продолжение)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37134" w:rsidP="001445F6">
            <w:pPr>
              <w:pStyle w:val="Default"/>
              <w:rPr>
                <w:sz w:val="22"/>
                <w:szCs w:val="22"/>
              </w:rPr>
            </w:pPr>
            <w:r w:rsidRPr="00837134"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Игра, проблемный диалог, анализ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Обсуждение</w:t>
            </w:r>
          </w:p>
        </w:tc>
      </w:tr>
      <w:tr w:rsidR="00837134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Противоречия в ситуациях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Беседа,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>, анализ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Обсуждение</w:t>
            </w:r>
          </w:p>
        </w:tc>
      </w:tr>
      <w:tr w:rsidR="00837134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37134" w:rsidP="001445F6">
            <w:pPr>
              <w:pStyle w:val="Default"/>
              <w:rPr>
                <w:sz w:val="22"/>
                <w:szCs w:val="22"/>
              </w:rPr>
            </w:pPr>
            <w:r w:rsidRPr="00837134">
              <w:rPr>
                <w:sz w:val="22"/>
                <w:szCs w:val="22"/>
              </w:rPr>
              <w:t>Противоречия в ситуациях</w:t>
            </w:r>
            <w:r>
              <w:rPr>
                <w:sz w:val="22"/>
                <w:szCs w:val="22"/>
              </w:rPr>
              <w:t xml:space="preserve"> (продолжение)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37134" w:rsidP="001445F6">
            <w:pPr>
              <w:pStyle w:val="Default"/>
              <w:rPr>
                <w:sz w:val="22"/>
                <w:szCs w:val="22"/>
              </w:rPr>
            </w:pPr>
            <w:r w:rsidRPr="00837134"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Игра, беседа, анализ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Самооценка</w:t>
            </w:r>
          </w:p>
        </w:tc>
      </w:tr>
      <w:tr w:rsidR="00837134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37134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Противоречие «цель – средство»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Игра, проблемный диалог, анализ сказки</w:t>
            </w:r>
            <w:r>
              <w:rPr>
                <w:sz w:val="22"/>
                <w:szCs w:val="22"/>
              </w:rPr>
              <w:t>, анализ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34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Самооценка</w:t>
            </w:r>
          </w:p>
        </w:tc>
      </w:tr>
      <w:tr w:rsidR="0096111D" w:rsidTr="001445F6">
        <w:trPr>
          <w:trHeight w:val="100"/>
        </w:trPr>
        <w:tc>
          <w:tcPr>
            <w:tcW w:w="14283" w:type="dxa"/>
            <w:gridSpan w:val="6"/>
          </w:tcPr>
          <w:p w:rsidR="0096111D" w:rsidRPr="004E75BA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и окружающие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применение знаний</w:t>
            </w:r>
            <w:r w:rsidR="00961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Проблемный диалог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экскурсии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знаний и умений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ситуаций, систематизация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Ориентирование в окружающем мире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Игра, беседа, письменная работа, анализ запретов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 w:rsidRPr="00B80C87">
              <w:rPr>
                <w:sz w:val="22"/>
                <w:szCs w:val="22"/>
              </w:rPr>
              <w:t>Проблемный диалог</w:t>
            </w:r>
          </w:p>
        </w:tc>
      </w:tr>
      <w:tr w:rsidR="008E46A6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6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6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поведения с </w:t>
            </w:r>
            <w:proofErr w:type="gramStart"/>
            <w:r>
              <w:rPr>
                <w:sz w:val="22"/>
                <w:szCs w:val="22"/>
              </w:rPr>
              <w:t>незнакомыми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6" w:rsidRPr="006C7A23" w:rsidRDefault="008E46A6" w:rsidP="001445F6">
            <w:pPr>
              <w:pStyle w:val="Default"/>
              <w:rPr>
                <w:sz w:val="22"/>
                <w:szCs w:val="22"/>
              </w:rPr>
            </w:pPr>
            <w:r w:rsidRPr="008E46A6">
              <w:rPr>
                <w:sz w:val="22"/>
                <w:szCs w:val="22"/>
              </w:rPr>
              <w:t>Практическое применение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6" w:rsidRPr="006C7A23" w:rsidRDefault="008E46A6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Инсценировка, тренинг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6" w:rsidRPr="006C7A23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обучения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– хороший, ты – хороший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сказки,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</w:p>
        </w:tc>
      </w:tr>
      <w:tr w:rsidR="0096111D" w:rsidTr="001445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Контроль, практическое применение знаний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1D" w:rsidRDefault="00B80C87" w:rsidP="001445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Презентация, отзыв</w:t>
            </w:r>
          </w:p>
        </w:tc>
      </w:tr>
    </w:tbl>
    <w:p w:rsidR="0096111D" w:rsidRDefault="0096111D" w:rsidP="00961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5F6" w:rsidRDefault="001445F6" w:rsidP="00961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5F6" w:rsidRDefault="001445F6" w:rsidP="00961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образовательное учреждение</w:t>
      </w:r>
    </w:p>
    <w:p w:rsidR="001445F6" w:rsidRPr="00225305" w:rsidRDefault="001445F6" w:rsidP="001445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Константиновская средняя общеобразовательная школа 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Рассмотрена                                                                                                                                                                                              Утверждена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на заседании школьного МО                                                                                                                                                     приказом по школе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протокол № ______________                                                                                                                                                  №________________                      </w:t>
      </w:r>
    </w:p>
    <w:p w:rsidR="001445F6" w:rsidRPr="00225305" w:rsidRDefault="00B32D62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«___»_____________ 2019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г. 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B32D62">
        <w:rPr>
          <w:rFonts w:ascii="Times New Roman" w:eastAsia="Calibri" w:hAnsi="Times New Roman" w:cs="Times New Roman"/>
          <w:sz w:val="24"/>
          <w:szCs w:val="24"/>
        </w:rPr>
        <w:t xml:space="preserve"> от «____»__________________2019</w:t>
      </w: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Рассмотрена 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на заседании научно-методического совета                                                                          директор </w:t>
      </w:r>
      <w:proofErr w:type="spellStart"/>
      <w:r w:rsidRPr="00225305">
        <w:rPr>
          <w:rFonts w:ascii="Times New Roman" w:eastAsia="Calibri" w:hAnsi="Times New Roman" w:cs="Times New Roman"/>
          <w:sz w:val="24"/>
          <w:szCs w:val="24"/>
        </w:rPr>
        <w:t>школы_________________Е.П</w:t>
      </w:r>
      <w:proofErr w:type="spellEnd"/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25305">
        <w:rPr>
          <w:rFonts w:ascii="Times New Roman" w:eastAsia="Calibri" w:hAnsi="Times New Roman" w:cs="Times New Roman"/>
          <w:sz w:val="24"/>
          <w:szCs w:val="24"/>
        </w:rPr>
        <w:t>Чепурна</w:t>
      </w:r>
      <w:proofErr w:type="spellEnd"/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>протокол №__________________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B32D62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«____»________________ 2019</w:t>
      </w:r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445F6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305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</w:t>
      </w:r>
      <w:r>
        <w:rPr>
          <w:rFonts w:ascii="Times New Roman" w:eastAsia="Calibri" w:hAnsi="Times New Roman" w:cs="Times New Roman"/>
          <w:b/>
          <w:sz w:val="24"/>
          <w:szCs w:val="24"/>
        </w:rPr>
        <w:t>ельности  « Я - исследователь»  для 2</w:t>
      </w:r>
      <w:r w:rsidRPr="00225305">
        <w:rPr>
          <w:rFonts w:ascii="Times New Roman" w:eastAsia="Calibri" w:hAnsi="Times New Roman" w:cs="Times New Roman"/>
          <w:b/>
          <w:sz w:val="24"/>
          <w:szCs w:val="24"/>
        </w:rPr>
        <w:t>а класса.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Разработчик программы</w:t>
      </w: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>Учитель: Харламова Светлана Сергеевна</w:t>
      </w:r>
    </w:p>
    <w:p w:rsidR="001445F6" w:rsidRPr="00225305" w:rsidRDefault="001445F6" w:rsidP="001445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2D62">
        <w:rPr>
          <w:rFonts w:ascii="Times New Roman" w:eastAsia="Calibri" w:hAnsi="Times New Roman" w:cs="Times New Roman"/>
          <w:sz w:val="24"/>
          <w:szCs w:val="24"/>
        </w:rPr>
        <w:t xml:space="preserve">                          высшая</w:t>
      </w:r>
      <w:r w:rsidRPr="00225305">
        <w:rPr>
          <w:rFonts w:ascii="Times New Roman" w:eastAsia="Calibri" w:hAnsi="Times New Roman" w:cs="Times New Roman"/>
          <w:sz w:val="24"/>
          <w:szCs w:val="24"/>
        </w:rPr>
        <w:t xml:space="preserve"> категория</w:t>
      </w: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1445F6" w:rsidP="001445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5F6" w:rsidRPr="00225305" w:rsidRDefault="00B32D62" w:rsidP="001445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Константиновский, 2019</w:t>
      </w:r>
      <w:bookmarkStart w:id="2" w:name="_GoBack"/>
      <w:bookmarkEnd w:id="2"/>
      <w:r w:rsidR="001445F6" w:rsidRPr="00225305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445F6" w:rsidRPr="001445F6" w:rsidRDefault="001445F6" w:rsidP="00144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445F6" w:rsidRDefault="001445F6" w:rsidP="00144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F6" w:rsidRDefault="001445F6" w:rsidP="00144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внеурочной деятельности по социальному направлению «Я – исследователь»  разработана на основе авторской программы А. И. Савенкова «Я - 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ватель»  в соответствии </w:t>
      </w:r>
      <w:r w:rsidRPr="00144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начального общего образования.</w:t>
      </w:r>
    </w:p>
    <w:p w:rsidR="007B4FAB" w:rsidRPr="007B4FAB" w:rsidRDefault="007B4FAB" w:rsidP="00144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7B4FAB" w:rsidRP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использования методов исследовательского обучения в основном учебном процессе современной российской школы находит всё большее применение. Современный учитель всё чаще старается предлагать задания, включающие детей в самостоятельный творческий, исследовательский поиск.</w:t>
      </w:r>
    </w:p>
    <w:p w:rsidR="007B4FAB" w:rsidRP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Однако возможности использования методов проведения самостоятельных исследований и создания детьми собственных творческих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 учебном процессе существенно ограничены.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курс рассчитан на внеурочную деятельность в начальной школе.</w:t>
      </w:r>
    </w:p>
    <w:p w:rsidR="007B4FAB" w:rsidRPr="007B4FAB" w:rsidRDefault="00985F9D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курса</w:t>
      </w:r>
    </w:p>
    <w:p w:rsidR="007B4FAB" w:rsidRP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</w:t>
      </w:r>
    </w:p>
    <w:p w:rsidR="007B4FAB" w:rsidRPr="00985F9D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курса</w:t>
      </w:r>
    </w:p>
    <w:p w:rsidR="007B4FAB" w:rsidRPr="007B4FAB" w:rsidRDefault="007B4FAB" w:rsidP="007B4F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потребностей младших школьников.</w:t>
      </w:r>
    </w:p>
    <w:p w:rsidR="007B4FAB" w:rsidRPr="007B4FAB" w:rsidRDefault="007B4FAB" w:rsidP="007B4F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младших школьников.</w:t>
      </w:r>
    </w:p>
    <w:p w:rsidR="007B4FAB" w:rsidRPr="007B4FAB" w:rsidRDefault="007B4FAB" w:rsidP="007B4F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младшего школьного возраста специальным знаниям, необходимым для проведения самостоятельных исследований.</w:t>
      </w:r>
    </w:p>
    <w:p w:rsidR="007B4FAB" w:rsidRPr="007B4FAB" w:rsidRDefault="007B4FAB" w:rsidP="007B4F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детей младшего школьного возраста умений и навыков исследовательского поиска.</w:t>
      </w:r>
    </w:p>
    <w:p w:rsidR="007B4FAB" w:rsidRDefault="007B4FAB" w:rsidP="007B4F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представлений об исследовательском обучении как ведущем способе учебной деятельности.</w:t>
      </w:r>
    </w:p>
    <w:p w:rsid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AB" w:rsidRP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курса в учебном плане.</w:t>
      </w:r>
    </w:p>
    <w:p w:rsidR="007B4FAB" w:rsidRDefault="00E83E31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предполагает изучение курса с </w:t>
      </w:r>
      <w:r w:rsidR="007B4FAB"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класса.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часов по разделам квалифицируется как примерное. </w:t>
      </w:r>
      <w:r w:rsidR="007B4FAB"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1 раз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FAB" w:rsidRPr="007B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–  34 часа в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программу курса включены темы, изучаемые в 1 и 2 классах для более полного понимания детьми содержания занятий.</w:t>
      </w:r>
      <w:r w:rsidRPr="00E8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четвертях</w:t>
      </w:r>
      <w:r w:rsidRPr="00E8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занятия из подпрограмм «Тренинг» и «Исследовательская практика».</w:t>
      </w:r>
      <w:r w:rsid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третьей четверти вводится самостоятельная (домашняя) работа детей и занятия из подпрограммы «Мониторинг». В четвёртой четверти проводится индивидуальная работа по подпрограмме «Исследовательская практика», самостоятельная работа детей по защите собственных работ и занятия по подпрограмме «Мониторинг».</w:t>
      </w:r>
    </w:p>
    <w:p w:rsidR="00E83042" w:rsidRPr="007B4FAB" w:rsidRDefault="00E83042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5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занятий складывается из 34 часов  - под руководством учителя в школе и самостоятельной работы вне школы в зависимости от индивидуальных потребностей и возможностей ребёнка.</w:t>
      </w:r>
    </w:p>
    <w:p w:rsidR="007B4FAB" w:rsidRDefault="007B4FAB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освоения программы курса</w:t>
      </w:r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положительное отношение к исследовательской деятельности;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широкая мотивационная основа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социальные, учебно-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 интерес к новому содержанию и новым способам познания;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способность к самооценке на основе критериев успешности исследовательской деятельности.</w:t>
      </w:r>
    </w:p>
    <w:p w:rsidR="00DD2305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выраженной познавательной мотивации;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устойчивого интереса к новым способам познания;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адекватного понимания причин успешности/</w:t>
      </w:r>
      <w:proofErr w:type="spell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принимать и сохранять учебную задачу;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учитывать выделенные учителем ориентиры действия;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планировать свои действия;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осуществлять итоговый и пошаговый контроль;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адекватно воспринимать оценку учителя;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различать способ и результат действия;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оцениват</w:t>
      </w:r>
      <w:r w:rsid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действия на уровне ретро-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вносить коррективы в действия на основе их оценки и учета сделанных ошибок;</w:t>
      </w:r>
    </w:p>
    <w:p w:rsid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выполнять учебные действия в материале, речи, в уме.</w:t>
      </w:r>
    </w:p>
    <w:p w:rsidR="00DD2305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проявлять познавательную инициативу;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самостоятельно учитывать выделенные учителем ориентиры действия в незнакомом материале;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преобразовывать практическую задачу </w:t>
      </w: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самостоятельно находить варианты решения познавательной задачи.</w:t>
      </w:r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контролируемом пространстве Интернет;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знаки, символы, модели, схемы для решения познавательных задач и представления их результатов;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 высказываться в устной и письменной формах;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ориентироваться на разные способы решения познавательных исследовательских задач;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владеть основами смыслового чтения текста;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анализировать объекты, выделять главное;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осуществлять синтез (целое из частей);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проводить сравнение, </w:t>
      </w:r>
      <w:proofErr w:type="spell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классификацию по разным критериям;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устанавливать причинно-следственные связи;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строить рассуждения об объекте;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обобщать (выделять класс объектов по какому-либо признаку);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подводить под понятие;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устанавливать аналогии;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DD2305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фиксировать информацию с помощью инструментов ИКТ;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осознанно и произвольно строить сообщения в устной и письменной форме;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строить </w:t>
      </w: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</w:t>
      </w:r>
      <w:r w:rsid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возможность, невозможность и др.;  использованию исследовательских методов обучения</w:t>
      </w:r>
      <w:r w:rsid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учебном процессе и повседневной практике взаимодействия с миром.</w:t>
      </w:r>
      <w:proofErr w:type="gramEnd"/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допускать существование различных точек зрения;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учитывать разные мнения, стремиться к координации;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формулировать собственное мнение и позицию;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договариваться, приходить к общему решению;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соблюдать корректность в высказываниях;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задавать вопросы по существу;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речь для регуляции своего действия;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контролировать действия партнера;</w:t>
      </w:r>
    </w:p>
    <w:p w:rsid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владеть монологической и диалогической формами речи.</w:t>
      </w:r>
    </w:p>
    <w:p w:rsidR="00DD2305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учитывать разные мнения и обосновывать свою позицию;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допускать возможность существования у людей разных точек зрения, в том числе не совпадающих с его </w:t>
      </w:r>
      <w:proofErr w:type="gramStart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учитывать позицию партнера в общении и взаимодействии;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осуществлять взаимный контроль и оказывать партнерам в сотрудничестве необходимую взаимопомощь;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_ адекватно использовать речь для планирования и регуляции своей деятельности.</w:t>
      </w:r>
    </w:p>
    <w:p w:rsidR="00E83042" w:rsidRPr="00E83042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 внеурочной деятельности.</w:t>
      </w:r>
    </w:p>
    <w:p w:rsidR="00E83042" w:rsidRPr="00DD2305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2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класс</w:t>
      </w:r>
      <w:proofErr w:type="gramStart"/>
      <w:r w:rsidRPr="00DD2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DD2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 часа)</w:t>
      </w:r>
    </w:p>
    <w:p w:rsidR="00E83042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втором классе все дети включаются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самостоятельную исследовательскую практику. Каждый ребёнок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инструкционную карту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подробно описан каждый шаг пути проведения собственного исследования, и начинает </w:t>
      </w:r>
      <w:proofErr w:type="spellStart"/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Start"/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</w:t>
      </w:r>
      <w:proofErr w:type="spellEnd"/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исследовательской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второклассники представляют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 организованных «конкурсных» защитах исследовательских работ и творческих проектов.</w:t>
      </w:r>
    </w:p>
    <w:p w:rsidR="00E83042" w:rsidRPr="00E83042" w:rsidRDefault="00DD2305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разности темпераментов и характеров, особенностей когнитивного развития и специфики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работать с разной скоростью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позволить каждому ребёнку работать в том темпе,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ему свойственен, но при этом не допускать к защите 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доведённые до конца работы и с попытками искусственного затягивания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042" w:rsidRPr="00E83042" w:rsidRDefault="00E83042" w:rsidP="00DD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«Тренинг».</w:t>
      </w:r>
      <w:r w:rsidR="00DD2305"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знания по приобретению учащимися специальных знаний и развитию умений и навыков исследовательского поиска 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(17 часов)</w:t>
      </w:r>
    </w:p>
    <w:p w:rsidR="00E83042" w:rsidRPr="00E83042" w:rsidRDefault="00DD2305" w:rsidP="00DD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«Исследовательская практика». </w:t>
      </w:r>
      <w:r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исследований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творческих проектов </w:t>
      </w:r>
      <w:r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042"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>(11часов).</w:t>
      </w:r>
    </w:p>
    <w:p w:rsidR="00E83042" w:rsidRPr="007B4FAB" w:rsidRDefault="00E83042" w:rsidP="00E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«Мониторинг»</w:t>
      </w:r>
      <w:r w:rsid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2305" w:rsidRP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организация 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  <w:r w:rsidR="00DD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</w:t>
      </w:r>
    </w:p>
    <w:p w:rsidR="009B7059" w:rsidRDefault="009B7059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занятий. 2 класс.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Тренинг исследовательских способностей</w:t>
      </w:r>
    </w:p>
    <w:p w:rsidR="00557324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proofErr w:type="spell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классе _ 17 часов (из расчета один час в неделю). 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«Научные исследования и наша жизнь»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 корректировка детских представлений об исследовании и исследователях. Коллективное обсуждение вопроса о том, какие науки и какие области исследований им известны. 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«Методы исследования»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владения основными доступными нам методами исследования (подумать самостоятельно, спросить у другого человека, понаблюдать, провести эксперимент и др.). 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«Наблюдение и наблюдательность»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применения наблюдения в научных исследованиях. Информация об открытиях, сделанных преимущественно на основе наблюдений. Знакомство с приборами, созданными для наблюдения (телескопы, микроскопы и др.). Практические задания на развитие наблюдательности.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 «Эксперимент </w:t>
      </w: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 в действии»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знаем об экспериментировании? Как узнавать новое с помощью экспериментов. Планирование и проведение экспериментов с доступными объектами (вода, бумага и др.).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 «Гипотезы и провокационные идеи»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гипотеза и что такое провокационная идея. Чем они похожи и чем отличаются. Практические задания на продуцирование гипотез и провокационных идей.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 «Анализ и синтез»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проанализировать объект или явление. Что такое синтез. Практические задания на анализ и синтез. Практические задания «Как делать обобщения».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 «Как давать определения понятиям»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приемов, сходных с определением понятий. Загадки как определения понятий. Составление кроссвордов.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 «Планирование и проведение наблюдений и экспериментов»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«Нужен ли исследователю план работы». Практическая работа «Планируем и проводим собственные наблюдения». Практическая работа «Планируем и проводим собственные эксперименты».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«Наблюдение и экспериментирование»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на развитие умений наблюдать и экспериментировать.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логические операции»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«Гипотезы и способы их конструирования»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«Как рождаются гипотезы». Какими бывают гипотезы. Как подтвердить или опровергнуть гипотезу. Практические задания по теме «Конструирование гипотез».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«Искусство задавать вопросы»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о том, какими бывают вопросы. Как правильно задавать вопросы. Как узнавать новое с помощью вопросов. Бывают ли вопросы глупыми. Практические занятия по тренировке умений задавать вопросы.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«Учимся оценивать идеи, выделять главное и второстепенное»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оценка научных идей, кто и как может оценить идею. Знакомство с «матрицей по оценке идей». Практическая работа «Выявление логической структуры текста». Практические задания типа «Что сначала, что потом».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«Ассоциации и аналогии»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«ассоциация» и «аналогия».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Практические задания на выявление уровня </w:t>
      </w:r>
      <w:proofErr w:type="spell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ассоциативного мышления. Коллективная беседа «Использование аналогий в науке» (бионика, </w:t>
      </w:r>
      <w:proofErr w:type="spell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биоархитектура</w:t>
      </w:r>
      <w:proofErr w:type="spell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Практическое задание на создание аналогий.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«Суждения, умозаключения, выводы»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логикой и правилами делать суждения, умозаключения и выводы. Практические задания по развитию умений высказывать суждения и делать умозаключения.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«Искусство делать сообщения»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спланировать сообщение о своем исследовании. Как выделить главное и второстепенное. Практические задания «Что сначала, что потом», «Составление рассказов по заданному алгоритму» и т.п.</w:t>
      </w: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</w:t>
      </w:r>
      <w:r w:rsidR="009B7059"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подготовиться к защите собственной исследовательской работы»</w:t>
      </w:r>
    </w:p>
    <w:p w:rsid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проблем: «Что такое защита», «Как правильно делать доклад», «Как отвечать на вопросы» и т.п. Практические задания «Вопросы и ответы», «Как доказывать идеи» и т.п.</w:t>
      </w:r>
    </w:p>
    <w:p w:rsidR="00985F9D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исследовательская практика</w:t>
      </w:r>
    </w:p>
    <w:p w:rsidR="00985F9D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занятий _ 11 часов, из них 7 часов отведено на индивидуальную работу. Занятия проводятся периодически, в течение учебного года. 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«Как выбрать тему собственного исследования»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задачи выбора темы собственного исследования. Индивидуальная работа с учащимися (методика и правила выбора темы подробно описаны в методических рекомендациях к программе).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«Индивидуальная работа по планированию и проведению самостоятельных исследований»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должен иметь </w:t>
      </w:r>
      <w:r w:rsid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из рабочей тетради</w:t>
      </w: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_ ис</w:t>
      </w:r>
      <w:r w:rsid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следователь». В них</w:t>
      </w: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изложено, какие задачи он должен решать.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«Коллективная игра-исследование»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игр-исследований описана в методических рекомендациях. Предлагается выбрать любой из </w:t>
      </w:r>
      <w:proofErr w:type="gram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описанных</w:t>
      </w:r>
      <w:proofErr w:type="gram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разработать собственный сценарий.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 «Индивидуальная консультационная работа по проведению самостоятельных исследований»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 «Семинар»</w:t>
      </w:r>
    </w:p>
    <w:p w:rsid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 на котором желающие могут представить результаты собственных изысканий и провести предварительную защиту собственных работ.</w:t>
      </w:r>
    </w:p>
    <w:p w:rsidR="00985F9D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 исследовательской деятельности</w:t>
      </w:r>
    </w:p>
    <w:p w:rsid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_ 6 часов. Из них на коллективную работу  присутствие на защитах других ребят, на индивидуальную подготовку к защите и на защиту, где ребенок (</w:t>
      </w:r>
      <w:proofErr w:type="spellStart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</w:t>
      </w:r>
      <w:proofErr w:type="spellEnd"/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собственную работу, отводится по 2 часа.</w:t>
      </w:r>
    </w:p>
    <w:p w:rsidR="00985F9D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9D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«Участие в защитах исследовательских работ и творческих проектов учащихся»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«Подготовка собственных работ к защите»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собственного выступления. Подготовка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доклада, схем, графиков, рисунков, чертежей, макетов.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ответам на вопросы.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«Собственная защита исследовательских работ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творческих проектов»</w:t>
      </w:r>
    </w:p>
    <w:p w:rsid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доклад, ответы на  вопросы и заслушивание всех докладов об итогах проведенных исследовани</w:t>
      </w:r>
      <w:r w:rsid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985F9D" w:rsidRPr="009B7059" w:rsidRDefault="00985F9D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59" w:rsidRPr="009B7059" w:rsidRDefault="00985F9D" w:rsidP="009B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B7059" w:rsidRPr="009B7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:rsidR="009B7059" w:rsidRPr="009B7059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011"/>
        <w:gridCol w:w="7371"/>
      </w:tblGrid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№\</w:t>
            </w:r>
            <w:proofErr w:type="gramStart"/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ind w:left="9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</w:t>
            </w:r>
          </w:p>
        </w:tc>
        <w:tc>
          <w:tcPr>
            <w:tcW w:w="7371" w:type="dxa"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деятельности.</w:t>
            </w: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Тренинг.17ч </w:t>
            </w:r>
          </w:p>
        </w:tc>
        <w:tc>
          <w:tcPr>
            <w:tcW w:w="7371" w:type="dxa"/>
            <w:shd w:val="clear" w:color="auto" w:fill="auto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наша жизнь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приборами, созданными для наблюдения (телескопы, микроскопы и др.). Практические задания на развитие наблюдательности.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на анализ и синтез.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приемов, сходных с определением понятий. Загадки как определения понятий. Составление кроссвордов.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«Нужен ли исследователю план работы». Практическая работа «Планируем и проводим собственные наблюдения».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 по темам: как давать определения понятиям, проводить анализ, синтезировать, обобщать, классифицировать, </w:t>
            </w: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умозаключения.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«Как рождаются гипотезы».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тренировке умений задавать вопросы.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«Выявление логической структуры текста».</w:t>
            </w:r>
          </w:p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на создание аналогий.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развитию умений высказывать суждения и делать умозаключения.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«Что сначала, что потом», «Составление рассказов по заданному алгоритму».</w:t>
            </w:r>
          </w:p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задачи выбора темы собственного исследования.</w:t>
            </w:r>
          </w:p>
          <w:p w:rsidR="009B7059" w:rsidRPr="009B7059" w:rsidRDefault="009B7059" w:rsidP="0098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детских работ к публичной защите.</w:t>
            </w: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исследования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наблюдательность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 – познание в действии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и провокационные идеи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давать определения понятиям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наблюдений и экспериментов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экспериментирование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логические операции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Гипотезы и способы их конструирования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оценивать идеи, выделять главное и второстепенное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Ассоциации и аналогии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Суждения, умозаключения, выводы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делать сообщения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подготовиться к защите собственной </w:t>
            </w: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работы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практика.11ч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выбрать тему собственного исследования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игра-исследование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Мониторинг. 6ч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B7059">
        <w:trPr>
          <w:trHeight w:val="702"/>
        </w:trPr>
        <w:tc>
          <w:tcPr>
            <w:tcW w:w="825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011" w:type="dxa"/>
          </w:tcPr>
          <w:p w:rsidR="009B7059" w:rsidRPr="009B7059" w:rsidRDefault="009B7059" w:rsidP="009B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процедурах защит исследовательских работ в качестве зрителей.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85F9D">
        <w:trPr>
          <w:trHeight w:val="705"/>
        </w:trPr>
        <w:tc>
          <w:tcPr>
            <w:tcW w:w="825" w:type="dxa"/>
          </w:tcPr>
          <w:p w:rsidR="009B7059" w:rsidRPr="009B7059" w:rsidRDefault="009B7059" w:rsidP="005F5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011" w:type="dxa"/>
          </w:tcPr>
          <w:p w:rsidR="009B7059" w:rsidRPr="009B7059" w:rsidRDefault="009B7059" w:rsidP="005F5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59" w:rsidRPr="009B7059" w:rsidTr="00985F9D">
        <w:trPr>
          <w:trHeight w:val="554"/>
        </w:trPr>
        <w:tc>
          <w:tcPr>
            <w:tcW w:w="825" w:type="dxa"/>
          </w:tcPr>
          <w:p w:rsidR="009B7059" w:rsidRPr="009B7059" w:rsidRDefault="009B7059" w:rsidP="005F5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011" w:type="dxa"/>
          </w:tcPr>
          <w:p w:rsidR="009B7059" w:rsidRPr="009B7059" w:rsidRDefault="009B7059" w:rsidP="005F5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собственных исследований</w:t>
            </w:r>
          </w:p>
        </w:tc>
        <w:tc>
          <w:tcPr>
            <w:tcW w:w="7371" w:type="dxa"/>
            <w:vMerge/>
            <w:shd w:val="clear" w:color="auto" w:fill="auto"/>
          </w:tcPr>
          <w:p w:rsidR="009B7059" w:rsidRPr="009B7059" w:rsidRDefault="009B7059" w:rsidP="009B7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059" w:rsidRPr="009B7059" w:rsidRDefault="009B7059" w:rsidP="009B7059">
      <w:pPr>
        <w:autoSpaceDE w:val="0"/>
        <w:autoSpaceDN w:val="0"/>
        <w:adjustRightInd w:val="0"/>
        <w:ind w:left="360" w:firstLine="1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и методические пособия: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Я _ исследователь: рабочая тетрадь для младших школьников. _ Самара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«Учебная литература», 2010. _ 32 с.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мышления. 7_8 лет. _Самара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«Федоров»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«Учебная литература», 2010. _ 32 с.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мышления. 7_8 лет.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«Федоров»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«Учебная литература», 2011. _ 32 с.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6_8 лет. _ Самара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«Федоров»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«Учебная литература», 2010. _ 32 с.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исследовательского обучения младших школьников. _ Самара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«Учебная литература»</w:t>
      </w:r>
      <w:proofErr w:type="gramStart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«Федоров», 2011. _ 224 с.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Савенков А.И. 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исследовательского обучения. _ М.: Академия, 2005.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энциклопедии,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справочники, словари.</w:t>
      </w:r>
    </w:p>
    <w:p w:rsidR="00985F9D" w:rsidRPr="00985F9D" w:rsidRDefault="00985F9D" w:rsidP="0098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85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детских исследований и творческих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лет.</w:t>
      </w:r>
    </w:p>
    <w:p w:rsidR="009B7059" w:rsidRDefault="009B7059" w:rsidP="007B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9B7059" w:rsidSect="002253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0173402C"/>
    <w:multiLevelType w:val="hybridMultilevel"/>
    <w:tmpl w:val="3E1640A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1B9529A"/>
    <w:multiLevelType w:val="hybridMultilevel"/>
    <w:tmpl w:val="6ABE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472AF"/>
    <w:multiLevelType w:val="hybridMultilevel"/>
    <w:tmpl w:val="FE4C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5E02"/>
    <w:multiLevelType w:val="hybridMultilevel"/>
    <w:tmpl w:val="31C4B868"/>
    <w:lvl w:ilvl="0" w:tplc="A588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B6F4A"/>
    <w:multiLevelType w:val="hybridMultilevel"/>
    <w:tmpl w:val="5D9C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7312"/>
    <w:multiLevelType w:val="hybridMultilevel"/>
    <w:tmpl w:val="7FB2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F618C"/>
    <w:multiLevelType w:val="hybridMultilevel"/>
    <w:tmpl w:val="273C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76411"/>
    <w:multiLevelType w:val="hybridMultilevel"/>
    <w:tmpl w:val="456EE11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1DB1E26"/>
    <w:multiLevelType w:val="hybridMultilevel"/>
    <w:tmpl w:val="8F28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16BE6"/>
    <w:multiLevelType w:val="hybridMultilevel"/>
    <w:tmpl w:val="6C7C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1F06"/>
    <w:multiLevelType w:val="hybridMultilevel"/>
    <w:tmpl w:val="DD76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66ED678F"/>
    <w:multiLevelType w:val="hybridMultilevel"/>
    <w:tmpl w:val="6768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262E6"/>
    <w:multiLevelType w:val="hybridMultilevel"/>
    <w:tmpl w:val="7E3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20C9A"/>
    <w:multiLevelType w:val="hybridMultilevel"/>
    <w:tmpl w:val="2C76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DB"/>
    <w:rsid w:val="000C4AA0"/>
    <w:rsid w:val="000F1626"/>
    <w:rsid w:val="001042F1"/>
    <w:rsid w:val="00132977"/>
    <w:rsid w:val="001445F6"/>
    <w:rsid w:val="00152073"/>
    <w:rsid w:val="00191C46"/>
    <w:rsid w:val="001B2548"/>
    <w:rsid w:val="001E21C3"/>
    <w:rsid w:val="00212DF6"/>
    <w:rsid w:val="00216E12"/>
    <w:rsid w:val="00225305"/>
    <w:rsid w:val="002316D8"/>
    <w:rsid w:val="002567D2"/>
    <w:rsid w:val="00272B2D"/>
    <w:rsid w:val="003022AD"/>
    <w:rsid w:val="00334930"/>
    <w:rsid w:val="003419F2"/>
    <w:rsid w:val="003B1035"/>
    <w:rsid w:val="00460F86"/>
    <w:rsid w:val="004E75BA"/>
    <w:rsid w:val="00557324"/>
    <w:rsid w:val="00594C6B"/>
    <w:rsid w:val="005E6E80"/>
    <w:rsid w:val="005F5E8E"/>
    <w:rsid w:val="0062279E"/>
    <w:rsid w:val="00641EA0"/>
    <w:rsid w:val="006C43FB"/>
    <w:rsid w:val="006C7A23"/>
    <w:rsid w:val="007030AB"/>
    <w:rsid w:val="007B4FAB"/>
    <w:rsid w:val="00815668"/>
    <w:rsid w:val="00837134"/>
    <w:rsid w:val="00837B70"/>
    <w:rsid w:val="00872F01"/>
    <w:rsid w:val="008E46A6"/>
    <w:rsid w:val="008E7634"/>
    <w:rsid w:val="00950623"/>
    <w:rsid w:val="0096111D"/>
    <w:rsid w:val="0097556E"/>
    <w:rsid w:val="00985F9D"/>
    <w:rsid w:val="009B7059"/>
    <w:rsid w:val="009C768F"/>
    <w:rsid w:val="00A42E18"/>
    <w:rsid w:val="00AB053E"/>
    <w:rsid w:val="00B31539"/>
    <w:rsid w:val="00B32D62"/>
    <w:rsid w:val="00B36A7E"/>
    <w:rsid w:val="00B4621F"/>
    <w:rsid w:val="00B80C87"/>
    <w:rsid w:val="00C817B8"/>
    <w:rsid w:val="00CD38CA"/>
    <w:rsid w:val="00CE4F7E"/>
    <w:rsid w:val="00DD2305"/>
    <w:rsid w:val="00DE1A62"/>
    <w:rsid w:val="00DF0A1A"/>
    <w:rsid w:val="00E2343F"/>
    <w:rsid w:val="00E6094B"/>
    <w:rsid w:val="00E75FCA"/>
    <w:rsid w:val="00E83042"/>
    <w:rsid w:val="00E83E31"/>
    <w:rsid w:val="00EC6560"/>
    <w:rsid w:val="00EF02A0"/>
    <w:rsid w:val="00F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191C46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191C46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191C46"/>
    <w:rPr>
      <w:rFonts w:ascii="Arial" w:hAnsi="Arial" w:cs="Arial"/>
      <w:sz w:val="22"/>
      <w:szCs w:val="22"/>
    </w:rPr>
  </w:style>
  <w:style w:type="paragraph" w:styleId="a3">
    <w:name w:val="No Spacing"/>
    <w:uiPriority w:val="99"/>
    <w:qFormat/>
    <w:rsid w:val="00191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91C46"/>
    <w:pPr>
      <w:spacing w:after="0" w:line="240" w:lineRule="auto"/>
    </w:pPr>
    <w:rPr>
      <w:rFonts w:ascii="Arial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548"/>
    <w:pPr>
      <w:ind w:left="720"/>
      <w:contextualSpacing/>
    </w:pPr>
  </w:style>
  <w:style w:type="paragraph" w:customStyle="1" w:styleId="Default">
    <w:name w:val="Default"/>
    <w:rsid w:val="006C4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B10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035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uiPriority w:val="99"/>
    <w:rsid w:val="00B462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12D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191C46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191C46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191C46"/>
    <w:rPr>
      <w:rFonts w:ascii="Arial" w:hAnsi="Arial" w:cs="Arial"/>
      <w:sz w:val="22"/>
      <w:szCs w:val="22"/>
    </w:rPr>
  </w:style>
  <w:style w:type="paragraph" w:styleId="a3">
    <w:name w:val="No Spacing"/>
    <w:uiPriority w:val="99"/>
    <w:qFormat/>
    <w:rsid w:val="00191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91C46"/>
    <w:pPr>
      <w:spacing w:after="0" w:line="240" w:lineRule="auto"/>
    </w:pPr>
    <w:rPr>
      <w:rFonts w:ascii="Arial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548"/>
    <w:pPr>
      <w:ind w:left="720"/>
      <w:contextualSpacing/>
    </w:pPr>
  </w:style>
  <w:style w:type="paragraph" w:customStyle="1" w:styleId="Default">
    <w:name w:val="Default"/>
    <w:rsid w:val="006C4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B10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035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uiPriority w:val="99"/>
    <w:rsid w:val="00B462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12D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13" Type="http://schemas.openxmlformats.org/officeDocument/2006/relationships/hyperlink" Target="consultantplus://offline/ref=6651BE230285D4F35481B52772CF659E88B98B3F3BD36720BEAFFEB849ABB3A94937FE644CA82F35b7pAM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12" Type="http://schemas.openxmlformats.org/officeDocument/2006/relationships/hyperlink" Target="consultantplus://offline/ref=6651BE230285D4F35481B52772CF659E88BF8A3E32DB6720BEAFFEB849ABB3A94937FE644CA82F35b7pAM" TargetMode="External"/><Relationship Id="rId1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51BE230285D4F35481B52772CF659E88BF8A3E32DB6720BEAFFEB849ABB3A94937FE644CA82F35b7p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1" Type="http://schemas.openxmlformats.org/officeDocument/2006/relationships/hyperlink" Target="consultantplus://offline/ref=6651BE230285D4F35481B52772CF659E88BC89383ADB6720BEAFFEB849ABB3A94937FE644CA82F35b7p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98B3F3BD36720BEAFFEB849ABB3A94937FE644CA82F35b7pAM" TargetMode="External"/><Relationship Id="rId14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54</Pages>
  <Words>16591</Words>
  <Characters>94572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2014-09-18T16:23:00Z</dcterms:created>
  <dcterms:modified xsi:type="dcterms:W3CDTF">2019-10-13T16:14:00Z</dcterms:modified>
</cp:coreProperties>
</file>