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96" w:rsidRDefault="00AB0E7D" w:rsidP="00204B96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B0E7D">
        <w:rPr>
          <w:rFonts w:ascii="Times New Roman" w:hAnsi="Times New Roman"/>
          <w:b/>
          <w:sz w:val="28"/>
          <w:szCs w:val="28"/>
        </w:rPr>
        <w:t>Аннотац</w:t>
      </w:r>
      <w:r>
        <w:rPr>
          <w:rFonts w:ascii="Times New Roman" w:hAnsi="Times New Roman"/>
          <w:b/>
          <w:sz w:val="28"/>
          <w:szCs w:val="28"/>
        </w:rPr>
        <w:t>ия</w:t>
      </w:r>
    </w:p>
    <w:p w:rsidR="00AB0E7D" w:rsidRDefault="00AB0E7D" w:rsidP="00204B96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программе по литературе </w:t>
      </w:r>
      <w:r w:rsidRPr="00AB0E7D">
        <w:rPr>
          <w:rFonts w:ascii="Times New Roman" w:hAnsi="Times New Roman"/>
          <w:b/>
          <w:sz w:val="28"/>
          <w:szCs w:val="28"/>
        </w:rPr>
        <w:t xml:space="preserve"> 5 класс</w:t>
      </w:r>
    </w:p>
    <w:p w:rsidR="00204B96" w:rsidRPr="00AB0E7D" w:rsidRDefault="00204B96" w:rsidP="00204B96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B0E7D" w:rsidRPr="00D450CE" w:rsidRDefault="00AB0E7D" w:rsidP="00204B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50CE">
        <w:rPr>
          <w:rFonts w:ascii="Times New Roman" w:hAnsi="Times New Roman"/>
          <w:sz w:val="28"/>
          <w:szCs w:val="28"/>
        </w:rPr>
        <w:t xml:space="preserve">Рабочая   программа по литературе для 5 классов </w:t>
      </w:r>
      <w:r w:rsidRPr="00D450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50CE">
        <w:rPr>
          <w:rFonts w:ascii="Times New Roman" w:hAnsi="Times New Roman"/>
          <w:sz w:val="28"/>
          <w:szCs w:val="28"/>
        </w:rPr>
        <w:t>составлена на основе Федерального государственного  образовательного стандарта  общего образования второго поколения (Приказ №1897 от 17.12.2010г.)/М.Просвещение 2011/, Примерной основной образовательной программы основного общего образования/Программа  подготовлена  институтом стратегических  исследований в образовании РАО. Научные руководители-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0CE">
        <w:rPr>
          <w:rFonts w:ascii="Times New Roman" w:hAnsi="Times New Roman"/>
          <w:sz w:val="28"/>
          <w:szCs w:val="28"/>
        </w:rPr>
        <w:t xml:space="preserve"> член-корреспондент РАО </w:t>
      </w:r>
      <w:proofErr w:type="spellStart"/>
      <w:r w:rsidRPr="00D450CE">
        <w:rPr>
          <w:rFonts w:ascii="Times New Roman" w:hAnsi="Times New Roman"/>
          <w:sz w:val="28"/>
          <w:szCs w:val="28"/>
        </w:rPr>
        <w:t>А.М.Кондаков</w:t>
      </w:r>
      <w:proofErr w:type="spellEnd"/>
      <w:r w:rsidRPr="00D450CE">
        <w:rPr>
          <w:rFonts w:ascii="Times New Roman" w:hAnsi="Times New Roman"/>
          <w:sz w:val="28"/>
          <w:szCs w:val="28"/>
        </w:rPr>
        <w:t xml:space="preserve">, академик РАО </w:t>
      </w:r>
      <w:proofErr w:type="spellStart"/>
      <w:r w:rsidRPr="00D450CE">
        <w:rPr>
          <w:rFonts w:ascii="Times New Roman" w:hAnsi="Times New Roman"/>
          <w:sz w:val="28"/>
          <w:szCs w:val="28"/>
        </w:rPr>
        <w:t>Л.П.Кезина</w:t>
      </w:r>
      <w:proofErr w:type="spellEnd"/>
      <w:r w:rsidRPr="00D450CE">
        <w:rPr>
          <w:rFonts w:ascii="Times New Roman" w:hAnsi="Times New Roman"/>
          <w:sz w:val="28"/>
          <w:szCs w:val="28"/>
        </w:rPr>
        <w:t>. Составитель -Е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0CE">
        <w:rPr>
          <w:rFonts w:ascii="Times New Roman" w:hAnsi="Times New Roman"/>
          <w:sz w:val="28"/>
          <w:szCs w:val="28"/>
        </w:rPr>
        <w:t xml:space="preserve">.С.Савинов. М. </w:t>
      </w:r>
      <w:r w:rsidRPr="00D450CE">
        <w:rPr>
          <w:rStyle w:val="Zag11"/>
          <w:rFonts w:ascii="Times New Roman" w:hAnsi="Times New Roman"/>
          <w:sz w:val="28"/>
          <w:szCs w:val="28"/>
        </w:rPr>
        <w:t xml:space="preserve">«Просвещение», 2011/, </w:t>
      </w:r>
      <w:r w:rsidRPr="00D450CE">
        <w:rPr>
          <w:rFonts w:ascii="Times New Roman" w:hAnsi="Times New Roman"/>
          <w:sz w:val="28"/>
          <w:szCs w:val="28"/>
        </w:rPr>
        <w:t xml:space="preserve"> а также в соответствии с рекомендациями Примерной программы  по учебным предметам. Литература 5-9 классы/М.Просвещение 2011/ ,  авторской программой под редакцией Т.Ф.Курдюмовой. В ней также учитываются основные идеи и положения Программы развития и формирования универсальных учебных действий для общего образования. </w:t>
      </w:r>
    </w:p>
    <w:p w:rsidR="00AB0E7D" w:rsidRDefault="00AB0E7D" w:rsidP="00204B96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D450CE">
        <w:rPr>
          <w:rFonts w:ascii="Times New Roman" w:hAnsi="Times New Roman"/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</w:t>
      </w:r>
    </w:p>
    <w:p w:rsidR="00204B96" w:rsidRDefault="00204B96" w:rsidP="00204B96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AB0E7D" w:rsidRPr="00303F5B" w:rsidRDefault="00AB0E7D" w:rsidP="00204B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03F5B">
        <w:rPr>
          <w:rFonts w:ascii="Times New Roman" w:hAnsi="Times New Roman"/>
          <w:b/>
          <w:sz w:val="28"/>
          <w:szCs w:val="28"/>
        </w:rPr>
        <w:t>Место курса «Литература» в  учебном (образовательном) плане</w:t>
      </w:r>
    </w:p>
    <w:p w:rsidR="00AB0E7D" w:rsidRDefault="00AB0E7D" w:rsidP="00204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3F5B">
        <w:rPr>
          <w:rFonts w:ascii="Times New Roman" w:hAnsi="Times New Roman"/>
          <w:sz w:val="28"/>
          <w:szCs w:val="28"/>
        </w:rPr>
        <w:t>Федеральный базисный учебный образовательный план для образовательных учреждений Российской Федерации  предусматривает обязательное изучение литературы на этапе основного общего образования, в том числе в 5 классе</w:t>
      </w:r>
      <w:r>
        <w:rPr>
          <w:rFonts w:ascii="Times New Roman" w:hAnsi="Times New Roman"/>
          <w:sz w:val="28"/>
          <w:szCs w:val="28"/>
        </w:rPr>
        <w:t>-102 часа(</w:t>
      </w:r>
      <w:r w:rsidRPr="00303F5B">
        <w:rPr>
          <w:rFonts w:ascii="Times New Roman" w:hAnsi="Times New Roman"/>
          <w:sz w:val="28"/>
          <w:szCs w:val="28"/>
        </w:rPr>
        <w:t>3 часа в неделю)</w:t>
      </w:r>
    </w:p>
    <w:p w:rsidR="00AB0E7D" w:rsidRDefault="00AB0E7D" w:rsidP="00204B96">
      <w:pPr>
        <w:spacing w:after="0" w:line="240" w:lineRule="auto"/>
      </w:pPr>
    </w:p>
    <w:p w:rsidR="00204B96" w:rsidRDefault="00AB0E7D" w:rsidP="00204B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0E7D">
        <w:rPr>
          <w:rFonts w:ascii="Times New Roman" w:hAnsi="Times New Roman"/>
          <w:b/>
          <w:sz w:val="28"/>
          <w:szCs w:val="28"/>
        </w:rPr>
        <w:t>Аннотация</w:t>
      </w:r>
    </w:p>
    <w:p w:rsidR="00AB0E7D" w:rsidRDefault="00AB0E7D" w:rsidP="00204B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0E7D">
        <w:rPr>
          <w:rFonts w:ascii="Times New Roman" w:hAnsi="Times New Roman"/>
          <w:b/>
          <w:sz w:val="28"/>
          <w:szCs w:val="28"/>
        </w:rPr>
        <w:t>к программе по литературе 6 класс</w:t>
      </w:r>
      <w:r w:rsidR="00363AFC">
        <w:rPr>
          <w:rFonts w:ascii="Times New Roman" w:hAnsi="Times New Roman"/>
          <w:b/>
          <w:sz w:val="28"/>
          <w:szCs w:val="28"/>
        </w:rPr>
        <w:t xml:space="preserve"> </w:t>
      </w:r>
      <w:r w:rsidRPr="00AB0E7D">
        <w:rPr>
          <w:rFonts w:ascii="Times New Roman" w:hAnsi="Times New Roman"/>
          <w:b/>
          <w:sz w:val="28"/>
          <w:szCs w:val="28"/>
        </w:rPr>
        <w:t>(обучение на дому)</w:t>
      </w:r>
    </w:p>
    <w:p w:rsidR="00204B96" w:rsidRPr="00AB0E7D" w:rsidRDefault="00204B96" w:rsidP="00204B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0E7D" w:rsidRPr="00040A90" w:rsidRDefault="00AB0E7D" w:rsidP="00204B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0A90">
        <w:rPr>
          <w:rFonts w:ascii="Times New Roman" w:hAnsi="Times New Roman"/>
          <w:sz w:val="28"/>
          <w:szCs w:val="28"/>
        </w:rPr>
        <w:t xml:space="preserve">Рабочая программа по литературе 6 класс составлена на основе «Программы общеобразовательных учреждений. Литература. 5 - 11 классы (базовый уровень)» в соответствии с федеральным компонентом государственного стандарта основного общего образования. Она включает три раздела: пояснительную записку; цели обучения, основное содержание с примерным распределением учебных часов по разделам. Учебник «Литература» (в 2-х частях), автор Т.Ф. </w:t>
      </w:r>
      <w:proofErr w:type="spellStart"/>
      <w:r w:rsidRPr="00040A90">
        <w:rPr>
          <w:rFonts w:ascii="Times New Roman" w:hAnsi="Times New Roman"/>
          <w:sz w:val="28"/>
          <w:szCs w:val="28"/>
        </w:rPr>
        <w:t>Курдюмова</w:t>
      </w:r>
      <w:proofErr w:type="spellEnd"/>
      <w:r w:rsidRPr="00040A90">
        <w:rPr>
          <w:rFonts w:ascii="Times New Roman" w:hAnsi="Times New Roman"/>
          <w:sz w:val="28"/>
          <w:szCs w:val="28"/>
        </w:rPr>
        <w:t>. Дрофа  2010.</w:t>
      </w:r>
    </w:p>
    <w:p w:rsidR="00AB0E7D" w:rsidRPr="00040A90" w:rsidRDefault="00AB0E7D" w:rsidP="00204B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0A90">
        <w:rPr>
          <w:rFonts w:ascii="Times New Roman" w:hAnsi="Times New Roman"/>
          <w:sz w:val="28"/>
          <w:szCs w:val="28"/>
        </w:rPr>
        <w:t>Программа рассчитана на 1 час в неделю(34 часа в год), так как обучение начинается с 14.11.2016- рассчитана на 25 недель,</w:t>
      </w:r>
      <w:r w:rsidR="00204B9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040A90">
        <w:rPr>
          <w:rFonts w:ascii="Times New Roman" w:hAnsi="Times New Roman"/>
          <w:sz w:val="28"/>
          <w:szCs w:val="28"/>
        </w:rPr>
        <w:t xml:space="preserve">то есть 25 часов </w:t>
      </w:r>
    </w:p>
    <w:p w:rsidR="0073673E" w:rsidRDefault="0073673E" w:rsidP="00204B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4B96" w:rsidRDefault="0073673E" w:rsidP="00204B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0E7D">
        <w:rPr>
          <w:rFonts w:ascii="Times New Roman" w:hAnsi="Times New Roman"/>
          <w:b/>
          <w:sz w:val="28"/>
          <w:szCs w:val="28"/>
        </w:rPr>
        <w:t>Аннотация</w:t>
      </w:r>
    </w:p>
    <w:p w:rsidR="0073673E" w:rsidRDefault="0073673E" w:rsidP="00204B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0E7D">
        <w:rPr>
          <w:rFonts w:ascii="Times New Roman" w:hAnsi="Times New Roman"/>
          <w:b/>
          <w:sz w:val="28"/>
          <w:szCs w:val="28"/>
        </w:rPr>
        <w:t>к программе по литературе</w:t>
      </w:r>
      <w:r w:rsidR="00204B96">
        <w:rPr>
          <w:rFonts w:ascii="Times New Roman" w:hAnsi="Times New Roman"/>
          <w:b/>
          <w:sz w:val="28"/>
          <w:szCs w:val="28"/>
        </w:rPr>
        <w:t xml:space="preserve"> 7</w:t>
      </w:r>
      <w:r w:rsidRPr="00AB0E7D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B0E7D">
        <w:rPr>
          <w:rFonts w:ascii="Times New Roman" w:hAnsi="Times New Roman"/>
          <w:b/>
          <w:sz w:val="28"/>
          <w:szCs w:val="28"/>
        </w:rPr>
        <w:t>(обучение на дому)</w:t>
      </w:r>
    </w:p>
    <w:p w:rsidR="00204B96" w:rsidRPr="00AB0E7D" w:rsidRDefault="00204B96" w:rsidP="00204B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73E" w:rsidRPr="00040A90" w:rsidRDefault="0073673E" w:rsidP="00204B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0A9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абочая программа по литературе 7</w:t>
      </w:r>
      <w:r w:rsidRPr="00040A90">
        <w:rPr>
          <w:rFonts w:ascii="Times New Roman" w:hAnsi="Times New Roman"/>
          <w:sz w:val="28"/>
          <w:szCs w:val="28"/>
        </w:rPr>
        <w:t xml:space="preserve"> класс составлена на основе «Программы общеобразовательных учреждений. Литература. 5 - 11 классы </w:t>
      </w:r>
      <w:r w:rsidRPr="00040A90">
        <w:rPr>
          <w:rFonts w:ascii="Times New Roman" w:hAnsi="Times New Roman"/>
          <w:sz w:val="28"/>
          <w:szCs w:val="28"/>
        </w:rPr>
        <w:lastRenderedPageBreak/>
        <w:t xml:space="preserve">(базовый уровень)» в соответствии с федеральным компонентом государственного стандарта основного общего образования. Она включает три раздела: пояснительную записку; цели обучения, основное содержание с примерным распределением учебных часов по разделам. Учебник «Литература» (в 2-х частях), автор Т.Ф. </w:t>
      </w:r>
      <w:proofErr w:type="spellStart"/>
      <w:r w:rsidRPr="00040A90">
        <w:rPr>
          <w:rFonts w:ascii="Times New Roman" w:hAnsi="Times New Roman"/>
          <w:sz w:val="28"/>
          <w:szCs w:val="28"/>
        </w:rPr>
        <w:t>Курдюмова</w:t>
      </w:r>
      <w:proofErr w:type="spellEnd"/>
      <w:r w:rsidRPr="00040A90">
        <w:rPr>
          <w:rFonts w:ascii="Times New Roman" w:hAnsi="Times New Roman"/>
          <w:sz w:val="28"/>
          <w:szCs w:val="28"/>
        </w:rPr>
        <w:t>. Дрофа  2010.</w:t>
      </w:r>
    </w:p>
    <w:p w:rsidR="00AB0E7D" w:rsidRDefault="0073673E" w:rsidP="00204B96">
      <w:pPr>
        <w:spacing w:after="0" w:line="240" w:lineRule="auto"/>
      </w:pPr>
      <w:r w:rsidRPr="00040A90">
        <w:rPr>
          <w:rFonts w:ascii="Times New Roman" w:hAnsi="Times New Roman"/>
          <w:sz w:val="28"/>
          <w:szCs w:val="28"/>
        </w:rPr>
        <w:t>Программа рассчитана на 1 час в неделю(34 часа в год)</w:t>
      </w:r>
    </w:p>
    <w:p w:rsidR="00AB0E7D" w:rsidRDefault="00AB0E7D" w:rsidP="00204B96">
      <w:pPr>
        <w:spacing w:after="0" w:line="240" w:lineRule="auto"/>
      </w:pPr>
    </w:p>
    <w:p w:rsidR="00AB0E7D" w:rsidRDefault="00AB0E7D" w:rsidP="00204B96">
      <w:pPr>
        <w:spacing w:after="0" w:line="240" w:lineRule="auto"/>
      </w:pPr>
    </w:p>
    <w:sectPr w:rsidR="00AB0E7D" w:rsidSect="00C3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0E7D"/>
    <w:rsid w:val="0005092D"/>
    <w:rsid w:val="00204B96"/>
    <w:rsid w:val="00363AFC"/>
    <w:rsid w:val="0073673E"/>
    <w:rsid w:val="00935BAD"/>
    <w:rsid w:val="00AB0E7D"/>
    <w:rsid w:val="00C34B7F"/>
    <w:rsid w:val="00D9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7D"/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AB0E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67CFD-DEB7-474F-8605-760DA397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СЕМ</cp:lastModifiedBy>
  <cp:revision>8</cp:revision>
  <dcterms:created xsi:type="dcterms:W3CDTF">2016-11-28T16:51:00Z</dcterms:created>
  <dcterms:modified xsi:type="dcterms:W3CDTF">2016-12-15T20:30:00Z</dcterms:modified>
</cp:coreProperties>
</file>