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D7" w:rsidRPr="004F7AD7" w:rsidRDefault="008D5453" w:rsidP="008D545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F7AD7" w:rsidRPr="004F7AD7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>Положение</w:t>
      </w:r>
    </w:p>
    <w:p w:rsidR="004F7AD7" w:rsidRPr="004F7AD7" w:rsidRDefault="004F7AD7" w:rsidP="004F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</w:pPr>
      <w:r w:rsidRPr="004F7AD7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>об органи</w:t>
      </w:r>
      <w:r w:rsidR="00E844F9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>зации внеурочной деятельности</w:t>
      </w:r>
      <w:bookmarkStart w:id="0" w:name="_GoBack"/>
      <w:bookmarkEnd w:id="0"/>
    </w:p>
    <w:p w:rsidR="004F7AD7" w:rsidRPr="004F7AD7" w:rsidRDefault="004F7AD7" w:rsidP="004F7AD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3CD8" w:rsidRPr="00F73CD8" w:rsidRDefault="00F73CD8" w:rsidP="00F73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D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РФ от 29.12.2012 № 273-ФЗ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письмом ДОО </w:t>
      </w:r>
      <w:proofErr w:type="spellStart"/>
      <w:r w:rsidRPr="00F73C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3CD8">
        <w:rPr>
          <w:rFonts w:ascii="Times New Roman" w:hAnsi="Times New Roman" w:cs="Times New Roman"/>
          <w:sz w:val="24"/>
          <w:szCs w:val="24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образования», Уставом образовательного учреждения. </w:t>
      </w:r>
    </w:p>
    <w:p w:rsidR="00130BA3" w:rsidRPr="00B10D38" w:rsidRDefault="00130BA3" w:rsidP="00130BA3">
      <w:pPr>
        <w:autoSpaceDE w:val="0"/>
        <w:autoSpaceDN w:val="0"/>
        <w:adjustRightInd w:val="0"/>
        <w:spacing w:after="2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Данное положение регламентирует организацию внеурочной деятельности обучающихся</w:t>
      </w:r>
      <w:r w:rsidR="008D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общеобразовательного учреждения Константиновская средняя школа </w:t>
      </w:r>
      <w:proofErr w:type="spellStart"/>
      <w:r w:rsidR="008D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</w:t>
      </w:r>
      <w:proofErr w:type="spellEnd"/>
      <w:r w:rsidR="008D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B1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</w:t>
      </w:r>
      <w:r w:rsidR="008D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ваниями ФГОС НОО, ФГОС ООО, ФГОС СОО</w:t>
      </w:r>
      <w:r w:rsidRPr="00B1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BA3">
        <w:rPr>
          <w:rFonts w:ascii="Times New Roman" w:hAnsi="Times New Roman" w:cs="Times New Roman"/>
          <w:sz w:val="24"/>
          <w:szCs w:val="24"/>
        </w:rPr>
        <w:t>1.3</w:t>
      </w:r>
      <w:r w:rsidRPr="00F73CD8">
        <w:rPr>
          <w:rFonts w:ascii="Times New Roman" w:hAnsi="Times New Roman" w:cs="Times New Roman"/>
          <w:sz w:val="24"/>
          <w:szCs w:val="24"/>
        </w:rPr>
        <w:t>. Внеурочная деятельность обучающихся – специально организованная образовательная деятельность обучающихся в классах, реализующих федеральные государственные стандарты начального общего образования (ФГОС НОО) и федеральные государственные стандарты основного общего образования (ФГОС ООО), осуществляемая в формах, отличных от классно-урочной системы обучения</w:t>
      </w:r>
      <w:r>
        <w:rPr>
          <w:rFonts w:ascii="Times New Roman" w:hAnsi="Times New Roman" w:cs="Times New Roman"/>
          <w:sz w:val="24"/>
          <w:szCs w:val="24"/>
        </w:rPr>
        <w:t>. Внеурочная деятельность</w:t>
      </w:r>
      <w:r w:rsidRPr="00F73CD8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результатов освоения основной образовательной программы начального общего образования (ООП НОО) и основной образовательной программы основного общего образования (ООП ООО).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>1.</w:t>
      </w:r>
      <w:r w:rsidR="00130BA3">
        <w:rPr>
          <w:rFonts w:ascii="Times New Roman" w:hAnsi="Times New Roman" w:cs="Times New Roman"/>
          <w:sz w:val="24"/>
          <w:szCs w:val="24"/>
        </w:rPr>
        <w:t>4</w:t>
      </w:r>
      <w:r w:rsidRPr="00F73CD8">
        <w:rPr>
          <w:rFonts w:ascii="Times New Roman" w:hAnsi="Times New Roman" w:cs="Times New Roman"/>
          <w:sz w:val="24"/>
          <w:szCs w:val="24"/>
        </w:rPr>
        <w:t xml:space="preserve">. Внеурочная деятельность – часть основной образовательной программы начального общего и основного общего образования школы.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>1.</w:t>
      </w:r>
      <w:r w:rsidR="00130BA3">
        <w:rPr>
          <w:rFonts w:ascii="Times New Roman" w:hAnsi="Times New Roman" w:cs="Times New Roman"/>
          <w:sz w:val="24"/>
          <w:szCs w:val="24"/>
        </w:rPr>
        <w:t>5</w:t>
      </w:r>
      <w:r w:rsidRPr="00F73CD8">
        <w:rPr>
          <w:rFonts w:ascii="Times New Roman" w:hAnsi="Times New Roman" w:cs="Times New Roman"/>
          <w:sz w:val="24"/>
          <w:szCs w:val="24"/>
        </w:rPr>
        <w:t>. Время, отведенное на внеурочную деятельность, составляет до 10 недельных часов и не учитывается при определении максимально допустимой недельной нагрузки обучающихся</w:t>
      </w:r>
      <w:r w:rsidR="00130BA3">
        <w:rPr>
          <w:rFonts w:ascii="Times New Roman" w:hAnsi="Times New Roman" w:cs="Times New Roman"/>
          <w:sz w:val="24"/>
          <w:szCs w:val="24"/>
        </w:rPr>
        <w:t>, но учитывается при определении объемов финансирования, направляемых на реализацию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>1.</w:t>
      </w:r>
      <w:r w:rsidR="00130BA3">
        <w:rPr>
          <w:rFonts w:ascii="Times New Roman" w:hAnsi="Times New Roman" w:cs="Times New Roman"/>
          <w:sz w:val="24"/>
          <w:szCs w:val="24"/>
        </w:rPr>
        <w:t>6</w:t>
      </w:r>
      <w:r w:rsidRPr="00F73CD8">
        <w:rPr>
          <w:rFonts w:ascii="Times New Roman" w:hAnsi="Times New Roman" w:cs="Times New Roman"/>
          <w:sz w:val="24"/>
          <w:szCs w:val="24"/>
        </w:rPr>
        <w:t xml:space="preserve">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BA3">
        <w:rPr>
          <w:rFonts w:ascii="Times New Roman" w:hAnsi="Times New Roman" w:cs="Times New Roman"/>
          <w:sz w:val="24"/>
          <w:szCs w:val="24"/>
        </w:rPr>
        <w:t>1.7</w:t>
      </w:r>
      <w:r w:rsidRPr="00F73CD8">
        <w:rPr>
          <w:rFonts w:ascii="Times New Roman" w:hAnsi="Times New Roman" w:cs="Times New Roman"/>
          <w:sz w:val="24"/>
          <w:szCs w:val="24"/>
        </w:rPr>
        <w:t xml:space="preserve">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>1.</w:t>
      </w:r>
      <w:r w:rsidR="00130BA3">
        <w:rPr>
          <w:rFonts w:ascii="Times New Roman" w:hAnsi="Times New Roman" w:cs="Times New Roman"/>
          <w:sz w:val="24"/>
          <w:szCs w:val="24"/>
        </w:rPr>
        <w:t>8</w:t>
      </w:r>
      <w:r w:rsidRPr="00F73CD8">
        <w:rPr>
          <w:rFonts w:ascii="Times New Roman" w:hAnsi="Times New Roman" w:cs="Times New Roman"/>
          <w:sz w:val="24"/>
          <w:szCs w:val="24"/>
        </w:rPr>
        <w:t>. При организации внеурочной деятельности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</w:t>
      </w:r>
      <w:r w:rsidR="00130BA3">
        <w:rPr>
          <w:rFonts w:ascii="Times New Roman" w:hAnsi="Times New Roman" w:cs="Times New Roman"/>
          <w:sz w:val="24"/>
          <w:szCs w:val="24"/>
        </w:rPr>
        <w:t>а</w:t>
      </w:r>
      <w:r w:rsidRPr="00F73CD8">
        <w:rPr>
          <w:rFonts w:ascii="Times New Roman" w:hAnsi="Times New Roman" w:cs="Times New Roman"/>
          <w:sz w:val="24"/>
          <w:szCs w:val="24"/>
        </w:rPr>
        <w:t xml:space="preserve">учные общества, олимпиады, соревнования, поисковые и научные исследования, общественно полезные практики, учебные курсы по выбору и т.д.).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73CD8">
        <w:rPr>
          <w:rFonts w:ascii="Times New Roman" w:hAnsi="Times New Roman" w:cs="Times New Roman"/>
          <w:sz w:val="24"/>
          <w:szCs w:val="24"/>
        </w:rPr>
        <w:t>1.</w:t>
      </w:r>
      <w:r w:rsidR="00130BA3">
        <w:rPr>
          <w:rFonts w:ascii="Times New Roman" w:hAnsi="Times New Roman" w:cs="Times New Roman"/>
          <w:sz w:val="24"/>
          <w:szCs w:val="24"/>
        </w:rPr>
        <w:t>9</w:t>
      </w:r>
      <w:r w:rsidRPr="00F73CD8">
        <w:rPr>
          <w:rFonts w:ascii="Times New Roman" w:hAnsi="Times New Roman" w:cs="Times New Roman"/>
          <w:sz w:val="24"/>
          <w:szCs w:val="24"/>
        </w:rPr>
        <w:t xml:space="preserve">. При организации внеурочной деятельности общеобразовательное учреждение может реализовывать часы, отведенные на внеурочную деятельности и в каникулярное время.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BA3">
        <w:rPr>
          <w:rFonts w:ascii="Times New Roman" w:hAnsi="Times New Roman" w:cs="Times New Roman"/>
          <w:sz w:val="24"/>
          <w:szCs w:val="24"/>
        </w:rPr>
        <w:t>1.10</w:t>
      </w:r>
      <w:r w:rsidRPr="00F73CD8">
        <w:rPr>
          <w:rFonts w:ascii="Times New Roman" w:hAnsi="Times New Roman" w:cs="Times New Roman"/>
          <w:sz w:val="24"/>
          <w:szCs w:val="24"/>
        </w:rPr>
        <w:t>. Занятия внеурочной деятельности способствуют приобретению образовательных результатов, направленных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CD8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Pr="00F73CD8">
        <w:rPr>
          <w:rFonts w:ascii="Times New Roman" w:hAnsi="Times New Roman" w:cs="Times New Roman"/>
          <w:sz w:val="24"/>
          <w:szCs w:val="24"/>
        </w:rPr>
        <w:t>первичных  представлений</w:t>
      </w:r>
      <w:proofErr w:type="gramEnd"/>
      <w:r w:rsidRPr="00F73CD8">
        <w:rPr>
          <w:rFonts w:ascii="Times New Roman" w:hAnsi="Times New Roman" w:cs="Times New Roman"/>
          <w:sz w:val="24"/>
          <w:szCs w:val="24"/>
        </w:rPr>
        <w:t xml:space="preserve"> о гражданственности и патриотизме,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CD8">
        <w:rPr>
          <w:rFonts w:ascii="Times New Roman" w:hAnsi="Times New Roman" w:cs="Times New Roman"/>
          <w:sz w:val="24"/>
          <w:szCs w:val="24"/>
        </w:rPr>
        <w:t xml:space="preserve">формирование нравственных чувств и этического сознания,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CD8">
        <w:rPr>
          <w:rFonts w:ascii="Times New Roman" w:hAnsi="Times New Roman" w:cs="Times New Roman"/>
          <w:sz w:val="24"/>
          <w:szCs w:val="24"/>
        </w:rPr>
        <w:t xml:space="preserve">формирование творческого отношения к учению, труду, жизни, </w:t>
      </w:r>
    </w:p>
    <w:p w:rsidR="00F73CD8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здоровью и здоровому образу жизни, ценностного отношения к природе, окружающей среде,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CD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эстетических идеалах и ценностях.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BA3">
        <w:rPr>
          <w:rFonts w:ascii="Times New Roman" w:hAnsi="Times New Roman" w:cs="Times New Roman"/>
          <w:sz w:val="24"/>
          <w:szCs w:val="24"/>
        </w:rPr>
        <w:t>1.11</w:t>
      </w:r>
      <w:r w:rsidRPr="00F73CD8">
        <w:rPr>
          <w:rFonts w:ascii="Times New Roman" w:hAnsi="Times New Roman" w:cs="Times New Roman"/>
          <w:sz w:val="24"/>
          <w:szCs w:val="24"/>
        </w:rPr>
        <w:t xml:space="preserve">. Внеурочная деятельность направлена на реализацию </w:t>
      </w:r>
      <w:proofErr w:type="gramStart"/>
      <w:r w:rsidRPr="00F73CD8">
        <w:rPr>
          <w:rFonts w:ascii="Times New Roman" w:hAnsi="Times New Roman" w:cs="Times New Roman"/>
          <w:sz w:val="24"/>
          <w:szCs w:val="24"/>
        </w:rPr>
        <w:t>индивидуальных потребностей</w:t>
      </w:r>
      <w:proofErr w:type="gramEnd"/>
      <w:r w:rsidRPr="00F73CD8">
        <w:rPr>
          <w:rFonts w:ascii="Times New Roman" w:hAnsi="Times New Roman" w:cs="Times New Roman"/>
          <w:sz w:val="24"/>
          <w:szCs w:val="24"/>
        </w:rPr>
        <w:t xml:space="preserve"> обучающихся путем предоставления широкого спектра занятий, направленных на развитие детей. </w:t>
      </w:r>
    </w:p>
    <w:p w:rsidR="00F73CD8" w:rsidRDefault="00F73CD8" w:rsidP="00F73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 xml:space="preserve">2.1. Целью внеурочной деятельности является создание условий для проявления и развития учащимися </w:t>
      </w:r>
      <w:r w:rsidR="008D5453">
        <w:rPr>
          <w:rFonts w:ascii="Times New Roman" w:hAnsi="Times New Roman" w:cs="Times New Roman"/>
          <w:sz w:val="24"/>
          <w:szCs w:val="24"/>
        </w:rPr>
        <w:t xml:space="preserve">классов, реализующих ФГОС НОО, </w:t>
      </w:r>
      <w:r w:rsidRPr="00F73CD8">
        <w:rPr>
          <w:rFonts w:ascii="Times New Roman" w:hAnsi="Times New Roman" w:cs="Times New Roman"/>
          <w:sz w:val="24"/>
          <w:szCs w:val="24"/>
        </w:rPr>
        <w:t>ФГОС ООО</w:t>
      </w:r>
      <w:r w:rsidR="008D5453">
        <w:rPr>
          <w:rFonts w:ascii="Times New Roman" w:hAnsi="Times New Roman" w:cs="Times New Roman"/>
          <w:sz w:val="24"/>
          <w:szCs w:val="24"/>
        </w:rPr>
        <w:t xml:space="preserve"> и ФГОС СОО</w:t>
      </w:r>
      <w:r w:rsidRPr="00F73CD8">
        <w:rPr>
          <w:rFonts w:ascii="Times New Roman" w:hAnsi="Times New Roman" w:cs="Times New Roman"/>
          <w:sz w:val="24"/>
          <w:szCs w:val="24"/>
        </w:rPr>
        <w:t>, своих интересов на основе свободного выбора, постижения духовно-нравственных ценностей и культурных трад</w:t>
      </w:r>
      <w:r w:rsidR="008D5453">
        <w:rPr>
          <w:rFonts w:ascii="Times New Roman" w:hAnsi="Times New Roman" w:cs="Times New Roman"/>
          <w:sz w:val="24"/>
          <w:szCs w:val="24"/>
        </w:rPr>
        <w:t xml:space="preserve">иций в соответствии с ООП НОО, </w:t>
      </w:r>
      <w:r w:rsidRPr="00F73CD8">
        <w:rPr>
          <w:rFonts w:ascii="Times New Roman" w:hAnsi="Times New Roman" w:cs="Times New Roman"/>
          <w:sz w:val="24"/>
          <w:szCs w:val="24"/>
        </w:rPr>
        <w:t>ООП ООО</w:t>
      </w:r>
      <w:r w:rsidR="008D5453">
        <w:rPr>
          <w:rFonts w:ascii="Times New Roman" w:hAnsi="Times New Roman" w:cs="Times New Roman"/>
          <w:sz w:val="24"/>
          <w:szCs w:val="24"/>
        </w:rPr>
        <w:t>, ООП СОО</w:t>
      </w:r>
      <w:r w:rsidRPr="00F73CD8">
        <w:rPr>
          <w:rFonts w:ascii="Times New Roman" w:hAnsi="Times New Roman" w:cs="Times New Roman"/>
          <w:sz w:val="24"/>
          <w:szCs w:val="24"/>
        </w:rPr>
        <w:t xml:space="preserve"> </w:t>
      </w:r>
      <w:r w:rsidR="008D5453">
        <w:rPr>
          <w:rFonts w:ascii="Times New Roman" w:hAnsi="Times New Roman" w:cs="Times New Roman"/>
          <w:sz w:val="24"/>
          <w:szCs w:val="24"/>
        </w:rPr>
        <w:t>МОУ Константиновская СШ</w:t>
      </w:r>
      <w:r w:rsidRPr="00F73CD8">
        <w:rPr>
          <w:rFonts w:ascii="Times New Roman" w:hAnsi="Times New Roman" w:cs="Times New Roman"/>
          <w:sz w:val="24"/>
          <w:szCs w:val="24"/>
        </w:rPr>
        <w:t>.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 xml:space="preserve"> 2.2. Задачи внеурочной деятельности: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− осуществлять взаимосвязь и преемственность общего и дополнительного образования;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>−</w:t>
      </w:r>
      <w:r w:rsidR="00130BA3">
        <w:rPr>
          <w:rFonts w:ascii="Times New Roman" w:hAnsi="Times New Roman" w:cs="Times New Roman"/>
          <w:sz w:val="24"/>
          <w:szCs w:val="24"/>
        </w:rPr>
        <w:t xml:space="preserve"> </w:t>
      </w:r>
      <w:r w:rsidRPr="00F73CD8">
        <w:rPr>
          <w:rFonts w:ascii="Times New Roman" w:hAnsi="Times New Roman" w:cs="Times New Roman"/>
          <w:sz w:val="24"/>
          <w:szCs w:val="24"/>
        </w:rPr>
        <w:t xml:space="preserve">развитие индивидуальности каждого учащегося в процессе социального и профессионального самоопределения;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− становление и развития интересов учащихся; </w:t>
      </w:r>
    </w:p>
    <w:p w:rsidR="00F73CD8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− построение индивидуального образовательного маршрута. </w:t>
      </w:r>
    </w:p>
    <w:p w:rsidR="00F73CD8" w:rsidRDefault="00F73CD8" w:rsidP="00F73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b/>
          <w:sz w:val="24"/>
          <w:szCs w:val="24"/>
        </w:rPr>
        <w:t>3. Направления, формы и виды организации внеурочной деятельности</w:t>
      </w:r>
      <w:r w:rsidRPr="00F73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A3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CD8">
        <w:rPr>
          <w:rFonts w:ascii="Times New Roman" w:hAnsi="Times New Roman" w:cs="Times New Roman"/>
          <w:sz w:val="24"/>
          <w:szCs w:val="24"/>
        </w:rPr>
        <w:t>3.1. Направления и виды внеурочной деятельности определяются в соответствии с основной о</w:t>
      </w:r>
      <w:r w:rsidR="008D5453">
        <w:rPr>
          <w:rFonts w:ascii="Times New Roman" w:hAnsi="Times New Roman" w:cs="Times New Roman"/>
          <w:sz w:val="24"/>
          <w:szCs w:val="24"/>
        </w:rPr>
        <w:t xml:space="preserve">бразовательной программой НОО, </w:t>
      </w:r>
      <w:r w:rsidRPr="00F73CD8">
        <w:rPr>
          <w:rFonts w:ascii="Times New Roman" w:hAnsi="Times New Roman" w:cs="Times New Roman"/>
          <w:sz w:val="24"/>
          <w:szCs w:val="24"/>
        </w:rPr>
        <w:t>ООО</w:t>
      </w:r>
      <w:r w:rsidR="008D5453">
        <w:rPr>
          <w:rFonts w:ascii="Times New Roman" w:hAnsi="Times New Roman" w:cs="Times New Roman"/>
          <w:sz w:val="24"/>
          <w:szCs w:val="24"/>
        </w:rPr>
        <w:t xml:space="preserve"> и СОО</w:t>
      </w:r>
      <w:r w:rsidRPr="00F73CD8">
        <w:rPr>
          <w:rFonts w:ascii="Times New Roman" w:hAnsi="Times New Roman" w:cs="Times New Roman"/>
          <w:sz w:val="24"/>
          <w:szCs w:val="24"/>
        </w:rPr>
        <w:t xml:space="preserve"> </w:t>
      </w:r>
      <w:r w:rsidR="008D5453">
        <w:rPr>
          <w:rFonts w:ascii="Times New Roman" w:hAnsi="Times New Roman" w:cs="Times New Roman"/>
          <w:sz w:val="24"/>
          <w:szCs w:val="24"/>
        </w:rPr>
        <w:t>МОУ Константиновская СШ</w:t>
      </w:r>
      <w:r w:rsidRPr="00F73CD8">
        <w:rPr>
          <w:rFonts w:ascii="Times New Roman" w:hAnsi="Times New Roman" w:cs="Times New Roman"/>
          <w:sz w:val="24"/>
          <w:szCs w:val="24"/>
        </w:rPr>
        <w:t xml:space="preserve">. Подбор направлений, форм и видов деятельности должен обеспечить достижение </w:t>
      </w:r>
      <w:proofErr w:type="gramStart"/>
      <w:r w:rsidRPr="00F73CD8">
        <w:rPr>
          <w:rFonts w:ascii="Times New Roman" w:hAnsi="Times New Roman" w:cs="Times New Roman"/>
          <w:sz w:val="24"/>
          <w:szCs w:val="24"/>
        </w:rPr>
        <w:t>планируемых результатов</w:t>
      </w:r>
      <w:proofErr w:type="gramEnd"/>
      <w:r w:rsidRPr="00F73CD8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основной </w:t>
      </w:r>
      <w:r w:rsidR="008D5453">
        <w:rPr>
          <w:rFonts w:ascii="Times New Roman" w:hAnsi="Times New Roman" w:cs="Times New Roman"/>
          <w:sz w:val="24"/>
          <w:szCs w:val="24"/>
        </w:rPr>
        <w:t>образовательной программой НОО,</w:t>
      </w:r>
      <w:r w:rsidRPr="00F73CD8">
        <w:rPr>
          <w:rFonts w:ascii="Times New Roman" w:hAnsi="Times New Roman" w:cs="Times New Roman"/>
          <w:sz w:val="24"/>
          <w:szCs w:val="24"/>
        </w:rPr>
        <w:t xml:space="preserve"> ООО</w:t>
      </w:r>
      <w:r w:rsidR="008D5453">
        <w:rPr>
          <w:rFonts w:ascii="Times New Roman" w:hAnsi="Times New Roman" w:cs="Times New Roman"/>
          <w:sz w:val="24"/>
          <w:szCs w:val="24"/>
        </w:rPr>
        <w:t>, СОО</w:t>
      </w:r>
      <w:r w:rsidR="00130BA3">
        <w:rPr>
          <w:rFonts w:ascii="Times New Roman" w:hAnsi="Times New Roman" w:cs="Times New Roman"/>
          <w:sz w:val="24"/>
          <w:szCs w:val="24"/>
        </w:rPr>
        <w:t>.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3.2. Внеурочная деятельность организуется по следующим направлениям:</w:t>
      </w:r>
    </w:p>
    <w:p w:rsidR="00130BA3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 − спортивно-оздоровительное;</w:t>
      </w:r>
    </w:p>
    <w:p w:rsidR="00130BA3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 − духовно-нравственное;</w:t>
      </w:r>
    </w:p>
    <w:p w:rsidR="00130BA3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 − социальное;</w:t>
      </w:r>
    </w:p>
    <w:p w:rsidR="00130BA3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F73CD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73CD8">
        <w:rPr>
          <w:rFonts w:ascii="Times New Roman" w:hAnsi="Times New Roman" w:cs="Times New Roman"/>
          <w:sz w:val="24"/>
          <w:szCs w:val="24"/>
        </w:rPr>
        <w:t>;</w:t>
      </w:r>
    </w:p>
    <w:p w:rsidR="00130BA3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 − общекультурное. </w:t>
      </w:r>
    </w:p>
    <w:p w:rsidR="00130BA3" w:rsidRDefault="00F73CD8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составляющей любого направления. 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3.3. Виды внеурочной деятельности: игровая, познавательная, досугово-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</w:t>
      </w:r>
      <w:r>
        <w:rPr>
          <w:rFonts w:ascii="Times New Roman" w:hAnsi="Times New Roman" w:cs="Times New Roman"/>
          <w:sz w:val="24"/>
          <w:szCs w:val="24"/>
        </w:rPr>
        <w:t>раеведческая деятельность и др.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 3.4. Формы внеурочной деятельности: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3.5. Обучающиеся, их родители (законные представители) участвуют в выборе направлений и форм внеурочной деятельности. 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Предварительный выбор программ внеурочной деятельности на следующий учебный год обучающимися производится во втором полугодии на основе анкетирования. </w:t>
      </w: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3CD8" w:rsidRPr="00F73CD8">
        <w:rPr>
          <w:rFonts w:ascii="Times New Roman" w:hAnsi="Times New Roman" w:cs="Times New Roman"/>
          <w:sz w:val="24"/>
          <w:szCs w:val="24"/>
        </w:rPr>
        <w:t>. Для обучающихся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5B22">
        <w:rPr>
          <w:rFonts w:ascii="Times New Roman" w:hAnsi="Times New Roman" w:cs="Times New Roman"/>
          <w:sz w:val="24"/>
          <w:szCs w:val="24"/>
        </w:rPr>
        <w:t xml:space="preserve"> 4, </w:t>
      </w:r>
      <w:proofErr w:type="gramStart"/>
      <w:r w:rsidR="00D85B22">
        <w:rPr>
          <w:rFonts w:ascii="Times New Roman" w:hAnsi="Times New Roman" w:cs="Times New Roman"/>
          <w:sz w:val="24"/>
          <w:szCs w:val="24"/>
        </w:rPr>
        <w:t xml:space="preserve">5, 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="00F73CD8" w:rsidRPr="00F73CD8">
        <w:rPr>
          <w:rFonts w:ascii="Times New Roman" w:hAnsi="Times New Roman" w:cs="Times New Roman"/>
          <w:sz w:val="24"/>
          <w:szCs w:val="24"/>
        </w:rPr>
        <w:t xml:space="preserve"> набор направлений и программ внеурочной деятельности предлагается на родительском собрании. 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. В сентябре формируются группы для проведения занятий внеурочной деятельности. 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. Занятия внеурочной деятельности проводятся не ранее, чем через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5 мин. после окончания последнего урока. </w:t>
      </w:r>
    </w:p>
    <w:p w:rsidR="00130BA3" w:rsidRDefault="00130BA3" w:rsidP="00F73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. Перемена между занятиями внеурочной деятельности продолжительностью не менее 10 мин. </w:t>
      </w:r>
    </w:p>
    <w:p w:rsidR="00130BA3" w:rsidRDefault="00F73CD8" w:rsidP="0013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BA3">
        <w:rPr>
          <w:rFonts w:ascii="Times New Roman" w:hAnsi="Times New Roman" w:cs="Times New Roman"/>
          <w:b/>
          <w:sz w:val="24"/>
          <w:szCs w:val="24"/>
        </w:rPr>
        <w:t xml:space="preserve">4. Организация внеурочной деятельности </w:t>
      </w:r>
    </w:p>
    <w:p w:rsidR="00130BA3" w:rsidRDefault="00130BA3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</w:t>
      </w: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 </w:t>
      </w:r>
    </w:p>
    <w:p w:rsidR="00130BA3" w:rsidRPr="00E844F9" w:rsidRDefault="00F73CD8" w:rsidP="00E844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F9">
        <w:rPr>
          <w:rFonts w:ascii="Times New Roman" w:hAnsi="Times New Roman" w:cs="Times New Roman"/>
          <w:sz w:val="24"/>
          <w:szCs w:val="24"/>
        </w:rPr>
        <w:t xml:space="preserve"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</w:t>
      </w:r>
    </w:p>
    <w:p w:rsidR="00130BA3" w:rsidRPr="00E844F9" w:rsidRDefault="00F73CD8" w:rsidP="00E844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F9">
        <w:rPr>
          <w:rFonts w:ascii="Times New Roman" w:hAnsi="Times New Roman" w:cs="Times New Roman"/>
          <w:sz w:val="24"/>
          <w:szCs w:val="24"/>
        </w:rPr>
        <w:t xml:space="preserve"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 </w:t>
      </w:r>
    </w:p>
    <w:p w:rsidR="00130BA3" w:rsidRPr="00E844F9" w:rsidRDefault="00F73CD8" w:rsidP="00E844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F9">
        <w:rPr>
          <w:rFonts w:ascii="Times New Roman" w:hAnsi="Times New Roman" w:cs="Times New Roman"/>
          <w:sz w:val="24"/>
          <w:szCs w:val="24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</w:t>
      </w:r>
      <w:r w:rsidR="00130BA3" w:rsidRPr="00E84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A3" w:rsidRPr="00E844F9" w:rsidRDefault="00F73CD8" w:rsidP="00E844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F9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 конкретным видам внеурочной деятельности - игровая, познавательная, спортивно-оздоровительная и др. </w:t>
      </w:r>
    </w:p>
    <w:p w:rsidR="00130BA3" w:rsidRPr="00E844F9" w:rsidRDefault="00F73CD8" w:rsidP="00E844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F9">
        <w:rPr>
          <w:rFonts w:ascii="Times New Roman" w:hAnsi="Times New Roman" w:cs="Times New Roman"/>
          <w:sz w:val="24"/>
          <w:szCs w:val="24"/>
        </w:rPr>
        <w:t xml:space="preserve">Возрастные образовательные программы могут соотноситься с возрастными категориями: для </w:t>
      </w:r>
      <w:r w:rsidR="00130BA3" w:rsidRPr="00E844F9">
        <w:rPr>
          <w:rFonts w:ascii="Times New Roman" w:hAnsi="Times New Roman" w:cs="Times New Roman"/>
          <w:sz w:val="24"/>
          <w:szCs w:val="24"/>
        </w:rPr>
        <w:t>мл</w:t>
      </w:r>
      <w:r w:rsidRPr="00E844F9">
        <w:rPr>
          <w:rFonts w:ascii="Times New Roman" w:hAnsi="Times New Roman" w:cs="Times New Roman"/>
          <w:sz w:val="24"/>
          <w:szCs w:val="24"/>
        </w:rPr>
        <w:t xml:space="preserve">адших школьников и др. </w:t>
      </w:r>
    </w:p>
    <w:p w:rsidR="00130BA3" w:rsidRPr="00E844F9" w:rsidRDefault="00F73CD8" w:rsidP="00E844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F9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программы для обучающихся - программы для </w:t>
      </w:r>
      <w:r w:rsidR="00130BA3" w:rsidRPr="00E844F9">
        <w:rPr>
          <w:rFonts w:ascii="Times New Roman" w:hAnsi="Times New Roman" w:cs="Times New Roman"/>
          <w:sz w:val="24"/>
          <w:szCs w:val="24"/>
        </w:rPr>
        <w:t>обучающихся</w:t>
      </w:r>
      <w:r w:rsidRPr="00E844F9">
        <w:rPr>
          <w:rFonts w:ascii="Times New Roman" w:hAnsi="Times New Roman" w:cs="Times New Roman"/>
          <w:sz w:val="24"/>
          <w:szCs w:val="24"/>
        </w:rPr>
        <w:t xml:space="preserve"> с неординарными способностями, особенностями состояния здоровья, развития. </w:t>
      </w:r>
    </w:p>
    <w:p w:rsidR="00130BA3" w:rsidRDefault="00130BA3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4.3.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Чередование учебной и внеурочной деятельности в рамках реализации основной образовательной программы начального, основного общего образования определяет школа. </w:t>
      </w:r>
    </w:p>
    <w:p w:rsidR="00130BA3" w:rsidRDefault="00130BA3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F73CD8" w:rsidRPr="00F73CD8">
        <w:rPr>
          <w:rFonts w:ascii="Times New Roman" w:hAnsi="Times New Roman" w:cs="Times New Roman"/>
          <w:sz w:val="24"/>
          <w:szCs w:val="24"/>
        </w:rPr>
        <w:t>4.Продолжительность</w:t>
      </w:r>
      <w:proofErr w:type="gramEnd"/>
      <w:r w:rsidR="00F73CD8" w:rsidRPr="00F73CD8"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 w:rsidR="00F73CD8" w:rsidRPr="00F73CD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F73CD8" w:rsidRPr="00F73CD8">
        <w:rPr>
          <w:rFonts w:ascii="Times New Roman" w:hAnsi="Times New Roman" w:cs="Times New Roman"/>
          <w:sz w:val="24"/>
          <w:szCs w:val="24"/>
        </w:rPr>
        <w:t xml:space="preserve"> 2.4.2. </w:t>
      </w:r>
      <w:r w:rsidR="00F73CD8" w:rsidRPr="00F73CD8">
        <w:rPr>
          <w:rFonts w:ascii="Times New Roman" w:hAnsi="Times New Roman" w:cs="Times New Roman"/>
          <w:sz w:val="24"/>
          <w:szCs w:val="24"/>
        </w:rPr>
        <w:lastRenderedPageBreak/>
        <w:t xml:space="preserve">2821-10 «Санитарно-эпидемиологические требования к условиям и организации обучения в общеобразовательных учреждениях». </w:t>
      </w:r>
    </w:p>
    <w:p w:rsidR="00130BA3" w:rsidRDefault="00130BA3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4.5. Занятия внеурочной деятельности могут проводиться учителями школы, педагогами учреждений дополнительного образования. </w:t>
      </w:r>
    </w:p>
    <w:p w:rsidR="00130BA3" w:rsidRDefault="00130BA3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4.6. Учет занятий по внеурочной деятельности осуществляется учителем в журнале внеурочной деятельности. Содержание занятий в журнале внеурочной деятельности должно соответствовать содержанию программы внеурочной деятельности. </w:t>
      </w:r>
    </w:p>
    <w:p w:rsidR="00130BA3" w:rsidRDefault="00130BA3" w:rsidP="001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A3" w:rsidRPr="00130BA3" w:rsidRDefault="00F73CD8" w:rsidP="001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A3">
        <w:rPr>
          <w:rFonts w:ascii="Times New Roman" w:hAnsi="Times New Roman" w:cs="Times New Roman"/>
          <w:b/>
          <w:sz w:val="24"/>
          <w:szCs w:val="24"/>
        </w:rPr>
        <w:t>5. Требования к структуре программы</w:t>
      </w:r>
    </w:p>
    <w:p w:rsidR="004F7AD7" w:rsidRDefault="00130BA3" w:rsidP="004F7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5.1. Программа внеурочной деятельности включает в себя следующие обязательные разделы: титульный лист, пояснительную записку, планируемые результаты освоения обучающимися программы внеурочной деятельности, учебно-тематический план, содержание, список литературы, календарно-тематическое планирование. </w:t>
      </w: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F73CD8" w:rsidRPr="00F73CD8">
        <w:rPr>
          <w:rFonts w:ascii="Times New Roman" w:hAnsi="Times New Roman" w:cs="Times New Roman"/>
          <w:sz w:val="24"/>
          <w:szCs w:val="24"/>
        </w:rPr>
        <w:t>2.Требования</w:t>
      </w:r>
      <w:proofErr w:type="gramEnd"/>
      <w:r w:rsidR="00F73CD8" w:rsidRPr="00F73CD8">
        <w:rPr>
          <w:rFonts w:ascii="Times New Roman" w:hAnsi="Times New Roman" w:cs="Times New Roman"/>
          <w:sz w:val="24"/>
          <w:szCs w:val="24"/>
        </w:rPr>
        <w:t xml:space="preserve"> к оформлению и содержанию структурных элементов программы внеурочной деятельности. </w:t>
      </w:r>
      <w:r w:rsidR="004F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D7" w:rsidRPr="004F7AD7" w:rsidRDefault="004F7AD7" w:rsidP="004F7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AD7">
        <w:rPr>
          <w:rFonts w:ascii="Times New Roman" w:hAnsi="Times New Roman" w:cs="Times New Roman"/>
          <w:sz w:val="24"/>
          <w:szCs w:val="24"/>
        </w:rPr>
        <w:t xml:space="preserve">На </w:t>
      </w:r>
      <w:r w:rsidRPr="004F7AD7">
        <w:rPr>
          <w:rFonts w:ascii="Times New Roman" w:hAnsi="Times New Roman" w:cs="Times New Roman"/>
          <w:i/>
          <w:iCs/>
          <w:sz w:val="24"/>
          <w:szCs w:val="24"/>
        </w:rPr>
        <w:t>титульном листе</w:t>
      </w:r>
      <w:r w:rsidRPr="004F7AD7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Ф.И.О., должнос</w:t>
      </w:r>
      <w:r w:rsidR="00E844F9">
        <w:rPr>
          <w:rFonts w:ascii="Times New Roman" w:hAnsi="Times New Roman" w:cs="Times New Roman"/>
          <w:sz w:val="24"/>
          <w:szCs w:val="24"/>
        </w:rPr>
        <w:t>ть, автора (авторов) программы;</w:t>
      </w:r>
      <w:r w:rsidRPr="004F7AD7">
        <w:rPr>
          <w:rFonts w:ascii="Times New Roman" w:hAnsi="Times New Roman" w:cs="Times New Roman"/>
          <w:sz w:val="24"/>
          <w:szCs w:val="24"/>
        </w:rPr>
        <w:t xml:space="preserve"> год разработки программы внеурочной деятельности.</w:t>
      </w:r>
    </w:p>
    <w:p w:rsidR="004F7AD7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В </w:t>
      </w:r>
      <w:r w:rsidRPr="00130BA3">
        <w:rPr>
          <w:rFonts w:ascii="Times New Roman" w:hAnsi="Times New Roman" w:cs="Times New Roman"/>
          <w:i/>
          <w:sz w:val="24"/>
          <w:szCs w:val="24"/>
        </w:rPr>
        <w:t>пояснительной записке</w:t>
      </w:r>
      <w:r w:rsidRPr="00F73CD8">
        <w:rPr>
          <w:rFonts w:ascii="Times New Roman" w:hAnsi="Times New Roman" w:cs="Times New Roman"/>
          <w:sz w:val="24"/>
          <w:szCs w:val="24"/>
        </w:rPr>
        <w:t xml:space="preserve"> к программе внеурочной деятельности следует раскрыть: актуальность (новизну) программы, цели и задачи обучения, воспитания и развития детей по реализуемому направлению внеурочной деятельности; принципы реализации программы, связь содержания программы с учебными предметами (единство учебной и </w:t>
      </w:r>
      <w:proofErr w:type="spellStart"/>
      <w:r w:rsidRPr="00F73CD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73CD8">
        <w:rPr>
          <w:rFonts w:ascii="Times New Roman" w:hAnsi="Times New Roman" w:cs="Times New Roman"/>
          <w:sz w:val="24"/>
          <w:szCs w:val="24"/>
        </w:rPr>
        <w:t xml:space="preserve"> деятельности); особенности реализации программы: форма, режим, виды деятельности; количество часов и их место в учебном плане </w:t>
      </w:r>
    </w:p>
    <w:p w:rsidR="004F7AD7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F7AD7">
        <w:rPr>
          <w:rFonts w:ascii="Times New Roman" w:hAnsi="Times New Roman" w:cs="Times New Roman"/>
          <w:i/>
          <w:sz w:val="24"/>
          <w:szCs w:val="24"/>
        </w:rPr>
        <w:t>«Планируемые результаты освоения обучающимися программы внеурочной деятельности»</w:t>
      </w:r>
      <w:r w:rsidRPr="00F73CD8">
        <w:rPr>
          <w:rFonts w:ascii="Times New Roman" w:hAnsi="Times New Roman" w:cs="Times New Roman"/>
          <w:sz w:val="24"/>
          <w:szCs w:val="24"/>
        </w:rPr>
        <w:t xml:space="preserve"> представляет собой: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умений. Основанием для выделения требований к уровню подготовки обучающихся выступает основная образовательная программа образовательного учреждения. Система планируемых результатов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 в ходе ее реализации</w:t>
      </w:r>
      <w:r w:rsidR="004F7AD7">
        <w:rPr>
          <w:rFonts w:ascii="Times New Roman" w:hAnsi="Times New Roman" w:cs="Times New Roman"/>
          <w:sz w:val="24"/>
          <w:szCs w:val="24"/>
        </w:rPr>
        <w:t>.</w:t>
      </w:r>
    </w:p>
    <w:p w:rsidR="004F7AD7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 </w:t>
      </w:r>
      <w:r w:rsidRPr="004F7AD7">
        <w:rPr>
          <w:rFonts w:ascii="Times New Roman" w:hAnsi="Times New Roman" w:cs="Times New Roman"/>
          <w:i/>
          <w:sz w:val="24"/>
          <w:szCs w:val="24"/>
        </w:rPr>
        <w:t>Учебно-тематический план</w:t>
      </w:r>
      <w:r w:rsidRPr="00F73CD8">
        <w:rPr>
          <w:rFonts w:ascii="Times New Roman" w:hAnsi="Times New Roman" w:cs="Times New Roman"/>
          <w:sz w:val="24"/>
          <w:szCs w:val="24"/>
        </w:rPr>
        <w:t xml:space="preserve">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 </w:t>
      </w:r>
    </w:p>
    <w:p w:rsidR="004F7AD7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AD7">
        <w:rPr>
          <w:rFonts w:ascii="Times New Roman" w:hAnsi="Times New Roman" w:cs="Times New Roman"/>
          <w:i/>
          <w:sz w:val="24"/>
          <w:szCs w:val="24"/>
        </w:rPr>
        <w:t>Содержание программы</w:t>
      </w:r>
      <w:r w:rsidRPr="00F73CD8">
        <w:rPr>
          <w:rFonts w:ascii="Times New Roman" w:hAnsi="Times New Roman" w:cs="Times New Roman"/>
          <w:sz w:val="24"/>
          <w:szCs w:val="24"/>
        </w:rPr>
        <w:t xml:space="preserve"> раскрывается через краткое описание тем программы (теоретических и практических видов занятий). </w:t>
      </w:r>
      <w:r w:rsidRPr="004F7AD7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 w:rsidRPr="00F73CD8">
        <w:rPr>
          <w:rFonts w:ascii="Times New Roman" w:hAnsi="Times New Roman" w:cs="Times New Roman"/>
          <w:sz w:val="24"/>
          <w:szCs w:val="24"/>
        </w:rPr>
        <w:t xml:space="preserve"> </w:t>
      </w:r>
      <w:r w:rsidR="004F7AD7">
        <w:rPr>
          <w:rFonts w:ascii="Times New Roman" w:hAnsi="Times New Roman" w:cs="Times New Roman"/>
          <w:sz w:val="24"/>
          <w:szCs w:val="24"/>
        </w:rPr>
        <w:t>может быть представлен в двух частях: для педагога и учащихся.</w:t>
      </w:r>
    </w:p>
    <w:p w:rsidR="004F7AD7" w:rsidRDefault="00F73CD8" w:rsidP="004F7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AD7">
        <w:rPr>
          <w:rFonts w:ascii="Times New Roman" w:hAnsi="Times New Roman" w:cs="Times New Roman"/>
          <w:b/>
          <w:sz w:val="24"/>
          <w:szCs w:val="24"/>
        </w:rPr>
        <w:t>6. Учёт внеурочных достижений обучающихся</w:t>
      </w:r>
    </w:p>
    <w:p w:rsidR="004F7AD7" w:rsidRDefault="004F7AD7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6.1. Основной формой учёта </w:t>
      </w:r>
      <w:proofErr w:type="gramStart"/>
      <w:r w:rsidR="00F73CD8" w:rsidRPr="00F73CD8">
        <w:rPr>
          <w:rFonts w:ascii="Times New Roman" w:hAnsi="Times New Roman" w:cs="Times New Roman"/>
          <w:sz w:val="24"/>
          <w:szCs w:val="24"/>
        </w:rPr>
        <w:t>внеурочных достижений</w:t>
      </w:r>
      <w:proofErr w:type="gramEnd"/>
      <w:r w:rsidR="00F73CD8" w:rsidRPr="00F73CD8">
        <w:rPr>
          <w:rFonts w:ascii="Times New Roman" w:hAnsi="Times New Roman" w:cs="Times New Roman"/>
          <w:sz w:val="24"/>
          <w:szCs w:val="24"/>
        </w:rPr>
        <w:t xml:space="preserve"> обучающихся является портфолио. </w:t>
      </w:r>
    </w:p>
    <w:p w:rsidR="004F7AD7" w:rsidRDefault="004F7AD7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6.2. Основными задачами составления портфолио являются: - систематизация результатов различных видов внеурочной деятельности обучающихся, включая научную, творческую, спортивную и другую деятельность; -создание условий для индивидуализации оценки деятельности каждого обучающегося. </w:t>
      </w:r>
    </w:p>
    <w:p w:rsidR="004F7AD7" w:rsidRDefault="00F73CD8" w:rsidP="004F7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AD7">
        <w:rPr>
          <w:rFonts w:ascii="Times New Roman" w:hAnsi="Times New Roman" w:cs="Times New Roman"/>
          <w:b/>
          <w:sz w:val="24"/>
          <w:szCs w:val="24"/>
        </w:rPr>
        <w:t>7. Организация управления</w:t>
      </w:r>
    </w:p>
    <w:p w:rsidR="004F7AD7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 </w:t>
      </w:r>
    </w:p>
    <w:p w:rsidR="004F7AD7" w:rsidRDefault="004F7AD7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F73CD8" w:rsidRPr="00F73CD8">
        <w:rPr>
          <w:rFonts w:ascii="Times New Roman" w:hAnsi="Times New Roman" w:cs="Times New Roman"/>
          <w:sz w:val="24"/>
          <w:szCs w:val="24"/>
        </w:rPr>
        <w:t>1.Требования</w:t>
      </w:r>
      <w:proofErr w:type="gramEnd"/>
      <w:r w:rsidR="00F73CD8" w:rsidRPr="00F73CD8">
        <w:rPr>
          <w:rFonts w:ascii="Times New Roman" w:hAnsi="Times New Roman" w:cs="Times New Roman"/>
          <w:sz w:val="24"/>
          <w:szCs w:val="24"/>
        </w:rPr>
        <w:t xml:space="preserve"> к организации внеурочной деятельности.</w:t>
      </w:r>
    </w:p>
    <w:p w:rsidR="004F7AD7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 </w:t>
      </w:r>
      <w:r w:rsidR="004F7AD7" w:rsidRPr="00F73CD8">
        <w:rPr>
          <w:rFonts w:ascii="Times New Roman" w:hAnsi="Times New Roman" w:cs="Times New Roman"/>
          <w:sz w:val="24"/>
          <w:szCs w:val="24"/>
        </w:rPr>
        <w:t>7.1.1. Образовательное учреждение может реализовывать внеурочную деятельность по программам, разработанным в соответ</w:t>
      </w:r>
      <w:r w:rsidR="00E844F9">
        <w:rPr>
          <w:rFonts w:ascii="Times New Roman" w:hAnsi="Times New Roman" w:cs="Times New Roman"/>
          <w:sz w:val="24"/>
          <w:szCs w:val="24"/>
        </w:rPr>
        <w:t xml:space="preserve">ствии с требованиями ФГОС НОО, </w:t>
      </w:r>
      <w:r w:rsidR="004F7AD7" w:rsidRPr="00F73CD8">
        <w:rPr>
          <w:rFonts w:ascii="Times New Roman" w:hAnsi="Times New Roman" w:cs="Times New Roman"/>
          <w:sz w:val="24"/>
          <w:szCs w:val="24"/>
        </w:rPr>
        <w:t>ФГОС ООО</w:t>
      </w:r>
      <w:r w:rsidR="00E844F9">
        <w:rPr>
          <w:rFonts w:ascii="Times New Roman" w:hAnsi="Times New Roman" w:cs="Times New Roman"/>
          <w:sz w:val="24"/>
          <w:szCs w:val="24"/>
        </w:rPr>
        <w:t xml:space="preserve"> и ФГОС СОО</w:t>
      </w:r>
      <w:r w:rsidR="004F7AD7" w:rsidRPr="00F73CD8">
        <w:rPr>
          <w:rFonts w:ascii="Times New Roman" w:hAnsi="Times New Roman" w:cs="Times New Roman"/>
          <w:sz w:val="24"/>
          <w:szCs w:val="24"/>
        </w:rPr>
        <w:t>, основными концептуальными положениями УМК и по программам, разработанным образовательными учреждениями. В каждой части целесообразно выделить основную и дополнительную литературу.</w:t>
      </w:r>
    </w:p>
    <w:p w:rsidR="004F7AD7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7.1.2.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</w:t>
      </w:r>
      <w:proofErr w:type="gramStart"/>
      <w:r w:rsidRPr="00F73CD8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F73CD8">
        <w:rPr>
          <w:rFonts w:ascii="Times New Roman" w:hAnsi="Times New Roman" w:cs="Times New Roman"/>
          <w:sz w:val="24"/>
          <w:szCs w:val="24"/>
        </w:rPr>
        <w:t xml:space="preserve"> обучающихся во внеурочной деятельности, ее дифференциации и индивидуализации.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7.1.3. Планируемые результаты служат ориентировочной основой для проведения </w:t>
      </w:r>
      <w:proofErr w:type="spellStart"/>
      <w:r w:rsidRPr="00F73CD8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F73CD8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исследований, составления портфеля достижений школьника в целях определения эффективности воспитательной деятельности.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7.1.4. Программа должна соответствовать нормативно-правовым требованиям к внеурочной деятельности, в том числе утвержденным СанПиН. </w:t>
      </w:r>
    </w:p>
    <w:p w:rsidR="004B11EA" w:rsidRDefault="004B11EA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7.2.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 </w:t>
      </w:r>
    </w:p>
    <w:p w:rsidR="004B11EA" w:rsidRDefault="004B11EA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7.3. Интеграция возможностей общего и дополнительного образования при организации внеурочной деятельности.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7.3.1. При организации внеурочной деятельности учреждениями дополнительного образования, культуры, спорта на базе школы заключается договор о сотрудничестве ОУ и учреждений дополнительного образования детей.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7.3.2. 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Pr="00F73CD8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F73CD8">
        <w:rPr>
          <w:rFonts w:ascii="Times New Roman" w:hAnsi="Times New Roman" w:cs="Times New Roman"/>
          <w:sz w:val="24"/>
          <w:szCs w:val="24"/>
        </w:rPr>
        <w:t xml:space="preserve"> специалистов, обмен передовым опытом; совместная экспертиза качества внеурочной деятельности. </w:t>
      </w:r>
    </w:p>
    <w:p w:rsidR="004B11EA" w:rsidRDefault="00F73CD8" w:rsidP="00E8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EA">
        <w:rPr>
          <w:rFonts w:ascii="Times New Roman" w:hAnsi="Times New Roman" w:cs="Times New Roman"/>
          <w:b/>
          <w:sz w:val="24"/>
          <w:szCs w:val="24"/>
        </w:rPr>
        <w:t>9. Ответственность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9.1. Администрация школы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деятельности.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lastRenderedPageBreak/>
        <w:t xml:space="preserve"> 9.2. Классные руководители </w:t>
      </w:r>
    </w:p>
    <w:p w:rsidR="004B11EA" w:rsidRDefault="00E844F9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о</w:t>
      </w:r>
      <w:r w:rsidR="00F73CD8" w:rsidRPr="00F73CD8">
        <w:rPr>
          <w:rFonts w:ascii="Times New Roman" w:hAnsi="Times New Roman" w:cs="Times New Roman"/>
          <w:sz w:val="24"/>
          <w:szCs w:val="24"/>
        </w:rPr>
        <w:t xml:space="preserve">существляют контроль посещаемости учащимися занятий внеурочной деятельности.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9.3 Преподаватели внеурочной деятельности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Деятельность преподавателей регламентируется Уставом школы, Правилами внутреннего распорядка, локальными актами школы, должностными инструкциями.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9.4. Родители (законные представители) учащихся 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Несут ответственность за посещение учащимися занятий внеурочной деятельности. </w:t>
      </w:r>
    </w:p>
    <w:p w:rsidR="004B11EA" w:rsidRDefault="004B11EA" w:rsidP="004B1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EA" w:rsidRPr="004B11EA" w:rsidRDefault="00F73CD8" w:rsidP="004B1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EA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4B11EA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 xml:space="preserve">10.1. Положение вступает в силу с момента его подписания. </w:t>
      </w:r>
    </w:p>
    <w:p w:rsidR="00B23325" w:rsidRPr="00F73CD8" w:rsidRDefault="00F73CD8" w:rsidP="0013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8">
        <w:rPr>
          <w:rFonts w:ascii="Times New Roman" w:hAnsi="Times New Roman" w:cs="Times New Roman"/>
          <w:sz w:val="24"/>
          <w:szCs w:val="24"/>
        </w:rPr>
        <w:t>10.2. Изменения и дополнения в данное положение могут быть внесены решением Педагогического Совета школы.</w:t>
      </w:r>
    </w:p>
    <w:sectPr w:rsidR="00B23325" w:rsidRPr="00F7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B07EF"/>
    <w:multiLevelType w:val="hybridMultilevel"/>
    <w:tmpl w:val="0EB8E9AC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D8"/>
    <w:rsid w:val="0000102C"/>
    <w:rsid w:val="000155D8"/>
    <w:rsid w:val="000169F8"/>
    <w:rsid w:val="00020212"/>
    <w:rsid w:val="0002691F"/>
    <w:rsid w:val="00031156"/>
    <w:rsid w:val="00032EF3"/>
    <w:rsid w:val="00033CD1"/>
    <w:rsid w:val="00037C56"/>
    <w:rsid w:val="00050918"/>
    <w:rsid w:val="000651EB"/>
    <w:rsid w:val="00065C3A"/>
    <w:rsid w:val="000742BB"/>
    <w:rsid w:val="00075F8D"/>
    <w:rsid w:val="0008506F"/>
    <w:rsid w:val="00085A25"/>
    <w:rsid w:val="00090F99"/>
    <w:rsid w:val="00091BAB"/>
    <w:rsid w:val="00091C1D"/>
    <w:rsid w:val="000970B0"/>
    <w:rsid w:val="000A5ED3"/>
    <w:rsid w:val="000A6BCB"/>
    <w:rsid w:val="000B0484"/>
    <w:rsid w:val="000B28BC"/>
    <w:rsid w:val="000B5F8B"/>
    <w:rsid w:val="000B6056"/>
    <w:rsid w:val="000C2E5A"/>
    <w:rsid w:val="000C38C6"/>
    <w:rsid w:val="000C4863"/>
    <w:rsid w:val="000C48C0"/>
    <w:rsid w:val="000E03E6"/>
    <w:rsid w:val="000E0884"/>
    <w:rsid w:val="000E2B92"/>
    <w:rsid w:val="000F01EF"/>
    <w:rsid w:val="000F4017"/>
    <w:rsid w:val="001108BC"/>
    <w:rsid w:val="001278AC"/>
    <w:rsid w:val="00130BA3"/>
    <w:rsid w:val="001347AD"/>
    <w:rsid w:val="00134CD1"/>
    <w:rsid w:val="001429AE"/>
    <w:rsid w:val="00147C3A"/>
    <w:rsid w:val="00155B19"/>
    <w:rsid w:val="001571F7"/>
    <w:rsid w:val="00171F8D"/>
    <w:rsid w:val="001760BF"/>
    <w:rsid w:val="0018004F"/>
    <w:rsid w:val="00180070"/>
    <w:rsid w:val="00184D51"/>
    <w:rsid w:val="00185713"/>
    <w:rsid w:val="00187CF9"/>
    <w:rsid w:val="00193BD9"/>
    <w:rsid w:val="001A0D9C"/>
    <w:rsid w:val="001A6B86"/>
    <w:rsid w:val="001A6CDB"/>
    <w:rsid w:val="001A720E"/>
    <w:rsid w:val="001B460D"/>
    <w:rsid w:val="001B7CD7"/>
    <w:rsid w:val="001C3254"/>
    <w:rsid w:val="001D072E"/>
    <w:rsid w:val="001D0982"/>
    <w:rsid w:val="001D1611"/>
    <w:rsid w:val="001D67FB"/>
    <w:rsid w:val="001E15EB"/>
    <w:rsid w:val="001F07D7"/>
    <w:rsid w:val="001F4030"/>
    <w:rsid w:val="00205374"/>
    <w:rsid w:val="00206570"/>
    <w:rsid w:val="00216234"/>
    <w:rsid w:val="00216A7D"/>
    <w:rsid w:val="00223F32"/>
    <w:rsid w:val="0022506B"/>
    <w:rsid w:val="00226A2C"/>
    <w:rsid w:val="00233949"/>
    <w:rsid w:val="00242F31"/>
    <w:rsid w:val="00243702"/>
    <w:rsid w:val="00246638"/>
    <w:rsid w:val="00253B85"/>
    <w:rsid w:val="00255D6F"/>
    <w:rsid w:val="002613BB"/>
    <w:rsid w:val="00276305"/>
    <w:rsid w:val="002771FF"/>
    <w:rsid w:val="00281E86"/>
    <w:rsid w:val="002A7C5C"/>
    <w:rsid w:val="002B079F"/>
    <w:rsid w:val="002B25E1"/>
    <w:rsid w:val="002B3BC6"/>
    <w:rsid w:val="002B3C70"/>
    <w:rsid w:val="002C7419"/>
    <w:rsid w:val="002D0B80"/>
    <w:rsid w:val="002D428C"/>
    <w:rsid w:val="002D7E2A"/>
    <w:rsid w:val="002E17BA"/>
    <w:rsid w:val="002E212D"/>
    <w:rsid w:val="002E3927"/>
    <w:rsid w:val="002F076F"/>
    <w:rsid w:val="002F463C"/>
    <w:rsid w:val="00311154"/>
    <w:rsid w:val="00312CB1"/>
    <w:rsid w:val="00320406"/>
    <w:rsid w:val="00320A78"/>
    <w:rsid w:val="003306B7"/>
    <w:rsid w:val="00331AB6"/>
    <w:rsid w:val="00331E3A"/>
    <w:rsid w:val="003411E6"/>
    <w:rsid w:val="0034267E"/>
    <w:rsid w:val="003468C9"/>
    <w:rsid w:val="0036102A"/>
    <w:rsid w:val="00362A2E"/>
    <w:rsid w:val="003642DC"/>
    <w:rsid w:val="00373E03"/>
    <w:rsid w:val="00375F5A"/>
    <w:rsid w:val="00381822"/>
    <w:rsid w:val="00387FF9"/>
    <w:rsid w:val="00397690"/>
    <w:rsid w:val="003A57B1"/>
    <w:rsid w:val="003B21F0"/>
    <w:rsid w:val="003C51A2"/>
    <w:rsid w:val="003D2D66"/>
    <w:rsid w:val="003E1EC5"/>
    <w:rsid w:val="003E3BAB"/>
    <w:rsid w:val="003F0429"/>
    <w:rsid w:val="003F18C6"/>
    <w:rsid w:val="003F1A7B"/>
    <w:rsid w:val="003F2356"/>
    <w:rsid w:val="00400452"/>
    <w:rsid w:val="004013F1"/>
    <w:rsid w:val="004028BE"/>
    <w:rsid w:val="004031A9"/>
    <w:rsid w:val="00404875"/>
    <w:rsid w:val="00404A84"/>
    <w:rsid w:val="00410563"/>
    <w:rsid w:val="00413572"/>
    <w:rsid w:val="004223CD"/>
    <w:rsid w:val="00426165"/>
    <w:rsid w:val="00433E96"/>
    <w:rsid w:val="00435101"/>
    <w:rsid w:val="004352DD"/>
    <w:rsid w:val="00442384"/>
    <w:rsid w:val="00446FA2"/>
    <w:rsid w:val="0045000D"/>
    <w:rsid w:val="00451BE5"/>
    <w:rsid w:val="00453D8C"/>
    <w:rsid w:val="004646B0"/>
    <w:rsid w:val="004663B1"/>
    <w:rsid w:val="0048245F"/>
    <w:rsid w:val="00491E47"/>
    <w:rsid w:val="00491FD6"/>
    <w:rsid w:val="004921E7"/>
    <w:rsid w:val="004A68FF"/>
    <w:rsid w:val="004B11EA"/>
    <w:rsid w:val="004B26D6"/>
    <w:rsid w:val="004B4A4D"/>
    <w:rsid w:val="004B794B"/>
    <w:rsid w:val="004C7B4D"/>
    <w:rsid w:val="004D2FD6"/>
    <w:rsid w:val="004D44FF"/>
    <w:rsid w:val="004F131D"/>
    <w:rsid w:val="004F5388"/>
    <w:rsid w:val="004F5ACE"/>
    <w:rsid w:val="004F7AD7"/>
    <w:rsid w:val="005059F6"/>
    <w:rsid w:val="005076FB"/>
    <w:rsid w:val="0051765B"/>
    <w:rsid w:val="005204F9"/>
    <w:rsid w:val="005230F1"/>
    <w:rsid w:val="00523792"/>
    <w:rsid w:val="005260A1"/>
    <w:rsid w:val="005351B6"/>
    <w:rsid w:val="00540868"/>
    <w:rsid w:val="00545522"/>
    <w:rsid w:val="00553C24"/>
    <w:rsid w:val="00564436"/>
    <w:rsid w:val="00577DD5"/>
    <w:rsid w:val="00581542"/>
    <w:rsid w:val="0059302C"/>
    <w:rsid w:val="00593A26"/>
    <w:rsid w:val="00593C8B"/>
    <w:rsid w:val="0059724C"/>
    <w:rsid w:val="005A40B3"/>
    <w:rsid w:val="005B57D1"/>
    <w:rsid w:val="005C01B8"/>
    <w:rsid w:val="005C6925"/>
    <w:rsid w:val="005C7B08"/>
    <w:rsid w:val="005C7ECE"/>
    <w:rsid w:val="005D2E27"/>
    <w:rsid w:val="005F3C1F"/>
    <w:rsid w:val="005F6E94"/>
    <w:rsid w:val="005F6F74"/>
    <w:rsid w:val="00602B29"/>
    <w:rsid w:val="00613169"/>
    <w:rsid w:val="00613F01"/>
    <w:rsid w:val="0062377C"/>
    <w:rsid w:val="0062679F"/>
    <w:rsid w:val="00626BA3"/>
    <w:rsid w:val="00627FC8"/>
    <w:rsid w:val="00651A30"/>
    <w:rsid w:val="00653130"/>
    <w:rsid w:val="0065468C"/>
    <w:rsid w:val="00660355"/>
    <w:rsid w:val="006610E8"/>
    <w:rsid w:val="00670BC8"/>
    <w:rsid w:val="00671C3A"/>
    <w:rsid w:val="00672601"/>
    <w:rsid w:val="00672C46"/>
    <w:rsid w:val="00690C73"/>
    <w:rsid w:val="0069134E"/>
    <w:rsid w:val="0069611C"/>
    <w:rsid w:val="006A2E62"/>
    <w:rsid w:val="006A42BA"/>
    <w:rsid w:val="006B7207"/>
    <w:rsid w:val="006B7BEF"/>
    <w:rsid w:val="006C6AE6"/>
    <w:rsid w:val="006D2766"/>
    <w:rsid w:val="006E05F9"/>
    <w:rsid w:val="006E13BF"/>
    <w:rsid w:val="006F609D"/>
    <w:rsid w:val="00704D27"/>
    <w:rsid w:val="00707279"/>
    <w:rsid w:val="007163AD"/>
    <w:rsid w:val="00716E3F"/>
    <w:rsid w:val="0073010B"/>
    <w:rsid w:val="007323D7"/>
    <w:rsid w:val="00734FD2"/>
    <w:rsid w:val="0075316B"/>
    <w:rsid w:val="00755C87"/>
    <w:rsid w:val="00755DCA"/>
    <w:rsid w:val="00757D72"/>
    <w:rsid w:val="007634C6"/>
    <w:rsid w:val="0076729D"/>
    <w:rsid w:val="00772002"/>
    <w:rsid w:val="00787E64"/>
    <w:rsid w:val="00791226"/>
    <w:rsid w:val="007A2C19"/>
    <w:rsid w:val="007A7A57"/>
    <w:rsid w:val="007B2570"/>
    <w:rsid w:val="007B7F35"/>
    <w:rsid w:val="007C3C2D"/>
    <w:rsid w:val="007D1CEE"/>
    <w:rsid w:val="007D2E43"/>
    <w:rsid w:val="007E3D41"/>
    <w:rsid w:val="007E6A77"/>
    <w:rsid w:val="00800CD9"/>
    <w:rsid w:val="0080420B"/>
    <w:rsid w:val="00805A87"/>
    <w:rsid w:val="00815B88"/>
    <w:rsid w:val="00825272"/>
    <w:rsid w:val="00830716"/>
    <w:rsid w:val="008314EF"/>
    <w:rsid w:val="0083484F"/>
    <w:rsid w:val="008366FE"/>
    <w:rsid w:val="00846392"/>
    <w:rsid w:val="00851ED9"/>
    <w:rsid w:val="008648BA"/>
    <w:rsid w:val="0086652B"/>
    <w:rsid w:val="00866898"/>
    <w:rsid w:val="00870FBD"/>
    <w:rsid w:val="00875B10"/>
    <w:rsid w:val="00882DF4"/>
    <w:rsid w:val="00884591"/>
    <w:rsid w:val="00887FA7"/>
    <w:rsid w:val="00891612"/>
    <w:rsid w:val="008954A8"/>
    <w:rsid w:val="00895AE9"/>
    <w:rsid w:val="008A07C3"/>
    <w:rsid w:val="008A1295"/>
    <w:rsid w:val="008A6B34"/>
    <w:rsid w:val="008B1CCF"/>
    <w:rsid w:val="008B49B2"/>
    <w:rsid w:val="008C5CEA"/>
    <w:rsid w:val="008D136D"/>
    <w:rsid w:val="008D3953"/>
    <w:rsid w:val="008D5453"/>
    <w:rsid w:val="008E0D82"/>
    <w:rsid w:val="008E7037"/>
    <w:rsid w:val="008F3001"/>
    <w:rsid w:val="009015F8"/>
    <w:rsid w:val="0090343D"/>
    <w:rsid w:val="00925DC7"/>
    <w:rsid w:val="00926AC8"/>
    <w:rsid w:val="00930260"/>
    <w:rsid w:val="00931BCA"/>
    <w:rsid w:val="00955CB4"/>
    <w:rsid w:val="009671F0"/>
    <w:rsid w:val="00971D7F"/>
    <w:rsid w:val="009721BF"/>
    <w:rsid w:val="00973033"/>
    <w:rsid w:val="00984628"/>
    <w:rsid w:val="00986B31"/>
    <w:rsid w:val="00987B4D"/>
    <w:rsid w:val="00991FD3"/>
    <w:rsid w:val="009920EA"/>
    <w:rsid w:val="00994D67"/>
    <w:rsid w:val="009A2888"/>
    <w:rsid w:val="009C74FF"/>
    <w:rsid w:val="009D0390"/>
    <w:rsid w:val="009D0812"/>
    <w:rsid w:val="009D5337"/>
    <w:rsid w:val="009D6447"/>
    <w:rsid w:val="009E746B"/>
    <w:rsid w:val="009F3B74"/>
    <w:rsid w:val="009F71E4"/>
    <w:rsid w:val="00A0320C"/>
    <w:rsid w:val="00A14185"/>
    <w:rsid w:val="00A168E0"/>
    <w:rsid w:val="00A268F1"/>
    <w:rsid w:val="00A321F9"/>
    <w:rsid w:val="00A40DD5"/>
    <w:rsid w:val="00A60957"/>
    <w:rsid w:val="00A60959"/>
    <w:rsid w:val="00A63C82"/>
    <w:rsid w:val="00A85BE1"/>
    <w:rsid w:val="00A90B7F"/>
    <w:rsid w:val="00A939F4"/>
    <w:rsid w:val="00A97C46"/>
    <w:rsid w:val="00AA0B65"/>
    <w:rsid w:val="00AA1A50"/>
    <w:rsid w:val="00AA231F"/>
    <w:rsid w:val="00AB18B0"/>
    <w:rsid w:val="00AB20FF"/>
    <w:rsid w:val="00AB3D30"/>
    <w:rsid w:val="00AC2882"/>
    <w:rsid w:val="00AC73F5"/>
    <w:rsid w:val="00AD122B"/>
    <w:rsid w:val="00AD57D4"/>
    <w:rsid w:val="00AE24D8"/>
    <w:rsid w:val="00AE6829"/>
    <w:rsid w:val="00AE6917"/>
    <w:rsid w:val="00AF0EB7"/>
    <w:rsid w:val="00AF19BA"/>
    <w:rsid w:val="00B03BF5"/>
    <w:rsid w:val="00B135D2"/>
    <w:rsid w:val="00B23171"/>
    <w:rsid w:val="00B23325"/>
    <w:rsid w:val="00B265AA"/>
    <w:rsid w:val="00B27491"/>
    <w:rsid w:val="00B3299D"/>
    <w:rsid w:val="00B352DD"/>
    <w:rsid w:val="00B41898"/>
    <w:rsid w:val="00B44906"/>
    <w:rsid w:val="00B53F17"/>
    <w:rsid w:val="00B561BA"/>
    <w:rsid w:val="00B61AC4"/>
    <w:rsid w:val="00B66CE2"/>
    <w:rsid w:val="00B76AB8"/>
    <w:rsid w:val="00B80419"/>
    <w:rsid w:val="00B81887"/>
    <w:rsid w:val="00B8779C"/>
    <w:rsid w:val="00B92A87"/>
    <w:rsid w:val="00B93952"/>
    <w:rsid w:val="00B972F2"/>
    <w:rsid w:val="00BA5FEA"/>
    <w:rsid w:val="00BB2991"/>
    <w:rsid w:val="00BB2F64"/>
    <w:rsid w:val="00BB72B1"/>
    <w:rsid w:val="00BD42B8"/>
    <w:rsid w:val="00BD74A2"/>
    <w:rsid w:val="00BF483F"/>
    <w:rsid w:val="00C0156B"/>
    <w:rsid w:val="00C2018D"/>
    <w:rsid w:val="00C20E20"/>
    <w:rsid w:val="00C22A2D"/>
    <w:rsid w:val="00C3282A"/>
    <w:rsid w:val="00C35C60"/>
    <w:rsid w:val="00C37AAB"/>
    <w:rsid w:val="00C41CE1"/>
    <w:rsid w:val="00C42116"/>
    <w:rsid w:val="00C43EEF"/>
    <w:rsid w:val="00C4435A"/>
    <w:rsid w:val="00C55BA2"/>
    <w:rsid w:val="00C63B1C"/>
    <w:rsid w:val="00C70A6C"/>
    <w:rsid w:val="00C759F5"/>
    <w:rsid w:val="00C85098"/>
    <w:rsid w:val="00C87F0F"/>
    <w:rsid w:val="00C90E92"/>
    <w:rsid w:val="00C95162"/>
    <w:rsid w:val="00C9794C"/>
    <w:rsid w:val="00CA19B6"/>
    <w:rsid w:val="00CA4ADC"/>
    <w:rsid w:val="00CA5B84"/>
    <w:rsid w:val="00CC003F"/>
    <w:rsid w:val="00CD5E02"/>
    <w:rsid w:val="00CE6AE9"/>
    <w:rsid w:val="00D0277E"/>
    <w:rsid w:val="00D02BE2"/>
    <w:rsid w:val="00D0470A"/>
    <w:rsid w:val="00D04B32"/>
    <w:rsid w:val="00D115C3"/>
    <w:rsid w:val="00D149B9"/>
    <w:rsid w:val="00D1539F"/>
    <w:rsid w:val="00D20720"/>
    <w:rsid w:val="00D246A5"/>
    <w:rsid w:val="00D24DEB"/>
    <w:rsid w:val="00D25704"/>
    <w:rsid w:val="00D32C35"/>
    <w:rsid w:val="00D34ECA"/>
    <w:rsid w:val="00D37F0F"/>
    <w:rsid w:val="00D55E72"/>
    <w:rsid w:val="00D65502"/>
    <w:rsid w:val="00D85B22"/>
    <w:rsid w:val="00D930FF"/>
    <w:rsid w:val="00DA53B9"/>
    <w:rsid w:val="00DA5FC3"/>
    <w:rsid w:val="00DB53DF"/>
    <w:rsid w:val="00DC1588"/>
    <w:rsid w:val="00DC5956"/>
    <w:rsid w:val="00DD2E14"/>
    <w:rsid w:val="00DE6216"/>
    <w:rsid w:val="00DE644E"/>
    <w:rsid w:val="00DE7AED"/>
    <w:rsid w:val="00DF142D"/>
    <w:rsid w:val="00E13679"/>
    <w:rsid w:val="00E20519"/>
    <w:rsid w:val="00E57BE0"/>
    <w:rsid w:val="00E60627"/>
    <w:rsid w:val="00E62552"/>
    <w:rsid w:val="00E6502C"/>
    <w:rsid w:val="00E66CF0"/>
    <w:rsid w:val="00E844F9"/>
    <w:rsid w:val="00E87785"/>
    <w:rsid w:val="00E90077"/>
    <w:rsid w:val="00E9321D"/>
    <w:rsid w:val="00E93897"/>
    <w:rsid w:val="00E94003"/>
    <w:rsid w:val="00E95CCC"/>
    <w:rsid w:val="00EA18C3"/>
    <w:rsid w:val="00EA1FD0"/>
    <w:rsid w:val="00ED1E36"/>
    <w:rsid w:val="00ED1EC1"/>
    <w:rsid w:val="00ED3328"/>
    <w:rsid w:val="00ED6BE3"/>
    <w:rsid w:val="00EE1473"/>
    <w:rsid w:val="00EE4AAD"/>
    <w:rsid w:val="00EF3C21"/>
    <w:rsid w:val="00EF6B28"/>
    <w:rsid w:val="00F13DCD"/>
    <w:rsid w:val="00F1569B"/>
    <w:rsid w:val="00F16C10"/>
    <w:rsid w:val="00F24787"/>
    <w:rsid w:val="00F30D8A"/>
    <w:rsid w:val="00F34B9C"/>
    <w:rsid w:val="00F46C2D"/>
    <w:rsid w:val="00F53701"/>
    <w:rsid w:val="00F6211B"/>
    <w:rsid w:val="00F6682C"/>
    <w:rsid w:val="00F671CF"/>
    <w:rsid w:val="00F70196"/>
    <w:rsid w:val="00F73CD8"/>
    <w:rsid w:val="00F75C71"/>
    <w:rsid w:val="00F83224"/>
    <w:rsid w:val="00F84C07"/>
    <w:rsid w:val="00F8742B"/>
    <w:rsid w:val="00F90D2C"/>
    <w:rsid w:val="00F94834"/>
    <w:rsid w:val="00F971E9"/>
    <w:rsid w:val="00FC4516"/>
    <w:rsid w:val="00FC721D"/>
    <w:rsid w:val="00FD0D79"/>
    <w:rsid w:val="00FE256B"/>
    <w:rsid w:val="00FE2667"/>
    <w:rsid w:val="00FE6818"/>
    <w:rsid w:val="00FE69FF"/>
    <w:rsid w:val="00FF27B6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71EA"/>
  <w15:docId w15:val="{E695421B-062E-4813-9534-FECECA4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DyakonovaEV</dc:creator>
  <cp:lastModifiedBy>user</cp:lastModifiedBy>
  <cp:revision>4</cp:revision>
  <cp:lastPrinted>2016-04-05T04:10:00Z</cp:lastPrinted>
  <dcterms:created xsi:type="dcterms:W3CDTF">2018-09-10T08:52:00Z</dcterms:created>
  <dcterms:modified xsi:type="dcterms:W3CDTF">2021-05-28T06:01:00Z</dcterms:modified>
</cp:coreProperties>
</file>