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7A" w:rsidRDefault="00E0247A">
      <w:r>
        <w:t xml:space="preserve">Форум ШНО - 2018 </w:t>
      </w:r>
    </w:p>
    <w:p w:rsidR="0063329F" w:rsidRDefault="0063329F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Юра\Desktop\фото\IMG_20180425_12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фото\IMG_20180425_123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10" w:rsidRDefault="00E0247A">
      <w:r>
        <w:t>25 апреля на базе школы № 6  г</w:t>
      </w:r>
      <w:proofErr w:type="gramStart"/>
      <w:r>
        <w:t>.Т</w:t>
      </w:r>
      <w:proofErr w:type="gramEnd"/>
      <w:r>
        <w:t xml:space="preserve">утаева состоялся Форум ШНО-2018 «Русский </w:t>
      </w:r>
      <w:proofErr w:type="spellStart"/>
      <w:r>
        <w:t>космизм</w:t>
      </w:r>
      <w:proofErr w:type="spellEnd"/>
      <w:r>
        <w:t xml:space="preserve"> в идеях и лицах». </w:t>
      </w:r>
    </w:p>
    <w:p w:rsidR="00C34B7F" w:rsidRDefault="00E0247A">
      <w:r>
        <w:t>Открылся Форум пленарным заседанием, на котором прозвучали два интересных доклада:</w:t>
      </w:r>
    </w:p>
    <w:p w:rsidR="00E0247A" w:rsidRDefault="00E0247A" w:rsidP="00E0247A">
      <w:pPr>
        <w:pStyle w:val="a3"/>
        <w:numPr>
          <w:ilvl w:val="0"/>
          <w:numId w:val="1"/>
        </w:numPr>
      </w:pPr>
      <w:r>
        <w:t>«</w:t>
      </w:r>
      <w:proofErr w:type="spellStart"/>
      <w:r>
        <w:t>Космиз</w:t>
      </w:r>
      <w:proofErr w:type="spellEnd"/>
      <w:r>
        <w:t xml:space="preserve"> и современность». </w:t>
      </w:r>
      <w:proofErr w:type="spellStart"/>
      <w:r>
        <w:t>К.В.Сапегин</w:t>
      </w:r>
      <w:proofErr w:type="spellEnd"/>
      <w:r>
        <w:t>, кандидат искусствоведения, зам</w:t>
      </w:r>
      <w:proofErr w:type="gramStart"/>
      <w:r>
        <w:t>.д</w:t>
      </w:r>
      <w:proofErr w:type="gramEnd"/>
      <w:r>
        <w:t>иректора МОУ СШ №7 имени адмирала Ф.Ф.Ушакова.</w:t>
      </w:r>
    </w:p>
    <w:p w:rsidR="0063329F" w:rsidRDefault="00E0247A" w:rsidP="0063329F">
      <w:pPr>
        <w:pStyle w:val="a3"/>
        <w:numPr>
          <w:ilvl w:val="0"/>
          <w:numId w:val="1"/>
        </w:numPr>
      </w:pPr>
      <w:r>
        <w:t xml:space="preserve">«Вклад семьи Рерихов в развитие идей русского </w:t>
      </w:r>
      <w:proofErr w:type="spellStart"/>
      <w:r>
        <w:t>космизма</w:t>
      </w:r>
      <w:proofErr w:type="spellEnd"/>
      <w:r>
        <w:t>». С.В.Скородумов, председатель</w:t>
      </w:r>
      <w:r w:rsidR="00357F10">
        <w:t xml:space="preserve"> ЯРОО «Ярославское </w:t>
      </w:r>
      <w:proofErr w:type="spellStart"/>
      <w:r w:rsidR="00357F10">
        <w:t>Рериховское</w:t>
      </w:r>
      <w:proofErr w:type="spellEnd"/>
      <w:r w:rsidR="00357F10">
        <w:t xml:space="preserve"> общество «Орион», член Международной ассоциации писателей и публицистов.</w:t>
      </w:r>
    </w:p>
    <w:p w:rsidR="00E0247A" w:rsidRDefault="00357F10" w:rsidP="00357F10">
      <w:proofErr w:type="gramStart"/>
      <w:r>
        <w:t>Последний</w:t>
      </w:r>
      <w:proofErr w:type="gramEnd"/>
      <w:r>
        <w:t xml:space="preserve"> заинтересовал не только взрослую, но и детскую аудиторию.  Было задано много вопросов. Ребята старались разобраться в идее «Триединства», которую пропагандировала семья Рерихов.</w:t>
      </w:r>
      <w:r w:rsidR="00C93226" w:rsidRPr="00C93226">
        <w:t xml:space="preserve"> </w:t>
      </w:r>
      <w:r w:rsidR="00C93226">
        <w:t>Знак триединства  представляет собой три круга или три полусферы, соединенные в виде треугольника.</w:t>
      </w:r>
      <w:r w:rsidR="00C93226" w:rsidRPr="00C93226">
        <w:rPr>
          <w:b/>
          <w:bCs/>
        </w:rPr>
        <w:t xml:space="preserve"> </w:t>
      </w:r>
      <w:r w:rsidR="00C93226" w:rsidRPr="00C93226">
        <w:rPr>
          <w:bCs/>
        </w:rPr>
        <w:t>Рерих называл этот символ «Знаменем Мира»</w:t>
      </w:r>
      <w:r w:rsidR="00C93226">
        <w:t>.</w:t>
      </w:r>
    </w:p>
    <w:p w:rsidR="00C93226" w:rsidRDefault="00C93226" w:rsidP="00357F10">
      <w:r>
        <w:lastRenderedPageBreak/>
        <w:t xml:space="preserve">Заседание сменилось «Диалогом с ученым», который провела для участников Е.Н. </w:t>
      </w:r>
      <w:proofErr w:type="spellStart"/>
      <w:r>
        <w:t>Лекомцева</w:t>
      </w:r>
      <w:proofErr w:type="spellEnd"/>
      <w:r>
        <w:t>, к.п.н., доцент, зав. кафедрой дополнительного и технологического образования Института педагогики и психологии ЯГПУ имени К.Д.Ушинского. Беседа прошла на дружеской ноте и закончилась приглашением в институт в качестве абитуриентов.</w:t>
      </w:r>
    </w:p>
    <w:p w:rsidR="00C93226" w:rsidRDefault="00C93226" w:rsidP="00357F10">
      <w:r>
        <w:t xml:space="preserve">Детско-взрослая презентационная площадка </w:t>
      </w:r>
      <w:r w:rsidR="00B510E3">
        <w:t xml:space="preserve"> была самой волнительной, так как выступали сами дети. Были представлены три проектные работы:</w:t>
      </w:r>
    </w:p>
    <w:p w:rsidR="00B510E3" w:rsidRDefault="00B510E3" w:rsidP="00B510E3">
      <w:pPr>
        <w:pStyle w:val="a3"/>
        <w:numPr>
          <w:ilvl w:val="0"/>
          <w:numId w:val="2"/>
        </w:numPr>
      </w:pPr>
      <w:proofErr w:type="gramStart"/>
      <w:r>
        <w:t>«Алексей Леонов: легендарный космонавт и гениальный художник» (научное общество  и изостудия МУ ДО «ЦДО «Созвездие».</w:t>
      </w:r>
      <w:proofErr w:type="gramEnd"/>
      <w:r>
        <w:t xml:space="preserve"> </w:t>
      </w:r>
      <w:proofErr w:type="gramStart"/>
      <w:r>
        <w:t xml:space="preserve">Руководитель </w:t>
      </w:r>
      <w:proofErr w:type="spellStart"/>
      <w:r>
        <w:t>И.В.Кочина</w:t>
      </w:r>
      <w:proofErr w:type="spellEnd"/>
      <w:r>
        <w:t>)</w:t>
      </w:r>
      <w:proofErr w:type="gramEnd"/>
    </w:p>
    <w:p w:rsidR="00B510E3" w:rsidRDefault="00B510E3" w:rsidP="00B510E3">
      <w:pPr>
        <w:pStyle w:val="a3"/>
        <w:numPr>
          <w:ilvl w:val="0"/>
          <w:numId w:val="2"/>
        </w:numPr>
      </w:pPr>
      <w:r>
        <w:t>«Астрономическая интерпретация праздников народов мира». С.Трофимов, учащийся МОУ лицей №86 г. Ярославля</w:t>
      </w:r>
    </w:p>
    <w:p w:rsidR="00B510E3" w:rsidRDefault="00B510E3" w:rsidP="00B510E3">
      <w:pPr>
        <w:pStyle w:val="a3"/>
        <w:numPr>
          <w:ilvl w:val="0"/>
          <w:numId w:val="2"/>
        </w:numPr>
      </w:pPr>
      <w:r>
        <w:t xml:space="preserve">«История великих противостояний Марса». </w:t>
      </w:r>
      <w:proofErr w:type="spellStart"/>
      <w:r>
        <w:t>И.Гайнутдинов</w:t>
      </w:r>
      <w:proofErr w:type="spellEnd"/>
      <w:proofErr w:type="gramStart"/>
      <w:r>
        <w:t xml:space="preserve"> ,</w:t>
      </w:r>
      <w:proofErr w:type="gramEnd"/>
      <w:r>
        <w:t xml:space="preserve"> учащийся МОУ СШ №74 им. Ю.А.Гагарина г. Ярославля</w:t>
      </w:r>
    </w:p>
    <w:p w:rsidR="00B510E3" w:rsidRDefault="00B510E3" w:rsidP="00B510E3">
      <w:pPr>
        <w:ind w:left="360"/>
      </w:pPr>
      <w:r>
        <w:t xml:space="preserve">Две последние работы были представлены астрономическим кружком ГАУК ЯО «Культурно-просветительский центр им. В.В.Терешковой. Руководитель О.М. </w:t>
      </w:r>
      <w:proofErr w:type="spellStart"/>
      <w:r>
        <w:t>Роменская</w:t>
      </w:r>
      <w:proofErr w:type="spellEnd"/>
      <w:r>
        <w:t>.</w:t>
      </w:r>
    </w:p>
    <w:p w:rsidR="00B510E3" w:rsidRPr="00C93226" w:rsidRDefault="00350B95" w:rsidP="00B510E3">
      <w:pPr>
        <w:ind w:left="360"/>
      </w:pPr>
      <w:r>
        <w:t>Закончился Форум практическими советами, которые облегчат работу над школьными проектами. Вниманию участников были представлены системы ко</w:t>
      </w:r>
      <w:r w:rsidR="0063329F">
        <w:t>гнитивной визуализации.</w:t>
      </w:r>
    </w:p>
    <w:sectPr w:rsidR="00B510E3" w:rsidRPr="00C93226" w:rsidSect="00C3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6CC"/>
    <w:multiLevelType w:val="hybridMultilevel"/>
    <w:tmpl w:val="1370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461"/>
    <w:multiLevelType w:val="hybridMultilevel"/>
    <w:tmpl w:val="3CEC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7A"/>
    <w:rsid w:val="0004422E"/>
    <w:rsid w:val="0005092D"/>
    <w:rsid w:val="00350B95"/>
    <w:rsid w:val="00357F10"/>
    <w:rsid w:val="0063329F"/>
    <w:rsid w:val="0074728A"/>
    <w:rsid w:val="00B510E3"/>
    <w:rsid w:val="00B934CE"/>
    <w:rsid w:val="00C34B7F"/>
    <w:rsid w:val="00C93226"/>
    <w:rsid w:val="00E0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6</cp:revision>
  <dcterms:created xsi:type="dcterms:W3CDTF">2018-05-15T13:45:00Z</dcterms:created>
  <dcterms:modified xsi:type="dcterms:W3CDTF">2018-05-20T19:24:00Z</dcterms:modified>
</cp:coreProperties>
</file>