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B4" w:rsidRPr="004348B4" w:rsidRDefault="004348B4" w:rsidP="004348B4">
      <w:pPr>
        <w:widowControl w:val="0"/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348B4" w:rsidRPr="004348B4" w:rsidRDefault="004348B4" w:rsidP="004348B4">
      <w:pPr>
        <w:widowControl w:val="0"/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sz w:val="24"/>
          <w:szCs w:val="24"/>
        </w:rPr>
        <w:t xml:space="preserve"> Константиновская средняя школа</w:t>
      </w:r>
    </w:p>
    <w:p w:rsidR="004348B4" w:rsidRPr="004348B4" w:rsidRDefault="004348B4" w:rsidP="004348B4">
      <w:pPr>
        <w:widowControl w:val="0"/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sz w:val="24"/>
          <w:szCs w:val="24"/>
        </w:rPr>
        <w:t>Тутаевского муниципального района</w:t>
      </w:r>
    </w:p>
    <w:p w:rsidR="004348B4" w:rsidRPr="004348B4" w:rsidRDefault="004348B4" w:rsidP="004348B4">
      <w:pPr>
        <w:widowControl w:val="0"/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8B4" w:rsidRPr="004348B4" w:rsidRDefault="004348B4" w:rsidP="004348B4">
      <w:pPr>
        <w:widowControl w:val="0"/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8B4" w:rsidRPr="004348B4" w:rsidRDefault="004348B4" w:rsidP="004348B4">
      <w:pPr>
        <w:widowControl w:val="0"/>
        <w:autoSpaceDE w:val="0"/>
        <w:autoSpaceDN w:val="0"/>
        <w:spacing w:after="0" w:line="24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48B4" w:rsidRPr="004348B4" w:rsidRDefault="004348B4" w:rsidP="004348B4">
      <w:pPr>
        <w:widowControl w:val="0"/>
        <w:autoSpaceDE w:val="0"/>
        <w:autoSpaceDN w:val="0"/>
        <w:spacing w:after="0" w:line="36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8B4">
        <w:rPr>
          <w:rFonts w:ascii="Times New Roman" w:eastAsia="Times New Roman" w:hAnsi="Times New Roman" w:cs="Times New Roman"/>
          <w:sz w:val="24"/>
          <w:szCs w:val="24"/>
        </w:rPr>
        <w:t>Директор  школы</w:t>
      </w:r>
      <w:proofErr w:type="gramEnd"/>
    </w:p>
    <w:p w:rsidR="004348B4" w:rsidRPr="004348B4" w:rsidRDefault="004348B4" w:rsidP="004348B4">
      <w:pPr>
        <w:widowControl w:val="0"/>
        <w:autoSpaceDE w:val="0"/>
        <w:autoSpaceDN w:val="0"/>
        <w:spacing w:after="0" w:line="36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sz w:val="24"/>
          <w:szCs w:val="24"/>
        </w:rPr>
        <w:t>________________Е.П. Чепурна</w:t>
      </w:r>
    </w:p>
    <w:p w:rsidR="004348B4" w:rsidRPr="004348B4" w:rsidRDefault="004348B4" w:rsidP="004348B4">
      <w:pPr>
        <w:widowControl w:val="0"/>
        <w:autoSpaceDE w:val="0"/>
        <w:autoSpaceDN w:val="0"/>
        <w:spacing w:after="0" w:line="36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 w:rsidRPr="004348B4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4348B4">
        <w:rPr>
          <w:rFonts w:ascii="Times New Roman" w:eastAsia="Times New Roman" w:hAnsi="Times New Roman" w:cs="Times New Roman"/>
          <w:sz w:val="24"/>
          <w:szCs w:val="24"/>
        </w:rPr>
        <w:t>______________20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48B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E6D54" w:rsidRPr="004348B4" w:rsidRDefault="00BE6D54" w:rsidP="004348B4">
      <w:pPr>
        <w:widowControl w:val="0"/>
        <w:autoSpaceDE w:val="0"/>
        <w:autoSpaceDN w:val="0"/>
        <w:spacing w:after="0" w:line="36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E6D54" w:rsidRPr="004348B4" w:rsidRDefault="00BE6D54" w:rsidP="004348B4">
      <w:pPr>
        <w:widowControl w:val="0"/>
        <w:autoSpaceDE w:val="0"/>
        <w:autoSpaceDN w:val="0"/>
        <w:spacing w:after="0" w:line="36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b/>
          <w:sz w:val="24"/>
          <w:szCs w:val="24"/>
        </w:rPr>
        <w:t>О дефектологическом сопровождении</w:t>
      </w:r>
    </w:p>
    <w:p w:rsidR="00BE6D54" w:rsidRPr="004348B4" w:rsidRDefault="00BE6D54" w:rsidP="004964A1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0" w:line="360" w:lineRule="auto"/>
        <w:ind w:left="0" w:right="3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color w:val="auto"/>
          <w:sz w:val="24"/>
          <w:szCs w:val="24"/>
        </w:rPr>
        <w:t>Общие положения</w:t>
      </w:r>
    </w:p>
    <w:p w:rsidR="008168A7" w:rsidRPr="004348B4" w:rsidRDefault="008168A7" w:rsidP="004964A1">
      <w:pPr>
        <w:pStyle w:val="a6"/>
        <w:numPr>
          <w:ilvl w:val="1"/>
          <w:numId w:val="14"/>
        </w:numPr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 xml:space="preserve">Настоящее положение разработано в соответствии с </w:t>
      </w:r>
      <w:r w:rsidRPr="004348B4">
        <w:rPr>
          <w:sz w:val="24"/>
          <w:szCs w:val="24"/>
        </w:rPr>
        <w:t>Законом</w:t>
      </w:r>
      <w:r w:rsidRPr="004348B4">
        <w:rPr>
          <w:sz w:val="24"/>
          <w:szCs w:val="24"/>
        </w:rPr>
        <w:t xml:space="preserve"> Российской Федерации «Об образовании», Конвенции ООН о правах ребенка, Приказ</w:t>
      </w:r>
      <w:r w:rsidRPr="004348B4">
        <w:rPr>
          <w:sz w:val="24"/>
          <w:szCs w:val="24"/>
        </w:rPr>
        <w:t>ом</w:t>
      </w:r>
      <w:r w:rsidRPr="004348B4">
        <w:rPr>
          <w:sz w:val="24"/>
          <w:szCs w:val="24"/>
        </w:rPr>
        <w:t xml:space="preserve"> Министерства образования и науки РФ </w:t>
      </w:r>
      <w:r w:rsidRPr="004348B4">
        <w:rPr>
          <w:sz w:val="24"/>
          <w:szCs w:val="24"/>
        </w:rPr>
        <w:t>«</w:t>
      </w:r>
      <w:r w:rsidRPr="004348B4">
        <w:rPr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4348B4">
        <w:rPr>
          <w:sz w:val="24"/>
          <w:szCs w:val="24"/>
        </w:rPr>
        <w:t xml:space="preserve">», </w:t>
      </w:r>
      <w:r w:rsidRPr="004348B4">
        <w:rPr>
          <w:sz w:val="24"/>
          <w:szCs w:val="24"/>
        </w:rPr>
        <w:t>Положение</w:t>
      </w:r>
      <w:r w:rsidRPr="004348B4">
        <w:rPr>
          <w:sz w:val="24"/>
          <w:szCs w:val="24"/>
        </w:rPr>
        <w:t xml:space="preserve">м </w:t>
      </w:r>
      <w:r w:rsidRPr="004348B4">
        <w:rPr>
          <w:sz w:val="24"/>
          <w:szCs w:val="24"/>
        </w:rPr>
        <w:t>о психолого-медико-педагогическом консилиуме</w:t>
      </w:r>
      <w:r w:rsidRPr="004348B4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МОУ Константиновская СШ</w:t>
      </w:r>
    </w:p>
    <w:p w:rsidR="008168A7" w:rsidRPr="004348B4" w:rsidRDefault="008168A7" w:rsidP="004964A1">
      <w:pPr>
        <w:pStyle w:val="a6"/>
        <w:numPr>
          <w:ilvl w:val="1"/>
          <w:numId w:val="14"/>
        </w:numPr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Настоящее положение регулирует деятельность учителя-дефектолога в школе</w:t>
      </w:r>
    </w:p>
    <w:p w:rsidR="008168A7" w:rsidRPr="004348B4" w:rsidRDefault="008168A7" w:rsidP="004964A1">
      <w:pPr>
        <w:pStyle w:val="a6"/>
        <w:numPr>
          <w:ilvl w:val="1"/>
          <w:numId w:val="14"/>
        </w:numPr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 xml:space="preserve">Дефектологическое сопровождение в школе </w:t>
      </w:r>
      <w:r w:rsidR="00A8481B" w:rsidRPr="004348B4">
        <w:rPr>
          <w:sz w:val="24"/>
          <w:szCs w:val="24"/>
        </w:rPr>
        <w:t>создаётся</w:t>
      </w:r>
      <w:r w:rsidRPr="004348B4">
        <w:rPr>
          <w:sz w:val="24"/>
          <w:szCs w:val="24"/>
        </w:rPr>
        <w:t xml:space="preserve"> для обеспечения специальной</w:t>
      </w:r>
      <w:r w:rsidR="004348B4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 xml:space="preserve">(коррекционной) помощи детям, </w:t>
      </w:r>
      <w:r w:rsidR="00A8481B" w:rsidRPr="004348B4">
        <w:rPr>
          <w:sz w:val="24"/>
          <w:szCs w:val="24"/>
        </w:rPr>
        <w:t>испытывающим трудности в обучении в условиях коррекционно-развивающего обучения.</w:t>
      </w:r>
    </w:p>
    <w:p w:rsidR="00A8481B" w:rsidRPr="004348B4" w:rsidRDefault="00A8481B" w:rsidP="004964A1">
      <w:pPr>
        <w:pStyle w:val="a6"/>
        <w:numPr>
          <w:ilvl w:val="0"/>
          <w:numId w:val="13"/>
        </w:numPr>
        <w:spacing w:line="360" w:lineRule="auto"/>
        <w:ind w:left="0" w:right="-1" w:firstLine="284"/>
        <w:jc w:val="both"/>
        <w:rPr>
          <w:sz w:val="24"/>
          <w:szCs w:val="24"/>
        </w:rPr>
      </w:pPr>
      <w:r w:rsidRPr="004348B4">
        <w:rPr>
          <w:sz w:val="24"/>
          <w:szCs w:val="24"/>
        </w:rPr>
        <w:t xml:space="preserve"> Основные цели и задачи дефектологического сопровождения</w:t>
      </w:r>
    </w:p>
    <w:p w:rsidR="00A8481B" w:rsidRPr="004348B4" w:rsidRDefault="00A8481B" w:rsidP="004964A1">
      <w:pPr>
        <w:pStyle w:val="a6"/>
        <w:spacing w:line="360" w:lineRule="auto"/>
        <w:ind w:left="0" w:right="-1" w:firstLine="284"/>
        <w:rPr>
          <w:sz w:val="24"/>
          <w:szCs w:val="24"/>
        </w:rPr>
      </w:pPr>
      <w:r w:rsidRPr="004348B4">
        <w:rPr>
          <w:sz w:val="24"/>
          <w:szCs w:val="24"/>
        </w:rPr>
        <w:t xml:space="preserve">2.1 Основной целью дефектологического сопровождения является </w:t>
      </w:r>
      <w:r w:rsidRPr="004348B4">
        <w:rPr>
          <w:sz w:val="24"/>
          <w:szCs w:val="24"/>
        </w:rPr>
        <w:t>обеспечение освоения детьми с ограниченными возможностями здоровья адаптированной образовательной программы посредством развития всех сторон психики и личности ребенка и его адаптации в инклюзивном социуме</w:t>
      </w:r>
      <w:r w:rsidRPr="004348B4">
        <w:rPr>
          <w:sz w:val="24"/>
          <w:szCs w:val="24"/>
        </w:rPr>
        <w:t>.</w:t>
      </w:r>
    </w:p>
    <w:p w:rsidR="00A8481B" w:rsidRPr="004348B4" w:rsidRDefault="00A8481B" w:rsidP="004964A1">
      <w:pPr>
        <w:pStyle w:val="a6"/>
        <w:spacing w:line="360" w:lineRule="auto"/>
        <w:ind w:left="0" w:right="-1" w:firstLine="284"/>
        <w:rPr>
          <w:sz w:val="24"/>
          <w:szCs w:val="24"/>
        </w:rPr>
      </w:pPr>
      <w:r w:rsidRPr="004348B4">
        <w:rPr>
          <w:sz w:val="24"/>
          <w:szCs w:val="24"/>
        </w:rPr>
        <w:t xml:space="preserve">2.2 Основными задачами </w:t>
      </w:r>
      <w:r w:rsidRPr="004348B4">
        <w:rPr>
          <w:sz w:val="24"/>
          <w:szCs w:val="24"/>
        </w:rPr>
        <w:t xml:space="preserve">дефектологического </w:t>
      </w:r>
      <w:r w:rsidRPr="004348B4">
        <w:rPr>
          <w:sz w:val="24"/>
          <w:szCs w:val="24"/>
        </w:rPr>
        <w:t>сопровождения являю</w:t>
      </w:r>
      <w:r w:rsidRPr="004348B4">
        <w:rPr>
          <w:sz w:val="24"/>
          <w:szCs w:val="24"/>
        </w:rPr>
        <w:t>тся</w:t>
      </w:r>
      <w:r w:rsidRPr="004348B4">
        <w:rPr>
          <w:sz w:val="24"/>
          <w:szCs w:val="24"/>
        </w:rPr>
        <w:t>:</w:t>
      </w:r>
    </w:p>
    <w:p w:rsidR="00A8481B" w:rsidRPr="004348B4" w:rsidRDefault="00A8481B" w:rsidP="004964A1">
      <w:pPr>
        <w:pStyle w:val="Default"/>
        <w:spacing w:line="360" w:lineRule="auto"/>
        <w:ind w:right="-142" w:firstLine="284"/>
        <w:jc w:val="both"/>
        <w:rPr>
          <w:rFonts w:ascii="Times New Roman" w:hAnsi="Times New Roman" w:cs="Times New Roman"/>
        </w:rPr>
      </w:pPr>
      <w:r w:rsidRPr="004348B4">
        <w:rPr>
          <w:rFonts w:ascii="Times New Roman" w:hAnsi="Times New Roman" w:cs="Times New Roman"/>
        </w:rPr>
        <w:t xml:space="preserve">-  </w:t>
      </w:r>
      <w:r w:rsidRPr="004348B4">
        <w:rPr>
          <w:rFonts w:ascii="Times New Roman" w:hAnsi="Times New Roman" w:cs="Times New Roman"/>
        </w:rPr>
        <w:t>выявление</w:t>
      </w:r>
      <w:r w:rsidRPr="004348B4">
        <w:rPr>
          <w:rFonts w:ascii="Times New Roman" w:hAnsi="Times New Roman" w:cs="Times New Roman"/>
        </w:rPr>
        <w:t xml:space="preserve"> нарушения в развитии учебной, учебно-и</w:t>
      </w:r>
      <w:r w:rsidR="003B1C5B" w:rsidRPr="004348B4">
        <w:rPr>
          <w:rFonts w:ascii="Times New Roman" w:hAnsi="Times New Roman" w:cs="Times New Roman"/>
        </w:rPr>
        <w:t>гровой деятельности, особенностей</w:t>
      </w:r>
      <w:r w:rsidRPr="004348B4">
        <w:rPr>
          <w:rFonts w:ascii="Times New Roman" w:hAnsi="Times New Roman" w:cs="Times New Roman"/>
        </w:rPr>
        <w:t xml:space="preserve"> познавательных процессов и коммуникации средствами психолого-педагогической диагностики; </w:t>
      </w:r>
    </w:p>
    <w:p w:rsidR="00A8481B" w:rsidRPr="004348B4" w:rsidRDefault="00A8481B" w:rsidP="004964A1">
      <w:pPr>
        <w:pStyle w:val="Default"/>
        <w:spacing w:line="360" w:lineRule="auto"/>
        <w:ind w:right="-142" w:firstLine="284"/>
        <w:jc w:val="both"/>
        <w:rPr>
          <w:rFonts w:ascii="Times New Roman" w:hAnsi="Times New Roman" w:cs="Times New Roman"/>
        </w:rPr>
      </w:pPr>
      <w:r w:rsidRPr="004348B4">
        <w:rPr>
          <w:rFonts w:ascii="Times New Roman" w:hAnsi="Times New Roman" w:cs="Times New Roman"/>
        </w:rPr>
        <w:t xml:space="preserve">- </w:t>
      </w:r>
      <w:r w:rsidR="003B1C5B" w:rsidRPr="004348B4">
        <w:rPr>
          <w:rFonts w:ascii="Times New Roman" w:hAnsi="Times New Roman" w:cs="Times New Roman"/>
        </w:rPr>
        <w:t>осуществление коррекции</w:t>
      </w:r>
      <w:r w:rsidRPr="004348B4">
        <w:rPr>
          <w:rFonts w:ascii="Times New Roman" w:hAnsi="Times New Roman" w:cs="Times New Roman"/>
        </w:rPr>
        <w:t xml:space="preserve"> выявленных нарушений развития психических процессов, эмоционально-личностных и коммуникат</w:t>
      </w:r>
      <w:r w:rsidR="003B1C5B" w:rsidRPr="004348B4">
        <w:rPr>
          <w:rFonts w:ascii="Times New Roman" w:hAnsi="Times New Roman" w:cs="Times New Roman"/>
        </w:rPr>
        <w:t>ивных особенностей, содействие</w:t>
      </w:r>
      <w:r w:rsidRPr="004348B4">
        <w:rPr>
          <w:rFonts w:ascii="Times New Roman" w:hAnsi="Times New Roman" w:cs="Times New Roman"/>
        </w:rPr>
        <w:t xml:space="preserve"> становлению учебной деятельности; </w:t>
      </w:r>
    </w:p>
    <w:p w:rsidR="00A8481B" w:rsidRPr="004348B4" w:rsidRDefault="003B1C5B" w:rsidP="004964A1">
      <w:pPr>
        <w:pStyle w:val="Default"/>
        <w:spacing w:line="360" w:lineRule="auto"/>
        <w:ind w:right="-142" w:firstLine="284"/>
        <w:jc w:val="both"/>
        <w:rPr>
          <w:rFonts w:ascii="Times New Roman" w:hAnsi="Times New Roman" w:cs="Times New Roman"/>
        </w:rPr>
      </w:pPr>
      <w:r w:rsidRPr="004348B4">
        <w:rPr>
          <w:rFonts w:ascii="Times New Roman" w:hAnsi="Times New Roman" w:cs="Times New Roman"/>
        </w:rPr>
        <w:t>- формирование учебной</w:t>
      </w:r>
      <w:r w:rsidR="00A8481B" w:rsidRPr="004348B4">
        <w:rPr>
          <w:rFonts w:ascii="Times New Roman" w:hAnsi="Times New Roman" w:cs="Times New Roman"/>
        </w:rPr>
        <w:t xml:space="preserve"> и познавательн</w:t>
      </w:r>
      <w:r w:rsidRPr="004348B4">
        <w:rPr>
          <w:rFonts w:ascii="Times New Roman" w:hAnsi="Times New Roman" w:cs="Times New Roman"/>
        </w:rPr>
        <w:t>ой</w:t>
      </w:r>
      <w:r w:rsidR="00A8481B" w:rsidRPr="004348B4">
        <w:rPr>
          <w:rFonts w:ascii="Times New Roman" w:hAnsi="Times New Roman" w:cs="Times New Roman"/>
        </w:rPr>
        <w:t xml:space="preserve"> мотиваци</w:t>
      </w:r>
      <w:r w:rsidRPr="004348B4">
        <w:rPr>
          <w:rFonts w:ascii="Times New Roman" w:hAnsi="Times New Roman" w:cs="Times New Roman"/>
        </w:rPr>
        <w:t>и</w:t>
      </w:r>
      <w:r w:rsidR="00A8481B" w:rsidRPr="004348B4">
        <w:rPr>
          <w:rFonts w:ascii="Times New Roman" w:hAnsi="Times New Roman" w:cs="Times New Roman"/>
        </w:rPr>
        <w:t xml:space="preserve"> детей с ОВЗ посредством обеспечения ситуации успешности каждого ребенка на занятиях и уроках;</w:t>
      </w:r>
    </w:p>
    <w:p w:rsidR="00A8481B" w:rsidRPr="004348B4" w:rsidRDefault="00A8481B" w:rsidP="004964A1">
      <w:pPr>
        <w:pStyle w:val="Default"/>
        <w:spacing w:line="360" w:lineRule="auto"/>
        <w:ind w:right="-142" w:firstLine="284"/>
        <w:jc w:val="both"/>
        <w:rPr>
          <w:rFonts w:ascii="Times New Roman" w:hAnsi="Times New Roman" w:cs="Times New Roman"/>
        </w:rPr>
      </w:pPr>
      <w:r w:rsidRPr="004348B4">
        <w:rPr>
          <w:rFonts w:ascii="Times New Roman" w:hAnsi="Times New Roman" w:cs="Times New Roman"/>
        </w:rPr>
        <w:t>- восполнение пробелов в знаниях по отдельным образовательным областям;</w:t>
      </w:r>
    </w:p>
    <w:p w:rsidR="00A8481B" w:rsidRPr="004348B4" w:rsidRDefault="00A8481B" w:rsidP="004964A1">
      <w:pPr>
        <w:pStyle w:val="Default"/>
        <w:spacing w:line="360" w:lineRule="auto"/>
        <w:ind w:right="-142" w:firstLine="284"/>
        <w:jc w:val="both"/>
        <w:rPr>
          <w:rFonts w:ascii="Times New Roman" w:hAnsi="Times New Roman" w:cs="Times New Roman"/>
          <w:bCs/>
          <w:spacing w:val="4"/>
        </w:rPr>
      </w:pPr>
      <w:r w:rsidRPr="004348B4">
        <w:rPr>
          <w:rFonts w:ascii="Times New Roman" w:hAnsi="Times New Roman" w:cs="Times New Roman"/>
        </w:rPr>
        <w:t xml:space="preserve">- </w:t>
      </w:r>
      <w:r w:rsidR="003B1C5B" w:rsidRPr="004348B4">
        <w:rPr>
          <w:rFonts w:ascii="Times New Roman" w:hAnsi="Times New Roman" w:cs="Times New Roman"/>
        </w:rPr>
        <w:t>содействие</w:t>
      </w:r>
      <w:r w:rsidRPr="004348B4">
        <w:rPr>
          <w:rFonts w:ascii="Times New Roman" w:hAnsi="Times New Roman" w:cs="Times New Roman"/>
        </w:rPr>
        <w:t xml:space="preserve"> повышению инклюзивной культуры всех участников образовательных отношений посредством реализации консультативной и информационно-просветительской деятельности;</w:t>
      </w:r>
    </w:p>
    <w:p w:rsidR="00A8481B" w:rsidRPr="004348B4" w:rsidRDefault="00A8481B" w:rsidP="004964A1">
      <w:pPr>
        <w:shd w:val="clear" w:color="auto" w:fill="FFFFFF"/>
        <w:tabs>
          <w:tab w:val="left" w:pos="-540"/>
          <w:tab w:val="left" w:pos="567"/>
        </w:tabs>
        <w:spacing w:after="0" w:line="360" w:lineRule="auto"/>
        <w:ind w:right="-142" w:firstLine="284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4348B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>- совершенствование научно-методической базы, позволяющей обеспечить выбор наиболее эффективных диагностических и коррекционных методик.</w:t>
      </w:r>
    </w:p>
    <w:p w:rsidR="003B1C5B" w:rsidRPr="004348B4" w:rsidRDefault="003B1C5B" w:rsidP="004964A1">
      <w:pPr>
        <w:pStyle w:val="Default"/>
        <w:numPr>
          <w:ilvl w:val="0"/>
          <w:numId w:val="13"/>
        </w:numPr>
        <w:tabs>
          <w:tab w:val="left" w:pos="851"/>
        </w:tabs>
        <w:spacing w:line="360" w:lineRule="auto"/>
        <w:ind w:left="0" w:right="-142" w:firstLine="284"/>
        <w:jc w:val="both"/>
        <w:rPr>
          <w:rFonts w:ascii="Times New Roman" w:hAnsi="Times New Roman" w:cs="Times New Roman"/>
        </w:rPr>
      </w:pPr>
      <w:r w:rsidRPr="004348B4">
        <w:rPr>
          <w:rFonts w:ascii="Times New Roman" w:hAnsi="Times New Roman" w:cs="Times New Roman"/>
        </w:rPr>
        <w:t>Организация</w:t>
      </w:r>
      <w:r w:rsidRPr="004964A1">
        <w:rPr>
          <w:rFonts w:ascii="Times New Roman" w:hAnsi="Times New Roman" w:cs="Times New Roman"/>
        </w:rPr>
        <w:t xml:space="preserve"> </w:t>
      </w:r>
      <w:r w:rsidRPr="004348B4">
        <w:rPr>
          <w:rFonts w:ascii="Times New Roman" w:hAnsi="Times New Roman" w:cs="Times New Roman"/>
        </w:rPr>
        <w:t>деятельности</w:t>
      </w:r>
      <w:r w:rsidRPr="004964A1">
        <w:rPr>
          <w:rFonts w:ascii="Times New Roman" w:hAnsi="Times New Roman" w:cs="Times New Roman"/>
        </w:rPr>
        <w:t xml:space="preserve"> </w:t>
      </w:r>
      <w:r w:rsidRPr="004348B4">
        <w:rPr>
          <w:rFonts w:ascii="Times New Roman" w:hAnsi="Times New Roman" w:cs="Times New Roman"/>
        </w:rPr>
        <w:t>учителя-дефектолога</w:t>
      </w:r>
    </w:p>
    <w:p w:rsidR="00A8481B" w:rsidRPr="004348B4" w:rsidRDefault="003B1C5B" w:rsidP="004964A1">
      <w:pPr>
        <w:pStyle w:val="a6"/>
        <w:tabs>
          <w:tab w:val="left" w:pos="526"/>
        </w:tabs>
        <w:spacing w:line="360" w:lineRule="auto"/>
        <w:ind w:left="0" w:right="104" w:firstLine="284"/>
        <w:rPr>
          <w:sz w:val="24"/>
          <w:szCs w:val="24"/>
        </w:rPr>
      </w:pPr>
      <w:r w:rsidRPr="004348B4">
        <w:rPr>
          <w:sz w:val="24"/>
          <w:szCs w:val="24"/>
        </w:rPr>
        <w:t>3.1</w:t>
      </w:r>
      <w:r w:rsid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В соответствии с целями и задачами определены основные направления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работы</w:t>
      </w:r>
      <w:r w:rsidRPr="004348B4">
        <w:rPr>
          <w:spacing w:val="-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учителя-дефектолога:</w:t>
      </w:r>
    </w:p>
    <w:p w:rsidR="003B1C5B" w:rsidRPr="004348B4" w:rsidRDefault="003B1C5B" w:rsidP="004964A1">
      <w:pPr>
        <w:pStyle w:val="a6"/>
        <w:numPr>
          <w:ilvl w:val="0"/>
          <w:numId w:val="16"/>
        </w:numPr>
        <w:tabs>
          <w:tab w:val="left" w:pos="326"/>
        </w:tabs>
        <w:spacing w:line="360" w:lineRule="auto"/>
        <w:ind w:left="0" w:right="111" w:firstLine="284"/>
        <w:rPr>
          <w:sz w:val="24"/>
          <w:szCs w:val="24"/>
        </w:rPr>
      </w:pPr>
      <w:r w:rsidRPr="004348B4">
        <w:rPr>
          <w:sz w:val="24"/>
          <w:szCs w:val="24"/>
        </w:rPr>
        <w:t>диагностическое направление: выявление уровня актуального развития 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зоны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ближайшего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развития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целью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определения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перспектив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обучения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воспитания,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динамическое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наблюдение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его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развитием;</w:t>
      </w:r>
      <w:r w:rsidRPr="004348B4">
        <w:rPr>
          <w:spacing w:val="70"/>
          <w:sz w:val="24"/>
          <w:szCs w:val="24"/>
        </w:rPr>
        <w:t xml:space="preserve"> </w:t>
      </w:r>
      <w:r w:rsidRPr="004348B4">
        <w:rPr>
          <w:sz w:val="24"/>
          <w:szCs w:val="24"/>
        </w:rPr>
        <w:t>распределение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детей на группы по ведущему дефекту; определение оптимальных условий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индивидуального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развития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-4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процессе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комплексного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воздействия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на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ребёнка;</w:t>
      </w:r>
    </w:p>
    <w:p w:rsidR="003B1C5B" w:rsidRPr="004348B4" w:rsidRDefault="003B1C5B" w:rsidP="004964A1">
      <w:pPr>
        <w:pStyle w:val="a6"/>
        <w:numPr>
          <w:ilvl w:val="0"/>
          <w:numId w:val="16"/>
        </w:numPr>
        <w:tabs>
          <w:tab w:val="left" w:pos="352"/>
        </w:tabs>
        <w:spacing w:line="360" w:lineRule="auto"/>
        <w:ind w:left="0" w:right="105" w:firstLine="284"/>
        <w:rPr>
          <w:sz w:val="24"/>
          <w:szCs w:val="24"/>
        </w:rPr>
      </w:pPr>
      <w:r w:rsidRPr="004348B4">
        <w:rPr>
          <w:sz w:val="24"/>
          <w:szCs w:val="24"/>
        </w:rPr>
        <w:t>коррекционное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направление: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преодоление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компенсация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отклонений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развитии, преодоление разрыва между обучением и развитием в процессе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реализации комплексных программ в условиях взаимодействия участников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коррекционно-образовательного процесса;</w:t>
      </w:r>
    </w:p>
    <w:p w:rsidR="003B1C5B" w:rsidRPr="004348B4" w:rsidRDefault="003B1C5B" w:rsidP="004964A1">
      <w:pPr>
        <w:pStyle w:val="a6"/>
        <w:numPr>
          <w:ilvl w:val="0"/>
          <w:numId w:val="16"/>
        </w:numPr>
        <w:tabs>
          <w:tab w:val="left" w:pos="515"/>
        </w:tabs>
        <w:spacing w:line="360" w:lineRule="auto"/>
        <w:ind w:left="0" w:right="105" w:firstLine="284"/>
        <w:rPr>
          <w:sz w:val="24"/>
          <w:szCs w:val="24"/>
        </w:rPr>
      </w:pPr>
      <w:r w:rsidRPr="004348B4">
        <w:rPr>
          <w:sz w:val="24"/>
          <w:szCs w:val="24"/>
        </w:rPr>
        <w:t>аналитическое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направление: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сравнение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обработка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результатов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успешности: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программ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коррекционных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учётом</w:t>
      </w:r>
      <w:r w:rsidRPr="004348B4">
        <w:rPr>
          <w:spacing w:val="71"/>
          <w:sz w:val="24"/>
          <w:szCs w:val="24"/>
        </w:rPr>
        <w:t xml:space="preserve"> </w:t>
      </w:r>
      <w:r w:rsidRPr="004348B4">
        <w:rPr>
          <w:sz w:val="24"/>
          <w:szCs w:val="24"/>
        </w:rPr>
        <w:t>анализа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результатов;</w:t>
      </w:r>
    </w:p>
    <w:p w:rsidR="003B1C5B" w:rsidRPr="004348B4" w:rsidRDefault="003B1C5B" w:rsidP="004964A1">
      <w:pPr>
        <w:pStyle w:val="a6"/>
        <w:numPr>
          <w:ilvl w:val="0"/>
          <w:numId w:val="16"/>
        </w:numPr>
        <w:tabs>
          <w:tab w:val="left" w:pos="494"/>
        </w:tabs>
        <w:spacing w:line="360" w:lineRule="auto"/>
        <w:ind w:left="0" w:right="105" w:firstLine="284"/>
        <w:rPr>
          <w:sz w:val="24"/>
          <w:szCs w:val="24"/>
        </w:rPr>
      </w:pPr>
      <w:r w:rsidRPr="004348B4">
        <w:rPr>
          <w:sz w:val="24"/>
          <w:szCs w:val="24"/>
        </w:rPr>
        <w:t>консультативно-просветительское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профилактическое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направление:</w:t>
      </w:r>
      <w:r w:rsidRPr="004348B4">
        <w:rPr>
          <w:spacing w:val="-67"/>
          <w:sz w:val="24"/>
          <w:szCs w:val="24"/>
        </w:rPr>
        <w:t xml:space="preserve"> </w:t>
      </w:r>
      <w:r w:rsidRPr="004348B4">
        <w:rPr>
          <w:sz w:val="24"/>
          <w:szCs w:val="24"/>
        </w:rPr>
        <w:t>оказание помощи педагогам и родителям в вопросах воспитания и обучения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ребёнка; разработка рекомендаций родителям и педагогам в соответствии 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индивидуально-типологическими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особенностями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детей,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состоянием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соматического</w:t>
      </w:r>
      <w:r w:rsidRPr="004348B4">
        <w:rPr>
          <w:spacing w:val="19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8"/>
          <w:sz w:val="24"/>
          <w:szCs w:val="24"/>
        </w:rPr>
        <w:t xml:space="preserve"> </w:t>
      </w:r>
      <w:r w:rsidRPr="004348B4">
        <w:rPr>
          <w:sz w:val="24"/>
          <w:szCs w:val="24"/>
        </w:rPr>
        <w:t>психического</w:t>
      </w:r>
      <w:r w:rsidRPr="004348B4">
        <w:rPr>
          <w:spacing w:val="19"/>
          <w:sz w:val="24"/>
          <w:szCs w:val="24"/>
        </w:rPr>
        <w:t xml:space="preserve"> </w:t>
      </w:r>
      <w:r w:rsidRPr="004348B4">
        <w:rPr>
          <w:sz w:val="24"/>
          <w:szCs w:val="24"/>
        </w:rPr>
        <w:t>здоровья,</w:t>
      </w:r>
      <w:r w:rsidRPr="004348B4">
        <w:rPr>
          <w:spacing w:val="2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подготовка</w:t>
      </w:r>
      <w:r w:rsidRPr="004348B4">
        <w:rPr>
          <w:spacing w:val="17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20"/>
          <w:sz w:val="24"/>
          <w:szCs w:val="24"/>
        </w:rPr>
        <w:t xml:space="preserve"> </w:t>
      </w:r>
      <w:r w:rsidRPr="004348B4">
        <w:rPr>
          <w:sz w:val="24"/>
          <w:szCs w:val="24"/>
        </w:rPr>
        <w:t>включение</w:t>
      </w:r>
      <w:r w:rsidRPr="004348B4">
        <w:rPr>
          <w:spacing w:val="18"/>
          <w:sz w:val="24"/>
          <w:szCs w:val="24"/>
        </w:rPr>
        <w:t xml:space="preserve"> </w:t>
      </w:r>
      <w:r w:rsidRPr="004348B4">
        <w:rPr>
          <w:sz w:val="24"/>
          <w:szCs w:val="24"/>
        </w:rPr>
        <w:t>родителей</w:t>
      </w:r>
      <w:r w:rsidRPr="004348B4">
        <w:rPr>
          <w:spacing w:val="-67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коррекционно-образовательный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процесс;</w:t>
      </w:r>
    </w:p>
    <w:p w:rsidR="003B1C5B" w:rsidRPr="004348B4" w:rsidRDefault="003B1C5B" w:rsidP="004964A1">
      <w:pPr>
        <w:pStyle w:val="a6"/>
        <w:numPr>
          <w:ilvl w:val="0"/>
          <w:numId w:val="16"/>
        </w:numPr>
        <w:tabs>
          <w:tab w:val="left" w:pos="438"/>
        </w:tabs>
        <w:spacing w:line="360" w:lineRule="auto"/>
        <w:ind w:left="0" w:right="102" w:firstLine="284"/>
        <w:rPr>
          <w:sz w:val="24"/>
          <w:szCs w:val="24"/>
        </w:rPr>
      </w:pPr>
      <w:r w:rsidRPr="004348B4">
        <w:rPr>
          <w:sz w:val="24"/>
          <w:szCs w:val="24"/>
        </w:rPr>
        <w:t>организационно-методическое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направление: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участие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подготовке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проведении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психолого-педагогического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консилиума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(далее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–</w:t>
      </w:r>
      <w:r w:rsidRPr="004348B4">
        <w:rPr>
          <w:spacing w:val="1"/>
          <w:sz w:val="24"/>
          <w:szCs w:val="24"/>
        </w:rPr>
        <w:t xml:space="preserve"> </w:t>
      </w:r>
      <w:proofErr w:type="spellStart"/>
      <w:r w:rsidRPr="004348B4">
        <w:rPr>
          <w:sz w:val="24"/>
          <w:szCs w:val="24"/>
        </w:rPr>
        <w:t>ППк</w:t>
      </w:r>
      <w:proofErr w:type="spellEnd"/>
      <w:r w:rsidRPr="004348B4">
        <w:rPr>
          <w:sz w:val="24"/>
          <w:szCs w:val="24"/>
        </w:rPr>
        <w:t>),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методических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объединениях,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педагогических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советах,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оформлении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документации</w:t>
      </w:r>
      <w:r w:rsidRPr="004348B4">
        <w:rPr>
          <w:spacing w:val="-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учителя-дефектолога.</w:t>
      </w:r>
    </w:p>
    <w:p w:rsidR="004348B4" w:rsidRPr="004348B4" w:rsidRDefault="004348B4" w:rsidP="004964A1">
      <w:pPr>
        <w:pStyle w:val="a4"/>
        <w:spacing w:line="360" w:lineRule="auto"/>
        <w:ind w:left="0" w:right="105" w:firstLine="284"/>
        <w:rPr>
          <w:sz w:val="24"/>
          <w:szCs w:val="24"/>
        </w:rPr>
      </w:pPr>
      <w:r w:rsidRPr="004348B4">
        <w:rPr>
          <w:sz w:val="24"/>
          <w:szCs w:val="24"/>
        </w:rPr>
        <w:t>3.</w:t>
      </w:r>
      <w:r w:rsidRPr="004348B4">
        <w:rPr>
          <w:sz w:val="24"/>
          <w:szCs w:val="24"/>
        </w:rPr>
        <w:t>2</w:t>
      </w:r>
      <w:r w:rsidRPr="004348B4">
        <w:rPr>
          <w:sz w:val="24"/>
          <w:szCs w:val="24"/>
        </w:rPr>
        <w:t>.</w:t>
      </w:r>
      <w:r w:rsid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Учебная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нагрузка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учителя-дефектолога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составляет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20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часов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неделю,</w:t>
      </w:r>
      <w:r w:rsidRPr="004348B4">
        <w:rPr>
          <w:spacing w:val="-67"/>
          <w:sz w:val="24"/>
          <w:szCs w:val="24"/>
        </w:rPr>
        <w:t xml:space="preserve"> </w:t>
      </w:r>
      <w:r w:rsidRPr="004348B4">
        <w:rPr>
          <w:sz w:val="24"/>
          <w:szCs w:val="24"/>
        </w:rPr>
        <w:t>которые</w:t>
      </w:r>
      <w:r w:rsidRPr="004348B4">
        <w:rPr>
          <w:spacing w:val="-4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направлены на:</w:t>
      </w:r>
    </w:p>
    <w:p w:rsidR="004348B4" w:rsidRPr="004348B4" w:rsidRDefault="004348B4" w:rsidP="004964A1">
      <w:pPr>
        <w:pStyle w:val="a4"/>
        <w:spacing w:line="360" w:lineRule="auto"/>
        <w:ind w:left="0" w:right="106" w:firstLine="284"/>
        <w:rPr>
          <w:sz w:val="24"/>
          <w:szCs w:val="24"/>
        </w:rPr>
      </w:pPr>
      <w:r w:rsidRPr="004348B4">
        <w:rPr>
          <w:sz w:val="24"/>
          <w:szCs w:val="24"/>
        </w:rPr>
        <w:t>-проведение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коррекционно-развивающих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(индивидуальных,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подгрупповых,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групповых);</w:t>
      </w:r>
    </w:p>
    <w:p w:rsidR="004348B4" w:rsidRPr="004348B4" w:rsidRDefault="004348B4" w:rsidP="004964A1">
      <w:pPr>
        <w:pStyle w:val="a4"/>
        <w:spacing w:line="360" w:lineRule="auto"/>
        <w:ind w:left="0" w:right="107" w:firstLine="284"/>
        <w:rPr>
          <w:sz w:val="24"/>
          <w:szCs w:val="24"/>
        </w:rPr>
      </w:pPr>
      <w:r w:rsidRPr="004348B4">
        <w:rPr>
          <w:sz w:val="24"/>
          <w:szCs w:val="24"/>
        </w:rPr>
        <w:t>-изучение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деятельности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детей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процессе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взаимодействия</w:t>
      </w:r>
      <w:r w:rsidRPr="004348B4">
        <w:rPr>
          <w:spacing w:val="7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сверстниками,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ходе</w:t>
      </w:r>
      <w:r w:rsidRPr="004348B4">
        <w:rPr>
          <w:spacing w:val="-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проведения уроков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-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занятий;</w:t>
      </w:r>
    </w:p>
    <w:p w:rsidR="004348B4" w:rsidRPr="004348B4" w:rsidRDefault="004348B4" w:rsidP="004964A1">
      <w:pPr>
        <w:pStyle w:val="a4"/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-консультативную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работу</w:t>
      </w:r>
      <w:r w:rsidRPr="004348B4">
        <w:rPr>
          <w:spacing w:val="-6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педагогами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родителями;</w:t>
      </w:r>
    </w:p>
    <w:p w:rsidR="004964A1" w:rsidRDefault="004348B4" w:rsidP="004964A1">
      <w:pPr>
        <w:pStyle w:val="a4"/>
        <w:tabs>
          <w:tab w:val="left" w:pos="1486"/>
          <w:tab w:val="left" w:pos="1733"/>
          <w:tab w:val="left" w:pos="2145"/>
          <w:tab w:val="left" w:pos="2293"/>
          <w:tab w:val="left" w:pos="3684"/>
          <w:tab w:val="left" w:pos="3751"/>
          <w:tab w:val="left" w:pos="5054"/>
          <w:tab w:val="left" w:pos="5785"/>
          <w:tab w:val="left" w:pos="6419"/>
          <w:tab w:val="left" w:pos="7668"/>
          <w:tab w:val="left" w:pos="8323"/>
        </w:tabs>
        <w:spacing w:line="360" w:lineRule="auto"/>
        <w:ind w:left="0" w:right="102" w:firstLine="284"/>
        <w:rPr>
          <w:spacing w:val="1"/>
          <w:sz w:val="24"/>
          <w:szCs w:val="24"/>
        </w:rPr>
      </w:pPr>
      <w:r w:rsidRPr="004348B4">
        <w:rPr>
          <w:sz w:val="24"/>
          <w:szCs w:val="24"/>
        </w:rPr>
        <w:t xml:space="preserve">-участие и подготовку </w:t>
      </w:r>
      <w:proofErr w:type="spellStart"/>
      <w:r w:rsidRPr="004348B4">
        <w:rPr>
          <w:sz w:val="24"/>
          <w:szCs w:val="24"/>
        </w:rPr>
        <w:t>ППк</w:t>
      </w:r>
      <w:proofErr w:type="spellEnd"/>
      <w:r w:rsidRPr="004348B4">
        <w:rPr>
          <w:sz w:val="24"/>
          <w:szCs w:val="24"/>
        </w:rPr>
        <w:t>, методических объединений, педсоветов.</w:t>
      </w:r>
      <w:r w:rsidRPr="004348B4">
        <w:rPr>
          <w:spacing w:val="1"/>
          <w:sz w:val="24"/>
          <w:szCs w:val="24"/>
        </w:rPr>
        <w:t xml:space="preserve"> </w:t>
      </w:r>
    </w:p>
    <w:p w:rsidR="004348B4" w:rsidRPr="004964A1" w:rsidRDefault="004348B4" w:rsidP="004964A1">
      <w:pPr>
        <w:pStyle w:val="a4"/>
        <w:tabs>
          <w:tab w:val="left" w:pos="1486"/>
          <w:tab w:val="left" w:pos="1733"/>
          <w:tab w:val="left" w:pos="2145"/>
          <w:tab w:val="left" w:pos="2293"/>
          <w:tab w:val="left" w:pos="3684"/>
          <w:tab w:val="left" w:pos="3751"/>
          <w:tab w:val="left" w:pos="5054"/>
          <w:tab w:val="left" w:pos="5785"/>
          <w:tab w:val="left" w:pos="6419"/>
          <w:tab w:val="left" w:pos="7668"/>
          <w:tab w:val="left" w:pos="8323"/>
        </w:tabs>
        <w:spacing w:line="360" w:lineRule="auto"/>
        <w:ind w:left="0" w:right="102" w:firstLine="284"/>
        <w:rPr>
          <w:spacing w:val="1"/>
          <w:sz w:val="24"/>
          <w:szCs w:val="24"/>
        </w:rPr>
      </w:pPr>
      <w:r w:rsidRPr="004348B4">
        <w:rPr>
          <w:sz w:val="24"/>
          <w:szCs w:val="24"/>
        </w:rPr>
        <w:t>3.</w:t>
      </w:r>
      <w:r w:rsidRPr="004348B4">
        <w:rPr>
          <w:sz w:val="24"/>
          <w:szCs w:val="24"/>
        </w:rPr>
        <w:t>3. Продолжительность</w:t>
      </w:r>
      <w:r w:rsidRPr="004348B4">
        <w:rPr>
          <w:spacing w:val="26"/>
          <w:sz w:val="24"/>
          <w:szCs w:val="24"/>
        </w:rPr>
        <w:t xml:space="preserve"> </w:t>
      </w:r>
      <w:r w:rsidRPr="004348B4">
        <w:rPr>
          <w:sz w:val="24"/>
          <w:szCs w:val="24"/>
        </w:rPr>
        <w:t>индивидуальных,</w:t>
      </w:r>
      <w:r w:rsidRPr="004348B4">
        <w:rPr>
          <w:spacing w:val="28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подгрупповых</w:t>
      </w:r>
      <w:r w:rsidRPr="004348B4">
        <w:rPr>
          <w:spacing w:val="36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</w:t>
      </w:r>
      <w:r w:rsidRPr="004348B4">
        <w:rPr>
          <w:spacing w:val="29"/>
          <w:sz w:val="24"/>
          <w:szCs w:val="24"/>
        </w:rPr>
        <w:t xml:space="preserve"> </w:t>
      </w:r>
      <w:r w:rsidRPr="004348B4">
        <w:rPr>
          <w:sz w:val="24"/>
          <w:szCs w:val="24"/>
        </w:rPr>
        <w:t>-</w:t>
      </w:r>
      <w:r w:rsidRPr="004348B4">
        <w:rPr>
          <w:spacing w:val="-67"/>
          <w:sz w:val="24"/>
          <w:szCs w:val="24"/>
        </w:rPr>
        <w:t xml:space="preserve"> </w:t>
      </w:r>
      <w:r w:rsidRPr="004348B4">
        <w:rPr>
          <w:spacing w:val="-67"/>
          <w:sz w:val="24"/>
          <w:szCs w:val="24"/>
        </w:rPr>
        <w:t xml:space="preserve"> </w:t>
      </w:r>
      <w:r w:rsidRPr="004348B4">
        <w:rPr>
          <w:sz w:val="24"/>
          <w:szCs w:val="24"/>
        </w:rPr>
        <w:t>20-25</w:t>
      </w:r>
      <w:r w:rsidRPr="004348B4">
        <w:rPr>
          <w:spacing w:val="24"/>
          <w:sz w:val="24"/>
          <w:szCs w:val="24"/>
        </w:rPr>
        <w:t xml:space="preserve"> </w:t>
      </w:r>
      <w:r w:rsidRPr="004348B4">
        <w:rPr>
          <w:sz w:val="24"/>
          <w:szCs w:val="24"/>
        </w:rPr>
        <w:t>минут;</w:t>
      </w:r>
      <w:r w:rsidRPr="004348B4">
        <w:rPr>
          <w:spacing w:val="25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продолжительность</w:t>
      </w:r>
      <w:r w:rsidRPr="004348B4">
        <w:rPr>
          <w:spacing w:val="22"/>
          <w:sz w:val="24"/>
          <w:szCs w:val="24"/>
        </w:rPr>
        <w:t xml:space="preserve"> </w:t>
      </w:r>
      <w:r w:rsidRPr="004348B4">
        <w:rPr>
          <w:sz w:val="24"/>
          <w:szCs w:val="24"/>
        </w:rPr>
        <w:t>группового</w:t>
      </w:r>
      <w:r w:rsidRPr="004348B4">
        <w:rPr>
          <w:spacing w:val="24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занятия</w:t>
      </w:r>
      <w:r w:rsidRPr="004348B4">
        <w:rPr>
          <w:spacing w:val="24"/>
          <w:sz w:val="24"/>
          <w:szCs w:val="24"/>
        </w:rPr>
        <w:t xml:space="preserve"> </w:t>
      </w:r>
      <w:r w:rsidRPr="004348B4">
        <w:rPr>
          <w:sz w:val="24"/>
          <w:szCs w:val="24"/>
        </w:rPr>
        <w:t>40</w:t>
      </w:r>
      <w:r w:rsidRPr="004348B4">
        <w:rPr>
          <w:sz w:val="24"/>
          <w:szCs w:val="24"/>
        </w:rPr>
        <w:t>-45</w:t>
      </w:r>
      <w:r w:rsidRPr="004348B4">
        <w:rPr>
          <w:spacing w:val="24"/>
          <w:sz w:val="24"/>
          <w:szCs w:val="24"/>
        </w:rPr>
        <w:t xml:space="preserve"> </w:t>
      </w:r>
      <w:r w:rsidRPr="004348B4">
        <w:rPr>
          <w:sz w:val="24"/>
          <w:szCs w:val="24"/>
        </w:rPr>
        <w:t>минут.</w:t>
      </w:r>
      <w:r w:rsidRPr="004348B4">
        <w:rPr>
          <w:spacing w:val="-67"/>
          <w:sz w:val="24"/>
          <w:szCs w:val="24"/>
        </w:rPr>
        <w:t xml:space="preserve"> </w:t>
      </w:r>
      <w:r w:rsidRPr="004348B4">
        <w:rPr>
          <w:sz w:val="24"/>
          <w:szCs w:val="24"/>
        </w:rPr>
        <w:t>Периодичность</w:t>
      </w:r>
      <w:r w:rsidRPr="004348B4">
        <w:rPr>
          <w:spacing w:val="38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</w:t>
      </w:r>
      <w:r w:rsidRPr="004348B4">
        <w:rPr>
          <w:spacing w:val="38"/>
          <w:sz w:val="24"/>
          <w:szCs w:val="24"/>
        </w:rPr>
        <w:t xml:space="preserve"> </w:t>
      </w:r>
      <w:r w:rsidRPr="004348B4">
        <w:rPr>
          <w:sz w:val="24"/>
          <w:szCs w:val="24"/>
        </w:rPr>
        <w:t>не</w:t>
      </w:r>
      <w:r w:rsidRPr="004348B4">
        <w:rPr>
          <w:spacing w:val="36"/>
          <w:sz w:val="24"/>
          <w:szCs w:val="24"/>
        </w:rPr>
        <w:t xml:space="preserve"> </w:t>
      </w:r>
      <w:r w:rsidRPr="004348B4">
        <w:rPr>
          <w:sz w:val="24"/>
          <w:szCs w:val="24"/>
        </w:rPr>
        <w:t>менее</w:t>
      </w:r>
      <w:r w:rsidRPr="004348B4">
        <w:rPr>
          <w:spacing w:val="38"/>
          <w:sz w:val="24"/>
          <w:szCs w:val="24"/>
        </w:rPr>
        <w:t xml:space="preserve"> </w:t>
      </w:r>
      <w:r w:rsidRPr="004348B4">
        <w:rPr>
          <w:sz w:val="24"/>
          <w:szCs w:val="24"/>
        </w:rPr>
        <w:t>2-</w:t>
      </w:r>
      <w:r w:rsidRPr="004348B4">
        <w:rPr>
          <w:spacing w:val="37"/>
          <w:sz w:val="24"/>
          <w:szCs w:val="24"/>
        </w:rPr>
        <w:t xml:space="preserve"> </w:t>
      </w:r>
      <w:r w:rsidRPr="004348B4">
        <w:rPr>
          <w:sz w:val="24"/>
          <w:szCs w:val="24"/>
        </w:rPr>
        <w:t>3</w:t>
      </w:r>
      <w:r w:rsidRPr="004348B4">
        <w:rPr>
          <w:spacing w:val="38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</w:t>
      </w:r>
      <w:r w:rsidRPr="004348B4">
        <w:rPr>
          <w:spacing w:val="39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36"/>
          <w:sz w:val="24"/>
          <w:szCs w:val="24"/>
        </w:rPr>
        <w:t xml:space="preserve"> </w:t>
      </w:r>
      <w:r w:rsidRPr="004348B4">
        <w:rPr>
          <w:sz w:val="24"/>
          <w:szCs w:val="24"/>
        </w:rPr>
        <w:t>неделю.</w:t>
      </w:r>
      <w:r w:rsidRPr="004348B4">
        <w:rPr>
          <w:spacing w:val="41"/>
          <w:sz w:val="24"/>
          <w:szCs w:val="24"/>
        </w:rPr>
        <w:t xml:space="preserve"> </w:t>
      </w:r>
      <w:proofErr w:type="gramStart"/>
      <w:r w:rsidRPr="004348B4">
        <w:rPr>
          <w:sz w:val="24"/>
          <w:szCs w:val="24"/>
        </w:rPr>
        <w:t>Во</w:t>
      </w:r>
      <w:r w:rsid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время</w:t>
      </w:r>
      <w:proofErr w:type="gramEnd"/>
      <w:r w:rsidRPr="004348B4">
        <w:rPr>
          <w:sz w:val="24"/>
          <w:szCs w:val="24"/>
        </w:rPr>
        <w:t>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отведённое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для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отдыха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обучающихся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от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(перемены),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учитель-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дефектолог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занимается подготовкой рабочего места к следующему занятию.</w:t>
      </w:r>
    </w:p>
    <w:p w:rsidR="004348B4" w:rsidRPr="004348B4" w:rsidRDefault="004348B4" w:rsidP="004964A1">
      <w:pPr>
        <w:pStyle w:val="a4"/>
        <w:spacing w:line="360" w:lineRule="auto"/>
        <w:ind w:left="0" w:right="102" w:firstLine="284"/>
        <w:rPr>
          <w:sz w:val="24"/>
          <w:szCs w:val="24"/>
        </w:rPr>
      </w:pPr>
      <w:r w:rsidRPr="004348B4">
        <w:rPr>
          <w:sz w:val="24"/>
          <w:szCs w:val="24"/>
        </w:rPr>
        <w:t>3.</w:t>
      </w:r>
      <w:r w:rsidR="004964A1">
        <w:rPr>
          <w:sz w:val="24"/>
          <w:szCs w:val="24"/>
        </w:rPr>
        <w:t>4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Зачисление</w:t>
      </w:r>
      <w:r w:rsidRPr="004348B4">
        <w:rPr>
          <w:sz w:val="24"/>
          <w:szCs w:val="24"/>
        </w:rPr>
        <w:t xml:space="preserve"> на занятия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осуществляется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основе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комплексной диагностики и изучения детей в индивидуальной и групповой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деятельности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1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15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сентября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заключений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ПМПК.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Итоговое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диагностическое обследование проводится с 1</w:t>
      </w:r>
      <w:r w:rsidRPr="004348B4">
        <w:rPr>
          <w:sz w:val="24"/>
          <w:szCs w:val="24"/>
        </w:rPr>
        <w:t>0</w:t>
      </w:r>
      <w:r w:rsidRPr="004348B4">
        <w:rPr>
          <w:sz w:val="24"/>
          <w:szCs w:val="24"/>
        </w:rPr>
        <w:t xml:space="preserve"> по 25 мая ежегодно. Выпуск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производится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течение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lastRenderedPageBreak/>
        <w:t>всего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учебного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года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после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результатов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положительной</w:t>
      </w:r>
      <w:r w:rsidRPr="004348B4">
        <w:rPr>
          <w:spacing w:val="-5"/>
          <w:sz w:val="24"/>
          <w:szCs w:val="24"/>
        </w:rPr>
        <w:t xml:space="preserve"> </w:t>
      </w:r>
      <w:r w:rsidRPr="004348B4">
        <w:rPr>
          <w:sz w:val="24"/>
          <w:szCs w:val="24"/>
        </w:rPr>
        <w:t>динамики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освоении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программы</w:t>
      </w:r>
      <w:r w:rsidRPr="004348B4">
        <w:rPr>
          <w:spacing w:val="-4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общего</w:t>
      </w:r>
      <w:r w:rsidRPr="004348B4">
        <w:rPr>
          <w:spacing w:val="-5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развития</w:t>
      </w:r>
      <w:r w:rsidRPr="004348B4">
        <w:rPr>
          <w:spacing w:val="-4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ребёнка.</w:t>
      </w:r>
    </w:p>
    <w:p w:rsidR="004348B4" w:rsidRPr="004964A1" w:rsidRDefault="004348B4" w:rsidP="004964A1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383"/>
        </w:tabs>
        <w:autoSpaceDE w:val="0"/>
        <w:autoSpaceDN w:val="0"/>
        <w:spacing w:before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64A1">
        <w:rPr>
          <w:rFonts w:ascii="Times New Roman" w:eastAsia="Times New Roman" w:hAnsi="Times New Roman" w:cs="Times New Roman"/>
          <w:color w:val="auto"/>
          <w:sz w:val="24"/>
          <w:szCs w:val="24"/>
        </w:rPr>
        <w:t>Делопроизводство</w:t>
      </w:r>
    </w:p>
    <w:p w:rsidR="004348B4" w:rsidRPr="004348B4" w:rsidRDefault="004348B4" w:rsidP="004964A1">
      <w:pPr>
        <w:pStyle w:val="a4"/>
        <w:tabs>
          <w:tab w:val="left" w:pos="785"/>
          <w:tab w:val="left" w:pos="2710"/>
          <w:tab w:val="left" w:pos="4881"/>
          <w:tab w:val="left" w:pos="6181"/>
          <w:tab w:val="left" w:pos="8815"/>
        </w:tabs>
        <w:spacing w:line="360" w:lineRule="auto"/>
        <w:ind w:left="0" w:right="103" w:firstLine="284"/>
        <w:rPr>
          <w:sz w:val="24"/>
          <w:szCs w:val="24"/>
        </w:rPr>
      </w:pPr>
      <w:r w:rsidRPr="004348B4">
        <w:rPr>
          <w:sz w:val="24"/>
          <w:szCs w:val="24"/>
        </w:rPr>
        <w:t>Для</w:t>
      </w:r>
      <w:r w:rsidRPr="004348B4">
        <w:rPr>
          <w:sz w:val="24"/>
          <w:szCs w:val="24"/>
        </w:rPr>
        <w:tab/>
        <w:t>фиксирования</w:t>
      </w:r>
      <w:r w:rsidRPr="004348B4">
        <w:rPr>
          <w:sz w:val="24"/>
          <w:szCs w:val="24"/>
        </w:rPr>
        <w:tab/>
        <w:t>коррекционного</w:t>
      </w:r>
      <w:r w:rsidRPr="004348B4">
        <w:rPr>
          <w:sz w:val="24"/>
          <w:szCs w:val="24"/>
        </w:rPr>
        <w:tab/>
        <w:t>процесса</w:t>
      </w:r>
      <w:r w:rsidRPr="004348B4">
        <w:rPr>
          <w:sz w:val="24"/>
          <w:szCs w:val="24"/>
        </w:rPr>
        <w:tab/>
        <w:t>учитель-дефектолог</w:t>
      </w:r>
      <w:r w:rsidRPr="004348B4">
        <w:rPr>
          <w:sz w:val="24"/>
          <w:szCs w:val="24"/>
        </w:rPr>
        <w:tab/>
      </w:r>
      <w:r w:rsidRPr="004964A1">
        <w:rPr>
          <w:sz w:val="24"/>
          <w:szCs w:val="24"/>
        </w:rPr>
        <w:t xml:space="preserve">ведет </w:t>
      </w:r>
      <w:r w:rsidRPr="004348B4">
        <w:rPr>
          <w:sz w:val="24"/>
          <w:szCs w:val="24"/>
        </w:rPr>
        <w:t>следующую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документацию: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307"/>
          <w:tab w:val="left" w:pos="709"/>
        </w:tabs>
        <w:spacing w:line="360" w:lineRule="auto"/>
        <w:ind w:left="0" w:right="103" w:firstLine="284"/>
        <w:rPr>
          <w:sz w:val="24"/>
          <w:szCs w:val="24"/>
        </w:rPr>
      </w:pPr>
      <w:r w:rsidRPr="004348B4">
        <w:rPr>
          <w:sz w:val="24"/>
          <w:szCs w:val="24"/>
        </w:rPr>
        <w:t>план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работы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на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год;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журнал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учета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обследуемых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обучающихся;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список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обучающихся,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зачисленных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на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занятия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к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учителю-дефектологу;</w:t>
      </w:r>
    </w:p>
    <w:p w:rsidR="004348B4" w:rsidRPr="004348B4" w:rsidRDefault="004348B4" w:rsidP="004964A1">
      <w:pPr>
        <w:pStyle w:val="a4"/>
        <w:tabs>
          <w:tab w:val="left" w:pos="1927"/>
          <w:tab w:val="left" w:pos="3231"/>
          <w:tab w:val="left" w:pos="4363"/>
          <w:tab w:val="left" w:pos="6758"/>
          <w:tab w:val="left" w:pos="8134"/>
        </w:tabs>
        <w:spacing w:line="360" w:lineRule="auto"/>
        <w:ind w:left="0" w:right="112" w:firstLine="284"/>
        <w:rPr>
          <w:sz w:val="24"/>
          <w:szCs w:val="24"/>
        </w:rPr>
      </w:pPr>
      <w:r w:rsidRPr="004348B4">
        <w:rPr>
          <w:sz w:val="24"/>
          <w:szCs w:val="24"/>
        </w:rPr>
        <w:t>-расписание</w:t>
      </w:r>
      <w:r w:rsidRPr="004348B4">
        <w:rPr>
          <w:sz w:val="24"/>
          <w:szCs w:val="24"/>
        </w:rPr>
        <w:tab/>
        <w:t>занятий</w:t>
      </w:r>
      <w:r w:rsidRPr="004348B4">
        <w:rPr>
          <w:sz w:val="24"/>
          <w:szCs w:val="24"/>
        </w:rPr>
        <w:tab/>
        <w:t>групп,</w:t>
      </w:r>
      <w:r w:rsidRPr="004348B4">
        <w:rPr>
          <w:sz w:val="24"/>
          <w:szCs w:val="24"/>
        </w:rPr>
        <w:tab/>
        <w:t>индивидуальных</w:t>
      </w:r>
      <w:r w:rsidRPr="004348B4">
        <w:rPr>
          <w:sz w:val="24"/>
          <w:szCs w:val="24"/>
        </w:rPr>
        <w:tab/>
        <w:t>занятий,</w:t>
      </w:r>
      <w:r w:rsidRPr="004348B4">
        <w:rPr>
          <w:sz w:val="24"/>
          <w:szCs w:val="24"/>
        </w:rPr>
        <w:tab/>
      </w:r>
      <w:r w:rsidRPr="004964A1">
        <w:rPr>
          <w:sz w:val="24"/>
          <w:szCs w:val="24"/>
        </w:rPr>
        <w:t xml:space="preserve">заверенное </w:t>
      </w:r>
      <w:r w:rsidRPr="004348B4">
        <w:rPr>
          <w:sz w:val="24"/>
          <w:szCs w:val="24"/>
        </w:rPr>
        <w:t>руководителем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школы;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программы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групповых,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подгрупповых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индивидуальных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занятий;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журнал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посещаемости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занятий;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график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работы;</w:t>
      </w:r>
    </w:p>
    <w:p w:rsidR="004348B4" w:rsidRPr="004964A1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годовой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отчет</w:t>
      </w:r>
      <w:r w:rsidRPr="004964A1">
        <w:rPr>
          <w:sz w:val="24"/>
          <w:szCs w:val="24"/>
        </w:rPr>
        <w:t>.</w:t>
      </w:r>
    </w:p>
    <w:p w:rsidR="004348B4" w:rsidRPr="004964A1" w:rsidRDefault="004348B4" w:rsidP="004964A1">
      <w:pPr>
        <w:pStyle w:val="1"/>
        <w:numPr>
          <w:ilvl w:val="0"/>
          <w:numId w:val="13"/>
        </w:numPr>
        <w:spacing w:before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64A1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Руководство работой дефектологического сопровождения</w:t>
      </w:r>
    </w:p>
    <w:p w:rsidR="004348B4" w:rsidRPr="004348B4" w:rsidRDefault="004348B4" w:rsidP="004964A1">
      <w:pPr>
        <w:pStyle w:val="a6"/>
        <w:numPr>
          <w:ilvl w:val="1"/>
          <w:numId w:val="20"/>
        </w:numPr>
        <w:tabs>
          <w:tab w:val="left" w:pos="426"/>
        </w:tabs>
        <w:spacing w:line="360" w:lineRule="auto"/>
        <w:ind w:left="0" w:right="828" w:firstLine="284"/>
        <w:rPr>
          <w:sz w:val="24"/>
          <w:szCs w:val="24"/>
        </w:rPr>
      </w:pPr>
      <w:r w:rsidRPr="004348B4">
        <w:rPr>
          <w:sz w:val="24"/>
          <w:szCs w:val="24"/>
        </w:rPr>
        <w:t>Непосредственный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контроль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над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работой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учителя-дефектолога осуществляет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руководитель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Учреждения.</w:t>
      </w:r>
    </w:p>
    <w:p w:rsidR="004348B4" w:rsidRPr="004964A1" w:rsidRDefault="004348B4" w:rsidP="004964A1">
      <w:pPr>
        <w:pStyle w:val="a6"/>
        <w:numPr>
          <w:ilvl w:val="1"/>
          <w:numId w:val="20"/>
        </w:numPr>
        <w:tabs>
          <w:tab w:val="left" w:pos="426"/>
          <w:tab w:val="left" w:pos="709"/>
        </w:tabs>
        <w:spacing w:line="360" w:lineRule="auto"/>
        <w:ind w:left="0" w:right="816" w:firstLine="284"/>
        <w:rPr>
          <w:sz w:val="24"/>
          <w:szCs w:val="24"/>
        </w:rPr>
      </w:pPr>
      <w:r w:rsidRPr="004964A1">
        <w:rPr>
          <w:sz w:val="24"/>
          <w:szCs w:val="24"/>
        </w:rPr>
        <w:t>Руководитель Учреждения обеспечивает создание условий для проведения с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обучающимися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коррекционной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и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педагогической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работы;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подбирает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педагогов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для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коррекционной</w:t>
      </w:r>
      <w:r w:rsidRPr="004964A1">
        <w:rPr>
          <w:spacing w:val="-2"/>
          <w:sz w:val="24"/>
          <w:szCs w:val="24"/>
        </w:rPr>
        <w:t xml:space="preserve"> </w:t>
      </w:r>
      <w:r w:rsidRPr="004964A1">
        <w:rPr>
          <w:sz w:val="24"/>
          <w:szCs w:val="24"/>
        </w:rPr>
        <w:t>работы.</w:t>
      </w:r>
    </w:p>
    <w:p w:rsidR="004348B4" w:rsidRPr="004348B4" w:rsidRDefault="004348B4" w:rsidP="004964A1">
      <w:pPr>
        <w:pStyle w:val="a6"/>
        <w:numPr>
          <w:ilvl w:val="1"/>
          <w:numId w:val="20"/>
        </w:numPr>
        <w:tabs>
          <w:tab w:val="left" w:pos="426"/>
          <w:tab w:val="left" w:pos="567"/>
        </w:tabs>
        <w:spacing w:line="360" w:lineRule="auto"/>
        <w:ind w:left="0" w:right="817" w:firstLine="284"/>
        <w:rPr>
          <w:sz w:val="24"/>
          <w:szCs w:val="24"/>
        </w:rPr>
      </w:pPr>
      <w:r w:rsidRPr="004348B4">
        <w:rPr>
          <w:sz w:val="24"/>
          <w:szCs w:val="24"/>
        </w:rPr>
        <w:t>Учителем-дефектологом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назначаются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лица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высшим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педагогическим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или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дефектологическим образованием с квалификацией учитель-дефектолог/учитель-логопед,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владеющие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теоретическими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практическими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знаниями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области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дефектологии,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предусмотренными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программой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подготовки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соответствии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требованиями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квалификационной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характеристики.</w:t>
      </w:r>
    </w:p>
    <w:p w:rsidR="004348B4" w:rsidRPr="004964A1" w:rsidRDefault="004348B4" w:rsidP="004964A1">
      <w:pPr>
        <w:pStyle w:val="a6"/>
        <w:numPr>
          <w:ilvl w:val="1"/>
          <w:numId w:val="20"/>
        </w:numPr>
        <w:tabs>
          <w:tab w:val="left" w:pos="426"/>
          <w:tab w:val="left" w:pos="567"/>
          <w:tab w:val="left" w:pos="709"/>
        </w:tabs>
        <w:spacing w:line="360" w:lineRule="auto"/>
        <w:ind w:left="0" w:right="837" w:firstLine="284"/>
        <w:rPr>
          <w:sz w:val="24"/>
          <w:szCs w:val="24"/>
        </w:rPr>
      </w:pPr>
      <w:bookmarkStart w:id="0" w:name="_GoBack"/>
      <w:bookmarkEnd w:id="0"/>
      <w:r w:rsidRPr="004964A1">
        <w:rPr>
          <w:sz w:val="24"/>
          <w:szCs w:val="24"/>
        </w:rPr>
        <w:t>Учитель-дефектолог назначается и увольняется в порядке, установленном для</w:t>
      </w:r>
      <w:r w:rsidRPr="004964A1">
        <w:rPr>
          <w:sz w:val="24"/>
          <w:szCs w:val="24"/>
        </w:rPr>
        <w:t xml:space="preserve"> </w:t>
      </w:r>
      <w:r w:rsidRPr="004964A1">
        <w:rPr>
          <w:spacing w:val="-58"/>
          <w:sz w:val="24"/>
          <w:szCs w:val="24"/>
        </w:rPr>
        <w:t xml:space="preserve"> </w:t>
      </w:r>
      <w:r w:rsidRPr="004964A1">
        <w:rPr>
          <w:sz w:val="24"/>
          <w:szCs w:val="24"/>
        </w:rPr>
        <w:t>Педагогов</w:t>
      </w:r>
      <w:r w:rsidRPr="004964A1">
        <w:rPr>
          <w:spacing w:val="-9"/>
          <w:sz w:val="24"/>
          <w:szCs w:val="24"/>
        </w:rPr>
        <w:t xml:space="preserve"> </w:t>
      </w:r>
      <w:r w:rsidRPr="004964A1">
        <w:rPr>
          <w:sz w:val="24"/>
          <w:szCs w:val="24"/>
        </w:rPr>
        <w:t>образовательных учреждений,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предусмотренном</w:t>
      </w:r>
      <w:r w:rsidRPr="004964A1">
        <w:rPr>
          <w:spacing w:val="-2"/>
          <w:sz w:val="24"/>
          <w:szCs w:val="24"/>
        </w:rPr>
        <w:t xml:space="preserve"> </w:t>
      </w:r>
      <w:r w:rsidRPr="004964A1">
        <w:rPr>
          <w:sz w:val="24"/>
          <w:szCs w:val="24"/>
        </w:rPr>
        <w:t>законодательством</w:t>
      </w:r>
      <w:r w:rsidRPr="004964A1">
        <w:rPr>
          <w:spacing w:val="-3"/>
          <w:sz w:val="24"/>
          <w:szCs w:val="24"/>
        </w:rPr>
        <w:t xml:space="preserve"> </w:t>
      </w:r>
      <w:r w:rsidRPr="004964A1">
        <w:rPr>
          <w:sz w:val="24"/>
          <w:szCs w:val="24"/>
        </w:rPr>
        <w:t>РФ.</w:t>
      </w:r>
    </w:p>
    <w:p w:rsidR="008168A7" w:rsidRPr="009927F5" w:rsidRDefault="008168A7" w:rsidP="004964A1">
      <w:pPr>
        <w:pStyle w:val="a6"/>
        <w:tabs>
          <w:tab w:val="left" w:pos="567"/>
          <w:tab w:val="left" w:pos="923"/>
        </w:tabs>
        <w:spacing w:before="1"/>
        <w:ind w:right="225"/>
      </w:pPr>
    </w:p>
    <w:sectPr w:rsidR="008168A7" w:rsidRPr="009927F5" w:rsidSect="004964A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971"/>
    <w:multiLevelType w:val="multilevel"/>
    <w:tmpl w:val="CE24CB24"/>
    <w:lvl w:ilvl="0">
      <w:start w:val="1"/>
      <w:numFmt w:val="decimal"/>
      <w:lvlText w:val="%1."/>
      <w:lvlJc w:val="left"/>
      <w:pPr>
        <w:ind w:left="3833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18A06CC"/>
    <w:multiLevelType w:val="multilevel"/>
    <w:tmpl w:val="E35E283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532420B"/>
    <w:multiLevelType w:val="multilevel"/>
    <w:tmpl w:val="6BECDE02"/>
    <w:lvl w:ilvl="0">
      <w:start w:val="4"/>
      <w:numFmt w:val="decimal"/>
      <w:lvlText w:val="%1"/>
      <w:lvlJc w:val="left"/>
      <w:pPr>
        <w:ind w:left="157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36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9" w:hanging="54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3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4" w:hanging="543"/>
      </w:pPr>
      <w:rPr>
        <w:rFonts w:hint="default"/>
        <w:lang w:val="ru-RU" w:eastAsia="en-US" w:bidi="ar-SA"/>
      </w:rPr>
    </w:lvl>
  </w:abstractNum>
  <w:abstractNum w:abstractNumId="3" w15:restartNumberingAfterBreak="0">
    <w:nsid w:val="1DE80EE8"/>
    <w:multiLevelType w:val="multilevel"/>
    <w:tmpl w:val="07D60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93335"/>
    <w:multiLevelType w:val="multilevel"/>
    <w:tmpl w:val="73FE6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72D27"/>
    <w:multiLevelType w:val="multilevel"/>
    <w:tmpl w:val="80D00C3A"/>
    <w:lvl w:ilvl="0">
      <w:start w:val="2"/>
      <w:numFmt w:val="decimal"/>
      <w:lvlText w:val="%1"/>
      <w:lvlJc w:val="left"/>
      <w:pPr>
        <w:ind w:left="1579" w:hanging="45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579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16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4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4" w:hanging="452"/>
      </w:pPr>
      <w:rPr>
        <w:rFonts w:hint="default"/>
        <w:lang w:val="ru-RU" w:eastAsia="en-US" w:bidi="ar-SA"/>
      </w:rPr>
    </w:lvl>
  </w:abstractNum>
  <w:abstractNum w:abstractNumId="6" w15:restartNumberingAfterBreak="0">
    <w:nsid w:val="29851B9F"/>
    <w:multiLevelType w:val="multilevel"/>
    <w:tmpl w:val="CD20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F3536"/>
    <w:multiLevelType w:val="multilevel"/>
    <w:tmpl w:val="27E026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D00C8"/>
    <w:multiLevelType w:val="multilevel"/>
    <w:tmpl w:val="3504245A"/>
    <w:lvl w:ilvl="0">
      <w:start w:val="1"/>
      <w:numFmt w:val="decimal"/>
      <w:lvlText w:val="%1"/>
      <w:lvlJc w:val="left"/>
      <w:pPr>
        <w:ind w:left="22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376C63C1"/>
    <w:multiLevelType w:val="multilevel"/>
    <w:tmpl w:val="46105F88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617"/>
      </w:pPr>
      <w:rPr>
        <w:rFonts w:hint="default"/>
        <w:lang w:val="ru-RU" w:eastAsia="en-US" w:bidi="ar-SA"/>
      </w:rPr>
    </w:lvl>
  </w:abstractNum>
  <w:abstractNum w:abstractNumId="10" w15:restartNumberingAfterBreak="0">
    <w:nsid w:val="3BC93F5A"/>
    <w:multiLevelType w:val="multilevel"/>
    <w:tmpl w:val="FA30B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FC7A2A"/>
    <w:multiLevelType w:val="multilevel"/>
    <w:tmpl w:val="FAE00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BA5E8D"/>
    <w:multiLevelType w:val="multilevel"/>
    <w:tmpl w:val="061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A7075"/>
    <w:multiLevelType w:val="multilevel"/>
    <w:tmpl w:val="170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2775C"/>
    <w:multiLevelType w:val="hybridMultilevel"/>
    <w:tmpl w:val="A3A80296"/>
    <w:lvl w:ilvl="0" w:tplc="B4106B86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6FBC6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A51CB178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D4240CDA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41E45CD8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246EFAEA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9DDA386C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FE12B150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DC4C0F40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abstractNum w:abstractNumId="15" w15:restartNumberingAfterBreak="0">
    <w:nsid w:val="4E3927AD"/>
    <w:multiLevelType w:val="multilevel"/>
    <w:tmpl w:val="829AC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430263"/>
    <w:multiLevelType w:val="multilevel"/>
    <w:tmpl w:val="5C047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563F6B"/>
    <w:multiLevelType w:val="multilevel"/>
    <w:tmpl w:val="706EA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F6469"/>
    <w:multiLevelType w:val="multilevel"/>
    <w:tmpl w:val="B634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A1C34"/>
    <w:multiLevelType w:val="multilevel"/>
    <w:tmpl w:val="368CE7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18"/>
  </w:num>
  <w:num w:numId="6">
    <w:abstractNumId w:val="3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  <w:num w:numId="16">
    <w:abstractNumId w:val="14"/>
  </w:num>
  <w:num w:numId="17">
    <w:abstractNumId w:val="2"/>
  </w:num>
  <w:num w:numId="18">
    <w:abstractNumId w:val="5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99"/>
    <w:rsid w:val="003B1C5B"/>
    <w:rsid w:val="004348B4"/>
    <w:rsid w:val="004964A1"/>
    <w:rsid w:val="005F3F99"/>
    <w:rsid w:val="008168A7"/>
    <w:rsid w:val="009927F5"/>
    <w:rsid w:val="00A8481B"/>
    <w:rsid w:val="00BE6D54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05C0"/>
  <w15:chartTrackingRefBased/>
  <w15:docId w15:val="{1FEDFD4D-6261-469B-BBD3-56CCB9C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92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uiPriority w:val="1"/>
    <w:qFormat/>
    <w:rsid w:val="00BE6D54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E6D5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E6D54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84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2021-05-28T10:14:00Z</dcterms:created>
  <dcterms:modified xsi:type="dcterms:W3CDTF">2021-05-28T11:42:00Z</dcterms:modified>
</cp:coreProperties>
</file>