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52923" w:rsidRPr="003E3986" w:rsidRDefault="00BD713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-520065</wp:posOffset>
            </wp:positionV>
            <wp:extent cx="1733550" cy="1114425"/>
            <wp:effectExtent l="0" t="0" r="0" b="9525"/>
            <wp:wrapNone/>
            <wp:docPr id="3" name="Рисунок 3" descr="C:\Users\АНЯ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86" w:rsidRPr="003E39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9923" wp14:editId="4BB3C588">
                <wp:simplePos x="0" y="0"/>
                <wp:positionH relativeFrom="column">
                  <wp:posOffset>1139190</wp:posOffset>
                </wp:positionH>
                <wp:positionV relativeFrom="paragraph">
                  <wp:posOffset>-281940</wp:posOffset>
                </wp:positionV>
                <wp:extent cx="5086350" cy="781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3986" w:rsidRPr="00AB4E83" w:rsidRDefault="003E3986" w:rsidP="003E398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aps/>
                                <w:color w:val="0000FF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Style w:val="a3"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История в интернете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9.7pt;margin-top:-22.2pt;width:40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" filled="f" stroked="f">
                <v:textbox>
                  <w:txbxContent>
                    <w:p w:rsidR="003E3986" w:rsidRPr="00AB4E83" w:rsidRDefault="003E3986" w:rsidP="003E3986">
                      <w:pPr>
                        <w:pStyle w:val="a5"/>
                        <w:jc w:val="center"/>
                        <w:rPr>
                          <w:b/>
                          <w:bCs/>
                          <w:caps/>
                          <w:color w:val="0000FF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Style w:val="a3"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История в интернете</w:t>
                      </w:r>
                    </w:p>
                  </w:txbxContent>
                </v:textbox>
              </v:shape>
            </w:pict>
          </mc:Fallback>
        </mc:AlternateContent>
      </w:r>
    </w:p>
    <w:p w:rsidR="003E3986" w:rsidRDefault="003E3986">
      <w:pPr>
        <w:rPr>
          <w:rFonts w:ascii="inherit" w:eastAsia="Times New Roman" w:hAnsi="inherit" w:cs="Arial"/>
          <w:color w:val="42535C"/>
          <w:sz w:val="20"/>
          <w:szCs w:val="20"/>
          <w:lang w:eastAsia="ru-RU"/>
        </w:rPr>
      </w:pPr>
    </w:p>
    <w:p w:rsidR="00BD713B" w:rsidRDefault="00BD713B">
      <w:pPr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</w:pPr>
    </w:p>
    <w:p w:rsidR="003E3986" w:rsidRPr="00BD713B" w:rsidRDefault="003E3986">
      <w:pPr>
        <w:rPr>
          <w:rFonts w:ascii="Times New Roman" w:hAnsi="Times New Roman" w:cs="Times New Roman"/>
          <w:sz w:val="28"/>
          <w:szCs w:val="28"/>
        </w:rPr>
      </w:pPr>
      <w:hyperlink r:id="rId7" w:tgtFrame="blank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http://historylinks.ru/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- 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Каталог исторических ресурсов </w:t>
      </w:r>
      <w:proofErr w:type="spellStart"/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рунета</w:t>
      </w:r>
      <w:bookmarkStart w:id="0" w:name="_GoBack"/>
      <w:bookmarkEnd w:id="0"/>
      <w:proofErr w:type="spellEnd"/>
    </w:p>
    <w:p w:rsidR="003E3986" w:rsidRPr="00BD713B" w:rsidRDefault="003E3986">
      <w:pPr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</w:pPr>
      <w:proofErr w:type="gramStart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(</w:t>
      </w:r>
      <w:hyperlink r:id="rId8" w:tgtFrame="blank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http://hrons.info/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 - </w:t>
      </w:r>
      <w:proofErr w:type="spellStart"/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Хронос</w:t>
      </w:r>
      <w:proofErr w:type="spellEnd"/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 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(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старейший исторический проект </w:t>
      </w:r>
      <w:proofErr w:type="spellStart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рунета</w:t>
      </w:r>
      <w:proofErr w:type="spellEnd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.</w:t>
      </w:r>
      <w:proofErr w:type="gramEnd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</w:t>
      </w:r>
      <w:proofErr w:type="gramStart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На сайте представлена разнообразная текстовая, изобразител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ьная и схематическая информация)</w:t>
      </w:r>
      <w:proofErr w:type="gramEnd"/>
    </w:p>
    <w:p w:rsidR="003E3986" w:rsidRPr="00BD713B" w:rsidRDefault="003E3986">
      <w:pPr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</w:pPr>
      <w:proofErr w:type="gramStart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(</w:t>
      </w:r>
      <w:hyperlink r:id="rId9" w:tgtFrame="blank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http://historic.ru/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-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 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Всемирная 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 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история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 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(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онлайн библиотека по всем историческим периодам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)</w:t>
      </w:r>
      <w:proofErr w:type="gramEnd"/>
    </w:p>
    <w:p w:rsidR="003E3986" w:rsidRPr="00BD713B" w:rsidRDefault="003E3986">
      <w:pPr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</w:pPr>
      <w:hyperlink r:id="rId10" w:tgtFrame="blank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http://runivers.ru/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- </w:t>
      </w:r>
      <w:proofErr w:type="spellStart"/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Руниверс</w:t>
      </w:r>
      <w:proofErr w:type="spellEnd"/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 (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сайт, посвященный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русской истории, много дореволюционных книг, в том числе красочных исторических атласов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)</w:t>
      </w:r>
    </w:p>
    <w:p w:rsidR="003E3986" w:rsidRPr="00BD713B" w:rsidRDefault="003E3986">
      <w:pPr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</w:pPr>
      <w:hyperlink r:id="rId11" w:tgtFrame="blank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http://www.pobediteli.ru/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-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 </w:t>
      </w:r>
      <w:r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Победители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 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(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Проект</w:t>
      </w:r>
      <w:proofErr w:type="gramStart"/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,</w:t>
      </w:r>
      <w:proofErr w:type="gramEnd"/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посвящен Великой Отечественной войне. Взрослым он интересен своей полнотой, а детям – интерактивностью. Это полноэкранная карта, по которой двигаются стрелки, летают самолеты и едут танки. </w:t>
      </w:r>
      <w:proofErr w:type="gramStart"/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Каждое следующее событие появляется в относящемся к нему месте карты и сопровождается фотографией, 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</w:t>
      </w:r>
      <w:r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а некоторые – кадрами кинохроники и рассказами ветеранов</w:t>
      </w:r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)</w:t>
      </w:r>
      <w:proofErr w:type="gramEnd"/>
    </w:p>
    <w:p w:rsidR="003E3986" w:rsidRPr="00BD713B" w:rsidRDefault="003E3986">
      <w:pPr>
        <w:rPr>
          <w:rFonts w:ascii="Times New Roman" w:hAnsi="Times New Roman" w:cs="Times New Roman"/>
          <w:sz w:val="28"/>
          <w:szCs w:val="28"/>
        </w:rPr>
      </w:pPr>
    </w:p>
    <w:p w:rsidR="003E3986" w:rsidRPr="00BD713B" w:rsidRDefault="003E398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http://detskoe-chtenie.livejournal.com</w:t>
        </w:r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17324.html</w:t>
        </w:r>
      </w:hyperlink>
      <w:r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- </w:t>
      </w:r>
      <w:r w:rsid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Учёные детям</w:t>
      </w:r>
    </w:p>
    <w:p w:rsidR="003E3986" w:rsidRPr="00BD713B" w:rsidRDefault="00BD713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D713B">
          <w:rPr>
            <w:rFonts w:ascii="Times New Roman" w:eastAsia="Times New Roman" w:hAnsi="Times New Roman" w:cs="Times New Roman"/>
            <w:color w:val="2D80AF"/>
            <w:sz w:val="28"/>
            <w:szCs w:val="28"/>
            <w:u w:val="single"/>
            <w:bdr w:val="none" w:sz="0" w:space="0" w:color="auto" w:frame="1"/>
            <w:lang w:eastAsia="ru-RU"/>
          </w:rPr>
          <w:t>http://bibliogid.ru/articles/1271</w:t>
        </w:r>
        <w:r w:rsidRPr="00BD713B">
          <w:rPr>
            <w:rFonts w:ascii="Times New Roman" w:eastAsia="Times New Roman" w:hAnsi="Times New Roman" w:cs="Times New Roman"/>
            <w:color w:val="42535C"/>
            <w:sz w:val="28"/>
            <w:szCs w:val="28"/>
            <w:lang w:eastAsia="ru-RU"/>
          </w:rPr>
          <w:t xml:space="preserve">  - </w:t>
        </w:r>
        <w:proofErr w:type="spellStart"/>
        <w:r w:rsidRPr="00BD713B">
          <w:rPr>
            <w:rFonts w:ascii="Times New Roman" w:eastAsia="Times New Roman" w:hAnsi="Times New Roman" w:cs="Times New Roman"/>
            <w:color w:val="42535C"/>
            <w:sz w:val="28"/>
            <w:szCs w:val="28"/>
            <w:lang w:eastAsia="ru-RU"/>
          </w:rPr>
          <w:t>Библиогид.ру</w:t>
        </w:r>
        <w:proofErr w:type="spellEnd"/>
      </w:hyperlink>
      <w:r w:rsidR="003E3986" w:rsidRPr="00BD713B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 xml:space="preserve"> </w:t>
      </w:r>
      <w:r w:rsidR="003E3986"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 xml:space="preserve"> (</w:t>
      </w:r>
      <w:r w:rsidR="003E3986" w:rsidRPr="003E3986">
        <w:rPr>
          <w:rFonts w:ascii="Times New Roman" w:eastAsia="Times New Roman" w:hAnsi="Times New Roman" w:cs="Times New Roman"/>
          <w:color w:val="42535C"/>
          <w:sz w:val="28"/>
          <w:szCs w:val="28"/>
          <w:lang w:eastAsia="ru-RU"/>
        </w:rPr>
        <w:t>Большой библиографический </w:t>
      </w:r>
      <w:r w:rsidR="003E3986"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список исторических романов и повестей для детей и подростков</w:t>
      </w:r>
      <w:r w:rsidR="003E3986" w:rsidRPr="00BD713B">
        <w:rPr>
          <w:rFonts w:ascii="Times New Roman" w:eastAsia="Times New Roman" w:hAnsi="Times New Roman" w:cs="Times New Roman"/>
          <w:bCs/>
          <w:color w:val="42535C"/>
          <w:sz w:val="28"/>
          <w:szCs w:val="28"/>
          <w:lang w:eastAsia="ru-RU"/>
        </w:rPr>
        <w:t>)</w:t>
      </w:r>
    </w:p>
    <w:p w:rsidR="003E3986" w:rsidRPr="003E3986" w:rsidRDefault="003E3986">
      <w:pPr>
        <w:rPr>
          <w:rFonts w:ascii="Times New Roman" w:hAnsi="Times New Roman" w:cs="Times New Roman"/>
          <w:sz w:val="28"/>
          <w:szCs w:val="28"/>
        </w:rPr>
      </w:pPr>
    </w:p>
    <w:sectPr w:rsidR="003E3986" w:rsidRPr="003E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3D72"/>
    <w:multiLevelType w:val="multilevel"/>
    <w:tmpl w:val="22D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B9"/>
    <w:rsid w:val="002348B9"/>
    <w:rsid w:val="003E3986"/>
    <w:rsid w:val="00B52923"/>
    <w:rsid w:val="00B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986"/>
    <w:rPr>
      <w:b/>
      <w:bCs/>
    </w:rPr>
  </w:style>
  <w:style w:type="character" w:styleId="a4">
    <w:name w:val="Hyperlink"/>
    <w:basedOn w:val="a0"/>
    <w:uiPriority w:val="99"/>
    <w:unhideWhenUsed/>
    <w:rsid w:val="003E39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986"/>
    <w:rPr>
      <w:b/>
      <w:bCs/>
    </w:rPr>
  </w:style>
  <w:style w:type="character" w:styleId="a4">
    <w:name w:val="Hyperlink"/>
    <w:basedOn w:val="a0"/>
    <w:uiPriority w:val="99"/>
    <w:unhideWhenUsed/>
    <w:rsid w:val="003E39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ons.info/" TargetMode="External"/><Relationship Id="rId13" Type="http://schemas.openxmlformats.org/officeDocument/2006/relationships/hyperlink" Target="http://bibliogid.ru/articles/1271%20%20-%20&#1041;&#1080;&#1073;&#1083;&#1080;&#1086;&#1075;&#1080;&#1076;.&#1088;&#109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storylinks.ru/" TargetMode="External"/><Relationship Id="rId12" Type="http://schemas.openxmlformats.org/officeDocument/2006/relationships/hyperlink" Target="http://detskoe-chtenie.livejournal.com/173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obeditel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niv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Company>Krokoz™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2017-08-21T10:54:00Z</dcterms:created>
  <dcterms:modified xsi:type="dcterms:W3CDTF">2017-08-21T11:04:00Z</dcterms:modified>
</cp:coreProperties>
</file>